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BAF4" w14:textId="4E008994" w:rsidR="00C8216C" w:rsidRPr="00C8216C" w:rsidRDefault="00C8216C" w:rsidP="00C821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u w:val="single"/>
        </w:rPr>
      </w:pPr>
      <w:r w:rsidRPr="00C8216C">
        <w:rPr>
          <w:rStyle w:val="normaltextrun"/>
          <w:b/>
          <w:bCs/>
          <w:color w:val="000000"/>
          <w:u w:val="single"/>
        </w:rPr>
        <w:t>NASPSPA Website Info for Movement Challenge</w:t>
      </w:r>
    </w:p>
    <w:p w14:paraId="44D928D4" w14:textId="2EA692C9" w:rsidR="006A0155" w:rsidRPr="00C561AB" w:rsidRDefault="00B028B2" w:rsidP="006A015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The NASPSPA Movement Challenge is a one-month long fundraiser </w:t>
      </w:r>
      <w:r w:rsidR="002A4DA9">
        <w:rPr>
          <w:rStyle w:val="normaltextrun"/>
          <w:color w:val="000000"/>
        </w:rPr>
        <w:t>from</w:t>
      </w:r>
      <w:r>
        <w:rPr>
          <w:rStyle w:val="normaltextrun"/>
          <w:color w:val="000000"/>
        </w:rPr>
        <w:t xml:space="preserve"> February</w:t>
      </w:r>
      <w:r w:rsidR="002A4DA9">
        <w:rPr>
          <w:rStyle w:val="normaltextrun"/>
          <w:color w:val="000000"/>
        </w:rPr>
        <w:t xml:space="preserve"> 1 to March 1, 2023</w:t>
      </w:r>
      <w:r>
        <w:rPr>
          <w:rStyle w:val="normaltextrun"/>
          <w:color w:val="000000"/>
        </w:rPr>
        <w:t xml:space="preserve">. </w:t>
      </w:r>
      <w:r w:rsidR="002A4DA9">
        <w:rPr>
          <w:rStyle w:val="normaltextrun"/>
          <w:color w:val="000000"/>
        </w:rPr>
        <w:t xml:space="preserve">NASPSPA members as well as family and friends are encouraged to participate! All participants </w:t>
      </w:r>
      <w:r w:rsidR="000F211F" w:rsidRPr="00C561AB">
        <w:rPr>
          <w:rStyle w:val="normaltextrun"/>
          <w:color w:val="000000"/>
        </w:rPr>
        <w:t>will strive to move throughout their daily lives as part of a competition to promote physical activity, enhance social support, and raise funds. All funds will be used to support NASPSPA student members attending the 2023 annual conference in Toronto.</w:t>
      </w:r>
      <w:r w:rsidR="006A0155" w:rsidRPr="00C561AB">
        <w:rPr>
          <w:rStyle w:val="normaltextrun"/>
          <w:color w:val="000000"/>
        </w:rPr>
        <w:t> </w:t>
      </w:r>
      <w:r w:rsidR="002A4DA9">
        <w:rPr>
          <w:rStyle w:val="eop"/>
          <w:color w:val="000000"/>
        </w:rPr>
        <w:t xml:space="preserve">Registration is $15. You are welcome to donate more than $15. </w:t>
      </w:r>
    </w:p>
    <w:p w14:paraId="290608C9" w14:textId="4D3CD07A" w:rsidR="006A0155" w:rsidRDefault="006A0155" w:rsidP="006A01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116BA67" w14:textId="6BC3F895" w:rsidR="00B028B2" w:rsidRPr="00E035D2" w:rsidRDefault="00B028B2" w:rsidP="006A015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E035D2">
        <w:rPr>
          <w:rStyle w:val="normaltextrun"/>
          <w:b/>
          <w:bCs/>
          <w:color w:val="000000"/>
        </w:rPr>
        <w:t>How it works</w:t>
      </w:r>
    </w:p>
    <w:p w14:paraId="3ECFAFDD" w14:textId="17E1D2DE" w:rsidR="006A0155" w:rsidRPr="00B028B2" w:rsidRDefault="00B028B2" w:rsidP="6244ED13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C561AB">
        <w:rPr>
          <w:rStyle w:val="normaltextrun"/>
          <w:color w:val="000000"/>
        </w:rPr>
        <w:t xml:space="preserve">All individuals who register for the fundraiser will join a team </w:t>
      </w:r>
      <w:r>
        <w:rPr>
          <w:rStyle w:val="normaltextrun"/>
          <w:color w:val="000000"/>
        </w:rPr>
        <w:t xml:space="preserve">with other individuals from their university. If you are friend or family member of a NASPSPA member, you can fill in the university affiliation of your choice. </w:t>
      </w:r>
      <w:r w:rsidR="6244ED13" w:rsidRPr="6244ED13">
        <w:rPr>
          <w:rStyle w:val="normaltextrun"/>
          <w:color w:val="000000" w:themeColor="text1"/>
        </w:rPr>
        <w:t xml:space="preserve">Each team member will contribute to the overall movement accomplished by the team. As such, teams </w:t>
      </w:r>
      <w:r w:rsidR="00E035D2">
        <w:rPr>
          <w:rStyle w:val="normaltextrun"/>
          <w:color w:val="000000" w:themeColor="text1"/>
        </w:rPr>
        <w:t>are</w:t>
      </w:r>
      <w:r w:rsidR="6244ED13" w:rsidRPr="6244ED13">
        <w:rPr>
          <w:rStyle w:val="normaltextrun"/>
          <w:color w:val="000000" w:themeColor="text1"/>
        </w:rPr>
        <w:t xml:space="preserve"> encouraged to gather more group members because this will increase the movement total (e.g., total distance traveled in the month)</w:t>
      </w:r>
      <w:r w:rsidR="00E035D2">
        <w:rPr>
          <w:rStyle w:val="normaltextrun"/>
          <w:color w:val="000000" w:themeColor="text1"/>
        </w:rPr>
        <w:t xml:space="preserve"> and complete their movement with other team members</w:t>
      </w:r>
      <w:r w:rsidR="6244ED13" w:rsidRPr="6244ED13">
        <w:rPr>
          <w:rStyle w:val="normaltextrun"/>
          <w:color w:val="000000" w:themeColor="text1"/>
        </w:rPr>
        <w:t xml:space="preserve">. For example, if </w:t>
      </w:r>
      <w:r w:rsidR="00E035D2">
        <w:rPr>
          <w:rStyle w:val="normaltextrun"/>
          <w:color w:val="000000" w:themeColor="text1"/>
        </w:rPr>
        <w:t>you</w:t>
      </w:r>
      <w:r w:rsidR="6244ED13" w:rsidRPr="6244ED13">
        <w:rPr>
          <w:rStyle w:val="normaltextrun"/>
          <w:color w:val="000000" w:themeColor="text1"/>
        </w:rPr>
        <w:t xml:space="preserve"> went on a 1 mile walk with two </w:t>
      </w:r>
      <w:r w:rsidR="00E035D2">
        <w:rPr>
          <w:rStyle w:val="normaltextrun"/>
          <w:color w:val="000000" w:themeColor="text1"/>
        </w:rPr>
        <w:t>team members,</w:t>
      </w:r>
      <w:r w:rsidR="6244ED13" w:rsidRPr="6244ED13">
        <w:rPr>
          <w:rStyle w:val="normaltextrun"/>
          <w:color w:val="000000" w:themeColor="text1"/>
        </w:rPr>
        <w:t xml:space="preserve"> </w:t>
      </w:r>
      <w:r w:rsidR="00E035D2">
        <w:rPr>
          <w:rStyle w:val="normaltextrun"/>
          <w:color w:val="000000" w:themeColor="text1"/>
        </w:rPr>
        <w:t>your team will earn</w:t>
      </w:r>
      <w:r w:rsidR="6244ED13" w:rsidRPr="6244ED13">
        <w:rPr>
          <w:rStyle w:val="normaltextrun"/>
          <w:color w:val="000000" w:themeColor="text1"/>
        </w:rPr>
        <w:t xml:space="preserve"> 3 miles team because each </w:t>
      </w:r>
      <w:r w:rsidR="00E035D2">
        <w:rPr>
          <w:rStyle w:val="normaltextrun"/>
          <w:color w:val="000000" w:themeColor="text1"/>
        </w:rPr>
        <w:t xml:space="preserve">person </w:t>
      </w:r>
      <w:r w:rsidR="6244ED13" w:rsidRPr="6244ED13">
        <w:rPr>
          <w:rStyle w:val="normaltextrun"/>
          <w:color w:val="000000" w:themeColor="text1"/>
        </w:rPr>
        <w:t xml:space="preserve">walked 1 mile even though </w:t>
      </w:r>
      <w:r w:rsidR="00E035D2">
        <w:rPr>
          <w:rStyle w:val="normaltextrun"/>
          <w:color w:val="000000" w:themeColor="text1"/>
        </w:rPr>
        <w:t>you</w:t>
      </w:r>
      <w:r w:rsidR="6244ED13" w:rsidRPr="6244ED13">
        <w:rPr>
          <w:rStyle w:val="normaltextrun"/>
          <w:color w:val="000000" w:themeColor="text1"/>
        </w:rPr>
        <w:t xml:space="preserve"> did it together. The challenge movement will include various types of movement - walk/run/use a wheelchair, cycle/handcycle, and swim/aqua jog, </w:t>
      </w:r>
      <w:r w:rsidR="005A404C">
        <w:rPr>
          <w:rStyle w:val="normaltextrun"/>
          <w:color w:val="000000" w:themeColor="text1"/>
        </w:rPr>
        <w:t xml:space="preserve">yoga, strength training (and more!) </w:t>
      </w:r>
      <w:r w:rsidR="6244ED13" w:rsidRPr="6244ED13">
        <w:rPr>
          <w:rStyle w:val="normaltextrun"/>
          <w:color w:val="000000" w:themeColor="text1"/>
        </w:rPr>
        <w:t xml:space="preserve">as well as using stationary equipment (e.g., treadmill, stationary bike) or non-stationary equipment. </w:t>
      </w:r>
    </w:p>
    <w:p w14:paraId="409A7C37" w14:textId="77777777" w:rsidR="006A0155" w:rsidRPr="00C561AB" w:rsidRDefault="006A0155" w:rsidP="006A0155">
      <w:pPr>
        <w:pStyle w:val="paragraph"/>
        <w:spacing w:before="0" w:beforeAutospacing="0" w:after="0" w:afterAutospacing="0"/>
        <w:textAlignment w:val="baseline"/>
      </w:pPr>
      <w:r w:rsidRPr="00C561AB">
        <w:rPr>
          <w:rStyle w:val="eop"/>
          <w:color w:val="000000"/>
        </w:rPr>
        <w:t> </w:t>
      </w:r>
    </w:p>
    <w:p w14:paraId="69608540" w14:textId="064889F0" w:rsidR="00E274F6" w:rsidRPr="00E035D2" w:rsidRDefault="00E035D2" w:rsidP="006A015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E035D2">
        <w:rPr>
          <w:rStyle w:val="normaltextrun"/>
          <w:b/>
          <w:bCs/>
          <w:color w:val="000000"/>
        </w:rPr>
        <w:t>Are you in it to win it?</w:t>
      </w:r>
    </w:p>
    <w:p w14:paraId="27E05D15" w14:textId="43903C76" w:rsidR="00E035D2" w:rsidRPr="00E035D2" w:rsidRDefault="00951883" w:rsidP="006A01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 w:themeColor="text1"/>
        </w:rPr>
        <w:t xml:space="preserve">We are determining a point system based off the distance for each type of movement. </w:t>
      </w:r>
      <w:r w:rsidR="00E035D2">
        <w:rPr>
          <w:rStyle w:val="normaltextrun"/>
          <w:color w:val="000000"/>
        </w:rPr>
        <w:t>Bragging rights will be awarded based on the following:</w:t>
      </w:r>
    </w:p>
    <w:p w14:paraId="209361B4" w14:textId="5E7F888E" w:rsidR="00E274F6" w:rsidRPr="00C561AB" w:rsidRDefault="00C561AB" w:rsidP="00E035D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 w:rsidRPr="00C561AB">
        <w:rPr>
          <w:rStyle w:val="normaltextrun"/>
        </w:rPr>
        <w:t>Team</w:t>
      </w:r>
      <w:r w:rsidR="00E274F6" w:rsidRPr="00C561AB">
        <w:rPr>
          <w:rStyle w:val="normaltextrun"/>
        </w:rPr>
        <w:t xml:space="preserve"> with the </w:t>
      </w:r>
      <w:r w:rsidR="00951883">
        <w:rPr>
          <w:rStyle w:val="normaltextrun"/>
        </w:rPr>
        <w:t>most points</w:t>
      </w:r>
    </w:p>
    <w:p w14:paraId="5EFD4C28" w14:textId="41EA8A57" w:rsidR="00E274F6" w:rsidRPr="00C561AB" w:rsidRDefault="00C561AB" w:rsidP="00E274F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 w:rsidRPr="00C561AB">
        <w:rPr>
          <w:rStyle w:val="normaltextrun"/>
        </w:rPr>
        <w:t>U</w:t>
      </w:r>
      <w:r w:rsidR="00E274F6" w:rsidRPr="00C561AB">
        <w:rPr>
          <w:rStyle w:val="normaltextrun"/>
        </w:rPr>
        <w:t>niversity with the most registrants</w:t>
      </w:r>
      <w:r w:rsidR="00E274F6" w:rsidRPr="00C561AB">
        <w:rPr>
          <w:rStyle w:val="eop"/>
        </w:rPr>
        <w:t> </w:t>
      </w:r>
    </w:p>
    <w:p w14:paraId="03340910" w14:textId="0E7B8F4D" w:rsidR="00E274F6" w:rsidRPr="00C561AB" w:rsidRDefault="00C561AB" w:rsidP="00E274F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 w:rsidRPr="00C561AB">
        <w:rPr>
          <w:rStyle w:val="normaltextrun"/>
        </w:rPr>
        <w:t>F</w:t>
      </w:r>
      <w:r w:rsidR="00E274F6" w:rsidRPr="00C561AB">
        <w:rPr>
          <w:rStyle w:val="normaltextrun"/>
        </w:rPr>
        <w:t>irst team to reach the distance from Hawaii to Toronto</w:t>
      </w:r>
      <w:r w:rsidR="00E274F6" w:rsidRPr="00C561AB">
        <w:rPr>
          <w:rStyle w:val="eop"/>
        </w:rPr>
        <w:t> </w:t>
      </w:r>
      <w:r w:rsidR="00E035D2">
        <w:rPr>
          <w:rStyle w:val="eop"/>
        </w:rPr>
        <w:t>(</w:t>
      </w:r>
      <w:r w:rsidR="00E035D2">
        <w:rPr>
          <w:rStyle w:val="normaltextrun"/>
          <w:color w:val="000000"/>
          <w:bdr w:val="none" w:sz="0" w:space="0" w:color="auto" w:frame="1"/>
        </w:rPr>
        <w:t>4,612 miles)</w:t>
      </w:r>
    </w:p>
    <w:p w14:paraId="10F47FD3" w14:textId="5AABDAC7" w:rsidR="00E274F6" w:rsidRDefault="00E274F6" w:rsidP="006A01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0DF4DE6F" w14:textId="3A108E84" w:rsidR="00E035D2" w:rsidRPr="00C561AB" w:rsidRDefault="00E035D2" w:rsidP="006A01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Register here. More details regarding tracking </w:t>
      </w:r>
      <w:r w:rsidR="00C8216C">
        <w:rPr>
          <w:rStyle w:val="eop"/>
          <w:color w:val="000000"/>
        </w:rPr>
        <w:t xml:space="preserve">your distance will be provided closer to the start of the competition. </w:t>
      </w:r>
    </w:p>
    <w:p w14:paraId="3F818D82" w14:textId="153FE16C" w:rsidR="00F81CE3" w:rsidRPr="00C561AB" w:rsidRDefault="00F81CE3">
      <w:pPr>
        <w:rPr>
          <w:rFonts w:ascii="Times New Roman" w:hAnsi="Times New Roman" w:cs="Times New Roman"/>
        </w:rPr>
      </w:pPr>
    </w:p>
    <w:p w14:paraId="7C4222A3" w14:textId="3C2A956C" w:rsidR="00C561AB" w:rsidRPr="00C561AB" w:rsidRDefault="008B7BCF" w:rsidP="00C561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u w:val="single"/>
        </w:rPr>
        <w:t>R</w:t>
      </w:r>
      <w:r w:rsidR="00C561AB" w:rsidRPr="00C561AB">
        <w:rPr>
          <w:rStyle w:val="normaltextrun"/>
          <w:b/>
          <w:bCs/>
          <w:u w:val="single"/>
        </w:rPr>
        <w:t xml:space="preserve">egistration </w:t>
      </w:r>
      <w:r>
        <w:rPr>
          <w:rStyle w:val="normaltextrun"/>
          <w:b/>
          <w:bCs/>
          <w:u w:val="single"/>
        </w:rPr>
        <w:t>Q</w:t>
      </w:r>
      <w:r w:rsidR="00C561AB" w:rsidRPr="00C561AB">
        <w:rPr>
          <w:rStyle w:val="normaltextrun"/>
          <w:b/>
          <w:bCs/>
          <w:u w:val="single"/>
        </w:rPr>
        <w:t>uestions</w:t>
      </w:r>
    </w:p>
    <w:p w14:paraId="1037C3F9" w14:textId="77777777" w:rsidR="00C561AB" w:rsidRPr="00C561AB" w:rsidRDefault="00C561AB" w:rsidP="00C561AB">
      <w:pPr>
        <w:pStyle w:val="paragraph"/>
        <w:spacing w:before="0" w:beforeAutospacing="0" w:after="0" w:afterAutospacing="0"/>
        <w:textAlignment w:val="baseline"/>
      </w:pPr>
      <w:r w:rsidRPr="00C561AB">
        <w:rPr>
          <w:rStyle w:val="eop"/>
        </w:rPr>
        <w:t> </w:t>
      </w:r>
    </w:p>
    <w:p w14:paraId="167CD18C" w14:textId="77777777" w:rsidR="00E035D2" w:rsidRDefault="00C561AB" w:rsidP="00E035D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Full name ____________</w:t>
      </w:r>
      <w:r w:rsidRPr="00C561AB">
        <w:rPr>
          <w:rStyle w:val="eop"/>
        </w:rPr>
        <w:t> </w:t>
      </w:r>
    </w:p>
    <w:p w14:paraId="18118021" w14:textId="77777777" w:rsidR="00E035D2" w:rsidRDefault="00C561AB" w:rsidP="00E035D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Email address __________</w:t>
      </w:r>
      <w:r w:rsidRPr="00C561AB">
        <w:rPr>
          <w:rStyle w:val="eop"/>
        </w:rPr>
        <w:t> </w:t>
      </w:r>
    </w:p>
    <w:p w14:paraId="46C07EFB" w14:textId="77777777" w:rsidR="00E035D2" w:rsidRDefault="00C561AB" w:rsidP="00E035D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NASPSPA Status (Select one)</w:t>
      </w:r>
      <w:r w:rsidRPr="00C561AB">
        <w:rPr>
          <w:rStyle w:val="eop"/>
        </w:rPr>
        <w:t> </w:t>
      </w:r>
    </w:p>
    <w:p w14:paraId="15CFFB5D" w14:textId="77777777" w:rsidR="00E035D2" w:rsidRDefault="00C561AB" w:rsidP="00E035D2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NASPSPA member</w:t>
      </w:r>
      <w:r w:rsidRPr="00C561AB">
        <w:rPr>
          <w:rStyle w:val="eop"/>
        </w:rPr>
        <w:t> </w:t>
      </w:r>
    </w:p>
    <w:p w14:paraId="34B573C0" w14:textId="77777777" w:rsidR="00E035D2" w:rsidRDefault="00C561AB" w:rsidP="00E035D2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Student</w:t>
      </w:r>
      <w:r w:rsidRPr="00C561AB">
        <w:rPr>
          <w:rStyle w:val="eop"/>
        </w:rPr>
        <w:t> </w:t>
      </w:r>
    </w:p>
    <w:p w14:paraId="002F05B7" w14:textId="77777777" w:rsidR="00E035D2" w:rsidRDefault="00C561AB" w:rsidP="00E035D2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Post-doc</w:t>
      </w:r>
      <w:r w:rsidRPr="00C561AB">
        <w:rPr>
          <w:rStyle w:val="eop"/>
        </w:rPr>
        <w:t> </w:t>
      </w:r>
    </w:p>
    <w:p w14:paraId="08E267EE" w14:textId="77777777" w:rsidR="00E035D2" w:rsidRDefault="00C561AB" w:rsidP="00E035D2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Professional </w:t>
      </w:r>
      <w:r w:rsidRPr="00C561AB">
        <w:rPr>
          <w:rStyle w:val="eop"/>
        </w:rPr>
        <w:t> </w:t>
      </w:r>
    </w:p>
    <w:p w14:paraId="0FF02B88" w14:textId="77777777" w:rsidR="00E035D2" w:rsidRDefault="00C561AB" w:rsidP="00E035D2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Retiree</w:t>
      </w:r>
      <w:r w:rsidRPr="00C561AB">
        <w:rPr>
          <w:rStyle w:val="eop"/>
        </w:rPr>
        <w:t> </w:t>
      </w:r>
    </w:p>
    <w:p w14:paraId="5D104CA2" w14:textId="77777777" w:rsidR="00E035D2" w:rsidRDefault="00C561AB" w:rsidP="00E035D2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Non-NASPSPA member</w:t>
      </w:r>
      <w:r w:rsidRPr="00C561AB">
        <w:rPr>
          <w:rStyle w:val="eop"/>
        </w:rPr>
        <w:t> </w:t>
      </w:r>
    </w:p>
    <w:p w14:paraId="6DDDB477" w14:textId="77777777" w:rsidR="00E035D2" w:rsidRDefault="00C561AB" w:rsidP="00E035D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University (If a non-NASPSPA member, put the university of the person who told you about this initiative) _____________</w:t>
      </w:r>
      <w:r w:rsidRPr="00C561AB">
        <w:rPr>
          <w:rStyle w:val="eop"/>
        </w:rPr>
        <w:t> </w:t>
      </w:r>
    </w:p>
    <w:p w14:paraId="5E5A1042" w14:textId="77777777" w:rsidR="00E035D2" w:rsidRDefault="00C561AB" w:rsidP="00E035D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Would you be interested in being a team leader? (Team leaders would be responsible for tracking their team’s progress, connecting the team members, and motivating their team)</w:t>
      </w:r>
      <w:r w:rsidRPr="00C561AB">
        <w:rPr>
          <w:rStyle w:val="eop"/>
        </w:rPr>
        <w:t> </w:t>
      </w:r>
    </w:p>
    <w:p w14:paraId="4F6E6F2C" w14:textId="77777777" w:rsidR="00E035D2" w:rsidRDefault="00C561AB" w:rsidP="00E035D2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lastRenderedPageBreak/>
        <w:t>Yes</w:t>
      </w:r>
      <w:r w:rsidRPr="00C561AB">
        <w:rPr>
          <w:rStyle w:val="eop"/>
        </w:rPr>
        <w:t> </w:t>
      </w:r>
    </w:p>
    <w:p w14:paraId="4EB7B85C" w14:textId="0A547AF1" w:rsidR="00C561AB" w:rsidRPr="00C561AB" w:rsidRDefault="00C561AB" w:rsidP="002A4DA9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 w:rsidRPr="00C561AB">
        <w:rPr>
          <w:rStyle w:val="normaltextrun"/>
        </w:rPr>
        <w:t>No</w:t>
      </w:r>
      <w:r w:rsidRPr="00C561AB">
        <w:rPr>
          <w:rStyle w:val="eop"/>
        </w:rPr>
        <w:t> </w:t>
      </w:r>
    </w:p>
    <w:sectPr w:rsidR="00C561AB" w:rsidRPr="00C561AB" w:rsidSect="00965F9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6AE5" w14:textId="77777777" w:rsidR="00E958A0" w:rsidRDefault="00E958A0" w:rsidP="006A0155">
      <w:r>
        <w:separator/>
      </w:r>
    </w:p>
  </w:endnote>
  <w:endnote w:type="continuationSeparator" w:id="0">
    <w:p w14:paraId="7D5B4C81" w14:textId="77777777" w:rsidR="00E958A0" w:rsidRDefault="00E958A0" w:rsidP="006A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43AE" w14:textId="77777777" w:rsidR="00E958A0" w:rsidRDefault="00E958A0" w:rsidP="006A0155">
      <w:r>
        <w:separator/>
      </w:r>
    </w:p>
  </w:footnote>
  <w:footnote w:type="continuationSeparator" w:id="0">
    <w:p w14:paraId="145A9675" w14:textId="77777777" w:rsidR="00E958A0" w:rsidRDefault="00E958A0" w:rsidP="006A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012525"/>
      <w:docPartObj>
        <w:docPartGallery w:val="Page Numbers (Top of Page)"/>
        <w:docPartUnique/>
      </w:docPartObj>
    </w:sdtPr>
    <w:sdtContent>
      <w:p w14:paraId="00B3800E" w14:textId="367BC7FE" w:rsidR="008B7BCF" w:rsidRDefault="008B7BCF" w:rsidP="001445A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3D22D1" w14:textId="77777777" w:rsidR="008B7BCF" w:rsidRDefault="008B7BCF" w:rsidP="008B7B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7858006"/>
      <w:docPartObj>
        <w:docPartGallery w:val="Page Numbers (Top of Page)"/>
        <w:docPartUnique/>
      </w:docPartObj>
    </w:sdtPr>
    <w:sdtContent>
      <w:p w14:paraId="6BEF03BD" w14:textId="30378C06" w:rsidR="008B7BCF" w:rsidRDefault="008B7BCF" w:rsidP="001445A6">
        <w:pPr>
          <w:pStyle w:val="Header"/>
          <w:framePr w:wrap="none" w:vAnchor="text" w:hAnchor="margin" w:xAlign="right" w:y="1"/>
          <w:rPr>
            <w:rStyle w:val="PageNumber"/>
          </w:rPr>
        </w:pPr>
        <w:r w:rsidRPr="008B7BCF">
          <w:rPr>
            <w:rStyle w:val="PageNumber"/>
            <w:rFonts w:ascii="Times New Roman" w:hAnsi="Times New Roman" w:cs="Times New Roman"/>
          </w:rPr>
          <w:fldChar w:fldCharType="begin"/>
        </w:r>
        <w:r w:rsidRPr="008B7BC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B7BCF">
          <w:rPr>
            <w:rStyle w:val="PageNumber"/>
            <w:rFonts w:ascii="Times New Roman" w:hAnsi="Times New Roman" w:cs="Times New Roman"/>
          </w:rPr>
          <w:fldChar w:fldCharType="separate"/>
        </w:r>
        <w:r w:rsidRPr="008B7BCF">
          <w:rPr>
            <w:rStyle w:val="PageNumber"/>
            <w:rFonts w:ascii="Times New Roman" w:hAnsi="Times New Roman" w:cs="Times New Roman"/>
            <w:noProof/>
          </w:rPr>
          <w:t>1</w:t>
        </w:r>
        <w:r w:rsidRPr="008B7BC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3B652B6" w14:textId="2F8BF1B1" w:rsidR="006A0155" w:rsidRPr="008B7BCF" w:rsidRDefault="006A0155" w:rsidP="008B7BCF">
    <w:pPr>
      <w:pStyle w:val="Header"/>
      <w:ind w:right="360"/>
      <w:rPr>
        <w:rFonts w:ascii="Times New Roman" w:hAnsi="Times New Roman" w:cs="Times New Roman"/>
      </w:rPr>
    </w:pPr>
    <w:r w:rsidRPr="008B7BCF">
      <w:rPr>
        <w:rFonts w:ascii="Times New Roman" w:hAnsi="Times New Roman" w:cs="Times New Roman"/>
      </w:rPr>
      <w:t>NASPSPA Fundraising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74E"/>
    <w:multiLevelType w:val="multilevel"/>
    <w:tmpl w:val="DEA4B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DB37A3"/>
    <w:multiLevelType w:val="multilevel"/>
    <w:tmpl w:val="494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04605"/>
    <w:multiLevelType w:val="multilevel"/>
    <w:tmpl w:val="D354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86E3634"/>
    <w:multiLevelType w:val="multilevel"/>
    <w:tmpl w:val="36605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9C21909"/>
    <w:multiLevelType w:val="multilevel"/>
    <w:tmpl w:val="5016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C05F4"/>
    <w:multiLevelType w:val="multilevel"/>
    <w:tmpl w:val="1ABC0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FE0372E"/>
    <w:multiLevelType w:val="multilevel"/>
    <w:tmpl w:val="46FE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072BC8"/>
    <w:multiLevelType w:val="multilevel"/>
    <w:tmpl w:val="B086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E1865"/>
    <w:multiLevelType w:val="multilevel"/>
    <w:tmpl w:val="02F8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94526"/>
    <w:multiLevelType w:val="multilevel"/>
    <w:tmpl w:val="2390C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31F41"/>
    <w:multiLevelType w:val="multilevel"/>
    <w:tmpl w:val="67302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2776EF7"/>
    <w:multiLevelType w:val="hybridMultilevel"/>
    <w:tmpl w:val="9F5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4A05"/>
    <w:multiLevelType w:val="multilevel"/>
    <w:tmpl w:val="DE3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F10E57"/>
    <w:multiLevelType w:val="multilevel"/>
    <w:tmpl w:val="9FC26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9BB3686"/>
    <w:multiLevelType w:val="multilevel"/>
    <w:tmpl w:val="DC4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2417A9"/>
    <w:multiLevelType w:val="hybridMultilevel"/>
    <w:tmpl w:val="D11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BE3"/>
    <w:multiLevelType w:val="multilevel"/>
    <w:tmpl w:val="84C60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C2231"/>
    <w:multiLevelType w:val="multilevel"/>
    <w:tmpl w:val="F5A6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312A"/>
    <w:multiLevelType w:val="multilevel"/>
    <w:tmpl w:val="85E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F2233B"/>
    <w:multiLevelType w:val="multilevel"/>
    <w:tmpl w:val="964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914CDD"/>
    <w:multiLevelType w:val="multilevel"/>
    <w:tmpl w:val="17B4B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88421DE"/>
    <w:multiLevelType w:val="multilevel"/>
    <w:tmpl w:val="D58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A41169"/>
    <w:multiLevelType w:val="multilevel"/>
    <w:tmpl w:val="20B8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AF4EBD"/>
    <w:multiLevelType w:val="multilevel"/>
    <w:tmpl w:val="B71EA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838736528">
    <w:abstractNumId w:val="19"/>
  </w:num>
  <w:num w:numId="2" w16cid:durableId="875193326">
    <w:abstractNumId w:val="8"/>
  </w:num>
  <w:num w:numId="3" w16cid:durableId="1735733301">
    <w:abstractNumId w:val="9"/>
  </w:num>
  <w:num w:numId="4" w16cid:durableId="665982867">
    <w:abstractNumId w:val="16"/>
  </w:num>
  <w:num w:numId="5" w16cid:durableId="583730405">
    <w:abstractNumId w:val="12"/>
  </w:num>
  <w:num w:numId="6" w16cid:durableId="1259556207">
    <w:abstractNumId w:val="7"/>
  </w:num>
  <w:num w:numId="7" w16cid:durableId="1911697523">
    <w:abstractNumId w:val="3"/>
  </w:num>
  <w:num w:numId="8" w16cid:durableId="1576359533">
    <w:abstractNumId w:val="6"/>
  </w:num>
  <w:num w:numId="9" w16cid:durableId="1634216278">
    <w:abstractNumId w:val="2"/>
  </w:num>
  <w:num w:numId="10" w16cid:durableId="227888763">
    <w:abstractNumId w:val="22"/>
  </w:num>
  <w:num w:numId="11" w16cid:durableId="2098011767">
    <w:abstractNumId w:val="5"/>
  </w:num>
  <w:num w:numId="12" w16cid:durableId="468405091">
    <w:abstractNumId w:val="15"/>
  </w:num>
  <w:num w:numId="13" w16cid:durableId="1691294998">
    <w:abstractNumId w:val="23"/>
  </w:num>
  <w:num w:numId="14" w16cid:durableId="80495279">
    <w:abstractNumId w:val="20"/>
  </w:num>
  <w:num w:numId="15" w16cid:durableId="2134055333">
    <w:abstractNumId w:val="17"/>
  </w:num>
  <w:num w:numId="16" w16cid:durableId="2105494194">
    <w:abstractNumId w:val="4"/>
  </w:num>
  <w:num w:numId="17" w16cid:durableId="1121925322">
    <w:abstractNumId w:val="10"/>
  </w:num>
  <w:num w:numId="18" w16cid:durableId="1687361274">
    <w:abstractNumId w:val="21"/>
  </w:num>
  <w:num w:numId="19" w16cid:durableId="686175848">
    <w:abstractNumId w:val="14"/>
  </w:num>
  <w:num w:numId="20" w16cid:durableId="1908152272">
    <w:abstractNumId w:val="13"/>
  </w:num>
  <w:num w:numId="21" w16cid:durableId="923883083">
    <w:abstractNumId w:val="1"/>
  </w:num>
  <w:num w:numId="22" w16cid:durableId="1406297992">
    <w:abstractNumId w:val="18"/>
  </w:num>
  <w:num w:numId="23" w16cid:durableId="491338735">
    <w:abstractNumId w:val="0"/>
  </w:num>
  <w:num w:numId="24" w16cid:durableId="249241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55"/>
    <w:rsid w:val="000B1119"/>
    <w:rsid w:val="000F211F"/>
    <w:rsid w:val="00163008"/>
    <w:rsid w:val="00173639"/>
    <w:rsid w:val="00185673"/>
    <w:rsid w:val="001A565E"/>
    <w:rsid w:val="001F77EF"/>
    <w:rsid w:val="002A4DA9"/>
    <w:rsid w:val="003E6760"/>
    <w:rsid w:val="00445274"/>
    <w:rsid w:val="00516F3A"/>
    <w:rsid w:val="005A404C"/>
    <w:rsid w:val="006A0155"/>
    <w:rsid w:val="008B6346"/>
    <w:rsid w:val="008B7BCF"/>
    <w:rsid w:val="008E7D54"/>
    <w:rsid w:val="00951883"/>
    <w:rsid w:val="00965F90"/>
    <w:rsid w:val="00A07FD6"/>
    <w:rsid w:val="00A43E16"/>
    <w:rsid w:val="00B028B2"/>
    <w:rsid w:val="00B124B5"/>
    <w:rsid w:val="00C1327F"/>
    <w:rsid w:val="00C561AB"/>
    <w:rsid w:val="00C8216C"/>
    <w:rsid w:val="00CE1538"/>
    <w:rsid w:val="00D257A0"/>
    <w:rsid w:val="00E035D2"/>
    <w:rsid w:val="00E274F6"/>
    <w:rsid w:val="00E958A0"/>
    <w:rsid w:val="00F81CE3"/>
    <w:rsid w:val="00FC5C71"/>
    <w:rsid w:val="6244E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5128"/>
  <w15:chartTrackingRefBased/>
  <w15:docId w15:val="{ABA38205-7EF1-7045-AA9A-1544106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01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A0155"/>
  </w:style>
  <w:style w:type="character" w:customStyle="1" w:styleId="eop">
    <w:name w:val="eop"/>
    <w:basedOn w:val="DefaultParagraphFont"/>
    <w:rsid w:val="006A0155"/>
  </w:style>
  <w:style w:type="character" w:customStyle="1" w:styleId="spellingerror">
    <w:name w:val="spellingerror"/>
    <w:basedOn w:val="DefaultParagraphFont"/>
    <w:rsid w:val="006A0155"/>
  </w:style>
  <w:style w:type="character" w:customStyle="1" w:styleId="contextualspellingandgrammarerror">
    <w:name w:val="contextualspellingandgrammarerror"/>
    <w:basedOn w:val="DefaultParagraphFont"/>
    <w:rsid w:val="006A0155"/>
  </w:style>
  <w:style w:type="paragraph" w:styleId="Header">
    <w:name w:val="header"/>
    <w:basedOn w:val="Normal"/>
    <w:link w:val="HeaderChar"/>
    <w:uiPriority w:val="99"/>
    <w:unhideWhenUsed/>
    <w:rsid w:val="006A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55"/>
  </w:style>
  <w:style w:type="paragraph" w:styleId="Footer">
    <w:name w:val="footer"/>
    <w:basedOn w:val="Normal"/>
    <w:link w:val="FooterChar"/>
    <w:uiPriority w:val="99"/>
    <w:unhideWhenUsed/>
    <w:rsid w:val="006A0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55"/>
  </w:style>
  <w:style w:type="character" w:styleId="PageNumber">
    <w:name w:val="page number"/>
    <w:basedOn w:val="DefaultParagraphFont"/>
    <w:uiPriority w:val="99"/>
    <w:semiHidden/>
    <w:unhideWhenUsed/>
    <w:rsid w:val="008B7BCF"/>
  </w:style>
  <w:style w:type="character" w:styleId="CommentReference">
    <w:name w:val="annotation reference"/>
    <w:basedOn w:val="DefaultParagraphFont"/>
    <w:uiPriority w:val="99"/>
    <w:semiHidden/>
    <w:unhideWhenUsed/>
    <w:rsid w:val="008B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Hirsch</dc:creator>
  <cp:keywords/>
  <dc:description/>
  <cp:lastModifiedBy>naspspa naspspa</cp:lastModifiedBy>
  <cp:revision>2</cp:revision>
  <dcterms:created xsi:type="dcterms:W3CDTF">2022-11-22T00:25:00Z</dcterms:created>
  <dcterms:modified xsi:type="dcterms:W3CDTF">2022-11-22T00:25:00Z</dcterms:modified>
</cp:coreProperties>
</file>