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5D71" w14:textId="77777777" w:rsidR="00C643E4" w:rsidRPr="008B56D1" w:rsidRDefault="00C643E4">
      <w:pPr>
        <w:rPr>
          <w:rFonts w:asciiTheme="minorHAnsi" w:hAnsiTheme="minorHAnsi" w:cstheme="minorHAnsi"/>
        </w:rPr>
      </w:pPr>
    </w:p>
    <w:tbl>
      <w:tblPr>
        <w:tblStyle w:val="TableGrid"/>
        <w:tblW w:w="11070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6087"/>
      </w:tblGrid>
      <w:tr w:rsidR="00073D99" w:rsidRPr="006A7A6E" w14:paraId="65007BAA" w14:textId="77777777" w:rsidTr="00073D99">
        <w:trPr>
          <w:trHeight w:val="1008"/>
        </w:trPr>
        <w:tc>
          <w:tcPr>
            <w:tcW w:w="4983" w:type="dxa"/>
            <w:vAlign w:val="center"/>
          </w:tcPr>
          <w:p w14:paraId="2256FB8E" w14:textId="77777777" w:rsidR="00073D99" w:rsidRPr="006A7A6E" w:rsidRDefault="00073D99" w:rsidP="00BE6C49">
            <w:r w:rsidRPr="006A7A6E">
              <w:rPr>
                <w:noProof/>
              </w:rPr>
              <w:drawing>
                <wp:inline distT="0" distB="0" distL="0" distR="0" wp14:anchorId="5E950AC3" wp14:editId="16CACB29">
                  <wp:extent cx="2104845" cy="619072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64" cy="625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7" w:type="dxa"/>
            <w:vAlign w:val="center"/>
          </w:tcPr>
          <w:p w14:paraId="7DFD3513" w14:textId="76A603A5" w:rsidR="00073D99" w:rsidRPr="006A7A6E" w:rsidRDefault="00073D99" w:rsidP="00073D99">
            <w:pPr>
              <w:rPr>
                <w:b/>
                <w:i/>
                <w:color w:val="2F5496" w:themeColor="accent1" w:themeShade="BF"/>
                <w:sz w:val="36"/>
                <w:szCs w:val="36"/>
              </w:rPr>
            </w:pPr>
            <w:r w:rsidRPr="006A7A6E">
              <w:rPr>
                <w:b/>
                <w:i/>
                <w:color w:val="2F5496" w:themeColor="accent1" w:themeShade="BF"/>
                <w:sz w:val="36"/>
                <w:szCs w:val="36"/>
              </w:rPr>
              <w:t>20</w:t>
            </w:r>
            <w:r>
              <w:rPr>
                <w:b/>
                <w:i/>
                <w:color w:val="2F5496" w:themeColor="accent1" w:themeShade="BF"/>
                <w:sz w:val="36"/>
                <w:szCs w:val="36"/>
              </w:rPr>
              <w:t>2</w:t>
            </w:r>
            <w:r w:rsidR="006C6111">
              <w:rPr>
                <w:b/>
                <w:i/>
                <w:color w:val="2F5496" w:themeColor="accent1" w:themeShade="BF"/>
                <w:sz w:val="36"/>
                <w:szCs w:val="36"/>
              </w:rPr>
              <w:t>4</w:t>
            </w:r>
            <w:r w:rsidRPr="006A7A6E">
              <w:rPr>
                <w:b/>
                <w:i/>
                <w:color w:val="2F5496" w:themeColor="accent1" w:themeShade="BF"/>
                <w:sz w:val="36"/>
                <w:szCs w:val="36"/>
              </w:rPr>
              <w:t xml:space="preserve"> Conference Program</w:t>
            </w:r>
            <w:r>
              <w:rPr>
                <w:b/>
                <w:i/>
                <w:color w:val="2F5496" w:themeColor="accent1" w:themeShade="BF"/>
                <w:sz w:val="36"/>
                <w:szCs w:val="36"/>
              </w:rPr>
              <w:t xml:space="preserve"> &amp; Schedule</w:t>
            </w:r>
          </w:p>
          <w:p w14:paraId="75EA0678" w14:textId="4382EDDF" w:rsidR="00073D99" w:rsidRPr="006A7A6E" w:rsidRDefault="00B15C8B" w:rsidP="00BE6C49">
            <w:pPr>
              <w:jc w:val="right"/>
              <w:rPr>
                <w:i/>
              </w:rPr>
            </w:pPr>
            <w:r>
              <w:rPr>
                <w:i/>
              </w:rPr>
              <w:t>New Orleans,</w:t>
            </w:r>
            <w:r w:rsidR="009912BA">
              <w:rPr>
                <w:i/>
              </w:rPr>
              <w:t xml:space="preserve"> </w:t>
            </w:r>
            <w:r w:rsidR="00265500">
              <w:rPr>
                <w:i/>
              </w:rPr>
              <w:t>L</w:t>
            </w:r>
            <w:r w:rsidR="009912BA">
              <w:rPr>
                <w:i/>
              </w:rPr>
              <w:t>ouisiana</w:t>
            </w:r>
          </w:p>
          <w:p w14:paraId="2E073171" w14:textId="33FE49A1" w:rsidR="00073D99" w:rsidRPr="006A7A6E" w:rsidRDefault="00190943" w:rsidP="00BE6C49">
            <w:pPr>
              <w:jc w:val="right"/>
            </w:pPr>
            <w:r>
              <w:rPr>
                <w:i/>
              </w:rPr>
              <w:t>June</w:t>
            </w:r>
            <w:r w:rsidR="00073D99" w:rsidRPr="006A7A6E">
              <w:rPr>
                <w:i/>
              </w:rPr>
              <w:t xml:space="preserve"> 20</w:t>
            </w:r>
            <w:r w:rsidR="00073D99">
              <w:rPr>
                <w:i/>
              </w:rPr>
              <w:t>2</w:t>
            </w:r>
            <w:r w:rsidR="00A30FB9">
              <w:rPr>
                <w:i/>
              </w:rPr>
              <w:t>4</w:t>
            </w:r>
          </w:p>
        </w:tc>
      </w:tr>
    </w:tbl>
    <w:p w14:paraId="3CC8A9D8" w14:textId="77777777" w:rsidR="006B776E" w:rsidRDefault="006B776E" w:rsidP="006A5B44">
      <w:pPr>
        <w:pStyle w:val="BodyText"/>
        <w:jc w:val="center"/>
        <w:rPr>
          <w:rFonts w:asciiTheme="minorHAnsi" w:hAnsiTheme="minorHAnsi" w:cstheme="minorHAnsi"/>
          <w:b/>
          <w:i/>
          <w:iCs/>
          <w:w w:val="95"/>
          <w:sz w:val="28"/>
          <w:szCs w:val="28"/>
        </w:rPr>
      </w:pPr>
    </w:p>
    <w:p w14:paraId="00819675" w14:textId="59A0E4BB" w:rsidR="00B63F83" w:rsidRPr="00D83647" w:rsidRDefault="005E1737" w:rsidP="006A5B44">
      <w:pPr>
        <w:pStyle w:val="BodyText"/>
        <w:jc w:val="center"/>
        <w:rPr>
          <w:rFonts w:asciiTheme="minorHAnsi" w:hAnsiTheme="minorHAnsi" w:cstheme="minorHAnsi"/>
          <w:b/>
          <w:w w:val="95"/>
          <w:sz w:val="40"/>
          <w:szCs w:val="40"/>
        </w:rPr>
      </w:pPr>
      <w:r w:rsidRPr="00D83647">
        <w:rPr>
          <w:rFonts w:asciiTheme="minorHAnsi" w:hAnsiTheme="minorHAnsi" w:cstheme="minorHAnsi"/>
          <w:b/>
          <w:w w:val="95"/>
          <w:sz w:val="40"/>
          <w:szCs w:val="40"/>
        </w:rPr>
        <w:t xml:space="preserve">Many thanks to our Platinum </w:t>
      </w:r>
      <w:r w:rsidR="0060591F">
        <w:rPr>
          <w:rFonts w:asciiTheme="minorHAnsi" w:hAnsiTheme="minorHAnsi" w:cstheme="minorHAnsi"/>
          <w:b/>
          <w:w w:val="95"/>
          <w:sz w:val="40"/>
          <w:szCs w:val="40"/>
        </w:rPr>
        <w:t xml:space="preserve">Exhibitors and </w:t>
      </w:r>
      <w:r w:rsidRPr="00D83647">
        <w:rPr>
          <w:rFonts w:asciiTheme="minorHAnsi" w:hAnsiTheme="minorHAnsi" w:cstheme="minorHAnsi"/>
          <w:b/>
          <w:w w:val="95"/>
          <w:sz w:val="40"/>
          <w:szCs w:val="40"/>
        </w:rPr>
        <w:t xml:space="preserve">Sponsors for their </w:t>
      </w:r>
      <w:r w:rsidR="00582606">
        <w:rPr>
          <w:rFonts w:asciiTheme="minorHAnsi" w:hAnsiTheme="minorHAnsi" w:cstheme="minorHAnsi"/>
          <w:b/>
          <w:w w:val="95"/>
          <w:sz w:val="40"/>
          <w:szCs w:val="40"/>
        </w:rPr>
        <w:t>g</w:t>
      </w:r>
      <w:r w:rsidRPr="00D83647">
        <w:rPr>
          <w:rFonts w:asciiTheme="minorHAnsi" w:hAnsiTheme="minorHAnsi" w:cstheme="minorHAnsi"/>
          <w:b/>
          <w:w w:val="95"/>
          <w:sz w:val="40"/>
          <w:szCs w:val="40"/>
        </w:rPr>
        <w:t xml:space="preserve">enerous </w:t>
      </w:r>
      <w:r w:rsidR="00582606">
        <w:rPr>
          <w:rFonts w:asciiTheme="minorHAnsi" w:hAnsiTheme="minorHAnsi" w:cstheme="minorHAnsi"/>
          <w:b/>
          <w:w w:val="95"/>
          <w:sz w:val="40"/>
          <w:szCs w:val="40"/>
        </w:rPr>
        <w:t>s</w:t>
      </w:r>
      <w:r w:rsidRPr="00D83647">
        <w:rPr>
          <w:rFonts w:asciiTheme="minorHAnsi" w:hAnsiTheme="minorHAnsi" w:cstheme="minorHAnsi"/>
          <w:b/>
          <w:w w:val="95"/>
          <w:sz w:val="40"/>
          <w:szCs w:val="40"/>
        </w:rPr>
        <w:t>upport</w:t>
      </w:r>
    </w:p>
    <w:p w14:paraId="2132AF4E" w14:textId="77777777" w:rsidR="00D83647" w:rsidRDefault="00D83647" w:rsidP="006A5B44">
      <w:pPr>
        <w:pStyle w:val="BodyText"/>
        <w:jc w:val="center"/>
        <w:rPr>
          <w:rFonts w:asciiTheme="minorHAnsi" w:hAnsiTheme="minorHAnsi" w:cstheme="minorHAnsi"/>
          <w:b/>
          <w:w w:val="95"/>
          <w:sz w:val="28"/>
          <w:szCs w:val="28"/>
        </w:rPr>
      </w:pPr>
    </w:p>
    <w:p w14:paraId="5A10F303" w14:textId="22CA659E" w:rsidR="006A5B44" w:rsidRPr="00EB3AE7" w:rsidRDefault="00D83647" w:rsidP="00EB3AE7">
      <w:pPr>
        <w:pStyle w:val="BodyText"/>
        <w:rPr>
          <w:rFonts w:asciiTheme="minorHAnsi" w:hAnsiTheme="minorHAnsi" w:cstheme="minorHAnsi"/>
          <w:b/>
          <w:w w:val="95"/>
          <w:sz w:val="28"/>
          <w:szCs w:val="28"/>
        </w:rPr>
      </w:pPr>
      <w:r w:rsidRPr="00EB3AE7">
        <w:rPr>
          <w:rFonts w:asciiTheme="minorHAnsi" w:hAnsiTheme="minorHAnsi" w:cstheme="minorHAnsi"/>
          <w:b/>
          <w:noProof/>
          <w:w w:val="95"/>
          <w:sz w:val="28"/>
          <w:szCs w:val="28"/>
        </w:rPr>
        <w:drawing>
          <wp:inline distT="0" distB="0" distL="0" distR="0" wp14:anchorId="70B2EF6C" wp14:editId="0F13BED2">
            <wp:extent cx="1125055" cy="1125055"/>
            <wp:effectExtent l="0" t="0" r="0" b="0"/>
            <wp:docPr id="1614279553" name="Picture 10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929197-EF55-2D04-891D-445C3723EF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D5929197-EF55-2D04-891D-445C3723EF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84" cy="1128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3AE7">
        <w:rPr>
          <w:rFonts w:asciiTheme="minorHAnsi" w:hAnsiTheme="minorHAnsi" w:cstheme="minorHAnsi"/>
          <w:b/>
          <w:w w:val="95"/>
          <w:sz w:val="28"/>
          <w:szCs w:val="28"/>
        </w:rPr>
        <w:t xml:space="preserve">   </w:t>
      </w:r>
      <w:r w:rsidR="00EB3AE7" w:rsidRPr="00EB3AE7">
        <w:rPr>
          <w:rFonts w:asciiTheme="minorHAnsi" w:hAnsiTheme="minorHAnsi" w:cstheme="minorHAnsi"/>
          <w:b/>
          <w:w w:val="95"/>
          <w:sz w:val="28"/>
          <w:szCs w:val="28"/>
        </w:rPr>
        <w:t xml:space="preserve">   </w:t>
      </w:r>
      <w:r w:rsidRPr="00EB3AE7">
        <w:rPr>
          <w:rFonts w:asciiTheme="minorHAnsi" w:hAnsiTheme="minorHAnsi" w:cstheme="minorHAnsi"/>
          <w:b/>
          <w:w w:val="95"/>
          <w:sz w:val="28"/>
          <w:szCs w:val="28"/>
        </w:rPr>
        <w:t xml:space="preserve">  </w:t>
      </w:r>
      <w:r w:rsidRPr="00EB3AE7">
        <w:rPr>
          <w:rFonts w:asciiTheme="minorHAnsi" w:hAnsiTheme="minorHAnsi" w:cstheme="minorHAnsi"/>
          <w:b/>
          <w:noProof/>
          <w:w w:val="95"/>
        </w:rPr>
        <w:drawing>
          <wp:inline distT="0" distB="0" distL="0" distR="0" wp14:anchorId="3ED065DB" wp14:editId="28A64E3A">
            <wp:extent cx="1713727" cy="869030"/>
            <wp:effectExtent l="0" t="0" r="1270" b="0"/>
            <wp:docPr id="1209258976" name="Content Placeholder 6" descr="A purple and black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9E845B-3D9C-206B-0381-BB3EF08CB94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258976" name="Content Placeholder 6" descr="A purple and black sign&#10;&#10;Description automatically generated">
                      <a:extLst>
                        <a:ext uri="{FF2B5EF4-FFF2-40B4-BE49-F238E27FC236}">
                          <a16:creationId xmlns:a16="http://schemas.microsoft.com/office/drawing/2014/main" id="{829E845B-3D9C-206B-0381-BB3EF08CB94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219" cy="88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AE7" w:rsidRPr="00EB3AE7">
        <w:rPr>
          <w:rFonts w:asciiTheme="minorHAnsi" w:hAnsiTheme="minorHAnsi" w:cstheme="minorHAnsi"/>
          <w:b/>
          <w:w w:val="95"/>
          <w:sz w:val="28"/>
          <w:szCs w:val="28"/>
        </w:rPr>
        <w:t xml:space="preserve">       </w:t>
      </w:r>
      <w:r w:rsidRPr="00EB3AE7">
        <w:rPr>
          <w:rFonts w:asciiTheme="minorHAnsi" w:hAnsiTheme="minorHAnsi" w:cstheme="minorHAnsi"/>
          <w:b/>
          <w:i/>
          <w:iCs/>
          <w:noProof/>
          <w:w w:val="95"/>
        </w:rPr>
        <w:drawing>
          <wp:inline distT="0" distB="0" distL="0" distR="0" wp14:anchorId="7CCF1B82" wp14:editId="5AA936C0">
            <wp:extent cx="2558939" cy="673143"/>
            <wp:effectExtent l="0" t="0" r="0" b="0"/>
            <wp:docPr id="920358304" name="Picture 7" descr="A black text on a transparent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474E7D-A34B-7983-287B-AC4EFB0341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358304" name="Picture 7" descr="A black text on a transparent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DE474E7D-A34B-7983-287B-AC4EFB0341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8891" cy="67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B6538" w14:textId="77777777" w:rsidR="006A5B44" w:rsidRDefault="006A5B44" w:rsidP="00264593">
      <w:pPr>
        <w:pStyle w:val="BodyText"/>
        <w:rPr>
          <w:rFonts w:asciiTheme="minorHAnsi" w:hAnsiTheme="minorHAnsi" w:cstheme="minorHAnsi"/>
          <w:b/>
          <w:i/>
          <w:iCs/>
          <w:w w:val="95"/>
          <w:highlight w:val="yellow"/>
        </w:rPr>
      </w:pPr>
    </w:p>
    <w:p w14:paraId="26831ADE" w14:textId="5191C47A" w:rsidR="00B17DBF" w:rsidRPr="006B776E" w:rsidRDefault="006B776E" w:rsidP="00D13222">
      <w:pPr>
        <w:pStyle w:val="BodyText"/>
        <w:jc w:val="center"/>
        <w:rPr>
          <w:rFonts w:asciiTheme="minorHAnsi" w:hAnsiTheme="minorHAnsi" w:cstheme="minorHAnsi"/>
          <w:b/>
          <w:i/>
          <w:iCs/>
          <w:w w:val="95"/>
        </w:rPr>
      </w:pPr>
      <w:r w:rsidRPr="00A8078D">
        <w:rPr>
          <w:rFonts w:asciiTheme="minorHAnsi" w:hAnsiTheme="minorHAnsi" w:cstheme="minorHAnsi"/>
          <w:b/>
          <w:i/>
          <w:iCs/>
          <w:w w:val="95"/>
          <w:highlight w:val="yellow"/>
        </w:rPr>
        <w:t>*</w:t>
      </w:r>
      <w:r w:rsidR="00A83550" w:rsidRPr="00A8078D">
        <w:rPr>
          <w:rFonts w:asciiTheme="minorHAnsi" w:hAnsiTheme="minorHAnsi" w:cstheme="minorHAnsi"/>
          <w:b/>
          <w:i/>
          <w:iCs/>
          <w:w w:val="95"/>
          <w:highlight w:val="yellow"/>
        </w:rPr>
        <w:t>R</w:t>
      </w:r>
      <w:r w:rsidR="005759F4" w:rsidRPr="00A8078D">
        <w:rPr>
          <w:rFonts w:asciiTheme="minorHAnsi" w:hAnsiTheme="minorHAnsi" w:cstheme="minorHAnsi"/>
          <w:b/>
          <w:i/>
          <w:iCs/>
          <w:w w:val="95"/>
          <w:highlight w:val="yellow"/>
        </w:rPr>
        <w:t>efer to the Conference Grid for detailed schedul</w:t>
      </w:r>
      <w:r w:rsidR="005B427D" w:rsidRPr="00A8078D">
        <w:rPr>
          <w:rFonts w:asciiTheme="minorHAnsi" w:hAnsiTheme="minorHAnsi" w:cstheme="minorHAnsi"/>
          <w:b/>
          <w:i/>
          <w:iCs/>
          <w:w w:val="95"/>
          <w:highlight w:val="yellow"/>
        </w:rPr>
        <w:t>e</w:t>
      </w:r>
      <w:r w:rsidR="00BE6C49" w:rsidRPr="00A8078D">
        <w:rPr>
          <w:rFonts w:asciiTheme="minorHAnsi" w:hAnsiTheme="minorHAnsi" w:cstheme="minorHAnsi"/>
          <w:b/>
          <w:i/>
          <w:iCs/>
          <w:w w:val="95"/>
          <w:highlight w:val="yellow"/>
        </w:rPr>
        <w:t xml:space="preserve"> and room locations</w:t>
      </w:r>
      <w:r w:rsidRPr="00A8078D">
        <w:rPr>
          <w:rFonts w:asciiTheme="minorHAnsi" w:hAnsiTheme="minorHAnsi" w:cstheme="minorHAnsi"/>
          <w:b/>
          <w:i/>
          <w:iCs/>
          <w:w w:val="95"/>
          <w:highlight w:val="yellow"/>
        </w:rPr>
        <w:t>*</w:t>
      </w:r>
    </w:p>
    <w:p w14:paraId="243667BF" w14:textId="77777777" w:rsidR="006B776E" w:rsidRPr="00A83550" w:rsidRDefault="006B776E" w:rsidP="00DD3A4C">
      <w:pPr>
        <w:pStyle w:val="BodyText"/>
        <w:rPr>
          <w:rFonts w:asciiTheme="minorHAnsi" w:hAnsiTheme="minorHAnsi" w:cstheme="minorHAnsi"/>
          <w:i/>
          <w:iCs/>
          <w:w w:val="95"/>
          <w:sz w:val="28"/>
          <w:szCs w:val="28"/>
        </w:rPr>
      </w:pPr>
    </w:p>
    <w:p w14:paraId="28D2B203" w14:textId="11CB2380" w:rsidR="00073D99" w:rsidRDefault="00073D99" w:rsidP="00082403">
      <w:pPr>
        <w:pStyle w:val="Heading3"/>
        <w:shd w:val="clear" w:color="auto" w:fill="D9D9D9" w:themeFill="background1" w:themeFillShade="D9"/>
        <w:spacing w:before="14"/>
        <w:ind w:left="0"/>
        <w:rPr>
          <w:rFonts w:asciiTheme="minorHAnsi" w:hAnsiTheme="minorHAnsi" w:cstheme="minorHAnsi"/>
          <w:w w:val="95"/>
        </w:rPr>
      </w:pPr>
      <w:proofErr w:type="gramStart"/>
      <w:r>
        <w:rPr>
          <w:rFonts w:asciiTheme="minorHAnsi" w:hAnsiTheme="minorHAnsi" w:cstheme="minorHAnsi"/>
          <w:w w:val="95"/>
        </w:rPr>
        <w:t xml:space="preserve">Wednesday, </w:t>
      </w:r>
      <w:r w:rsidR="0005040D">
        <w:rPr>
          <w:rFonts w:asciiTheme="minorHAnsi" w:hAnsiTheme="minorHAnsi" w:cstheme="minorHAnsi"/>
          <w:w w:val="95"/>
        </w:rPr>
        <w:t xml:space="preserve"> June</w:t>
      </w:r>
      <w:proofErr w:type="gramEnd"/>
      <w:r w:rsidR="0005040D">
        <w:rPr>
          <w:rFonts w:asciiTheme="minorHAnsi" w:hAnsiTheme="minorHAnsi" w:cstheme="minorHAnsi"/>
          <w:w w:val="95"/>
        </w:rPr>
        <w:t xml:space="preserve"> 5</w:t>
      </w:r>
      <w:r w:rsidR="0005040D" w:rsidRPr="0005040D">
        <w:rPr>
          <w:rFonts w:asciiTheme="minorHAnsi" w:hAnsiTheme="minorHAnsi" w:cstheme="minorHAnsi"/>
          <w:w w:val="95"/>
          <w:vertAlign w:val="superscript"/>
        </w:rPr>
        <w:t>th</w:t>
      </w:r>
      <w:r>
        <w:rPr>
          <w:rFonts w:asciiTheme="minorHAnsi" w:hAnsiTheme="minorHAnsi" w:cstheme="minorHAnsi"/>
          <w:w w:val="95"/>
        </w:rPr>
        <w:t>, 202</w:t>
      </w:r>
      <w:r w:rsidR="0005040D">
        <w:rPr>
          <w:rFonts w:asciiTheme="minorHAnsi" w:hAnsiTheme="minorHAnsi" w:cstheme="minorHAnsi"/>
          <w:w w:val="95"/>
        </w:rPr>
        <w:t>4</w:t>
      </w:r>
      <w:r w:rsidR="00082403">
        <w:rPr>
          <w:rFonts w:asciiTheme="minorHAnsi" w:hAnsiTheme="minorHAnsi" w:cstheme="minorHAnsi"/>
          <w:w w:val="95"/>
        </w:rPr>
        <w:tab/>
      </w:r>
      <w:r w:rsidR="00082403">
        <w:rPr>
          <w:rFonts w:asciiTheme="minorHAnsi" w:hAnsiTheme="minorHAnsi" w:cstheme="minorHAnsi"/>
          <w:w w:val="95"/>
        </w:rPr>
        <w:tab/>
      </w:r>
      <w:r w:rsidR="00082403">
        <w:rPr>
          <w:rFonts w:asciiTheme="minorHAnsi" w:hAnsiTheme="minorHAnsi" w:cstheme="minorHAnsi"/>
          <w:w w:val="95"/>
        </w:rPr>
        <w:tab/>
      </w:r>
      <w:r w:rsidR="00082403">
        <w:rPr>
          <w:rFonts w:asciiTheme="minorHAnsi" w:hAnsiTheme="minorHAnsi" w:cstheme="minorHAnsi"/>
          <w:w w:val="95"/>
        </w:rPr>
        <w:tab/>
      </w:r>
      <w:r w:rsidR="00082403">
        <w:rPr>
          <w:rFonts w:asciiTheme="minorHAnsi" w:hAnsiTheme="minorHAnsi" w:cstheme="minorHAnsi"/>
          <w:w w:val="95"/>
        </w:rPr>
        <w:tab/>
      </w:r>
      <w:r w:rsidR="00082403">
        <w:rPr>
          <w:rFonts w:asciiTheme="minorHAnsi" w:hAnsiTheme="minorHAnsi" w:cstheme="minorHAnsi"/>
          <w:w w:val="95"/>
        </w:rPr>
        <w:tab/>
      </w:r>
    </w:p>
    <w:p w14:paraId="78B6373D" w14:textId="5834A42C" w:rsidR="00073D99" w:rsidRPr="00A8078D" w:rsidRDefault="005E5F97" w:rsidP="00073D99">
      <w:pPr>
        <w:rPr>
          <w:rFonts w:asciiTheme="minorHAnsi" w:hAnsiTheme="minorHAnsi" w:cs="Calibri (Body)"/>
          <w:b/>
          <w:color w:val="000000" w:themeColor="text1"/>
        </w:rPr>
      </w:pPr>
      <w:r w:rsidRPr="00A8078D">
        <w:rPr>
          <w:rFonts w:asciiTheme="minorHAnsi" w:hAnsiTheme="minorHAnsi" w:cs="Calibri (Body)"/>
          <w:color w:val="000000" w:themeColor="text1"/>
        </w:rPr>
        <w:t>9:</w:t>
      </w:r>
      <w:r w:rsidR="00073D99" w:rsidRPr="00A8078D">
        <w:rPr>
          <w:rFonts w:asciiTheme="minorHAnsi" w:hAnsiTheme="minorHAnsi" w:cs="Calibri (Body)"/>
          <w:color w:val="000000" w:themeColor="text1"/>
        </w:rPr>
        <w:t xml:space="preserve">00am – </w:t>
      </w:r>
      <w:r w:rsidRPr="00A8078D">
        <w:rPr>
          <w:rFonts w:asciiTheme="minorHAnsi" w:hAnsiTheme="minorHAnsi" w:cs="Calibri (Body)"/>
          <w:color w:val="000000" w:themeColor="text1"/>
        </w:rPr>
        <w:t>2</w:t>
      </w:r>
      <w:r w:rsidR="00073D99" w:rsidRPr="00A8078D">
        <w:rPr>
          <w:rFonts w:asciiTheme="minorHAnsi" w:hAnsiTheme="minorHAnsi" w:cs="Calibri (Body)"/>
          <w:color w:val="000000" w:themeColor="text1"/>
        </w:rPr>
        <w:t>:00pm</w:t>
      </w:r>
      <w:r w:rsidR="00073D99" w:rsidRPr="00A8078D">
        <w:rPr>
          <w:rFonts w:asciiTheme="minorHAnsi" w:hAnsiTheme="minorHAnsi" w:cs="Calibri (Body)"/>
          <w:b/>
          <w:color w:val="000000" w:themeColor="text1"/>
        </w:rPr>
        <w:tab/>
      </w:r>
      <w:r w:rsidR="007A6C7A" w:rsidRPr="00A8078D">
        <w:rPr>
          <w:rFonts w:asciiTheme="minorHAnsi" w:hAnsiTheme="minorHAnsi" w:cs="Calibri (Body)"/>
          <w:b/>
          <w:color w:val="000000" w:themeColor="text1"/>
        </w:rPr>
        <w:t xml:space="preserve">NASPSPA </w:t>
      </w:r>
      <w:r w:rsidR="00082403" w:rsidRPr="00A8078D">
        <w:rPr>
          <w:rFonts w:asciiTheme="minorHAnsi" w:hAnsiTheme="minorHAnsi" w:cs="Calibri (Body)"/>
          <w:b/>
          <w:color w:val="000000" w:themeColor="text1"/>
        </w:rPr>
        <w:t>Board of Directors</w:t>
      </w:r>
      <w:r w:rsidR="00073D99" w:rsidRPr="00A8078D">
        <w:rPr>
          <w:rFonts w:asciiTheme="minorHAnsi" w:hAnsiTheme="minorHAnsi" w:cs="Calibri (Body)"/>
          <w:b/>
          <w:color w:val="000000" w:themeColor="text1"/>
        </w:rPr>
        <w:t xml:space="preserve"> Meeting </w:t>
      </w:r>
    </w:p>
    <w:p w14:paraId="736E256C" w14:textId="3C10E733" w:rsidR="007A6C7A" w:rsidRPr="00ED28F2" w:rsidRDefault="007A6C7A" w:rsidP="007A6C7A">
      <w:pPr>
        <w:rPr>
          <w:rFonts w:asciiTheme="minorHAnsi" w:hAnsiTheme="minorHAnsi" w:cs="Calibri (Body)"/>
          <w:b/>
          <w:bCs/>
          <w:color w:val="000000" w:themeColor="text1"/>
        </w:rPr>
      </w:pPr>
      <w:r w:rsidRPr="00A8078D">
        <w:rPr>
          <w:rFonts w:asciiTheme="minorHAnsi" w:hAnsiTheme="minorHAnsi" w:cs="Calibri (Body)"/>
          <w:color w:val="000000" w:themeColor="text1"/>
        </w:rPr>
        <w:t>3:00pm – 7:00pm</w:t>
      </w:r>
      <w:r w:rsidRPr="00A8078D">
        <w:rPr>
          <w:rFonts w:asciiTheme="minorHAnsi" w:hAnsiTheme="minorHAnsi" w:cs="Calibri (Body)"/>
          <w:b/>
          <w:color w:val="000000" w:themeColor="text1"/>
        </w:rPr>
        <w:tab/>
        <w:t xml:space="preserve">Registration desk open </w:t>
      </w:r>
      <w:r w:rsidRPr="00A8078D">
        <w:rPr>
          <w:rFonts w:asciiTheme="minorHAnsi" w:hAnsiTheme="minorHAnsi" w:cs="Calibri (Body)"/>
          <w:b/>
          <w:bCs/>
          <w:i/>
          <w:iCs/>
          <w:color w:val="000000" w:themeColor="text1"/>
          <w:highlight w:val="yellow"/>
        </w:rPr>
        <w:t>*UPLOAD VERBAL PRESENTATIONS AT REGIS</w:t>
      </w:r>
      <w:r w:rsidRPr="00ED28F2">
        <w:rPr>
          <w:rFonts w:asciiTheme="minorHAnsi" w:hAnsiTheme="minorHAnsi" w:cs="Calibri (Body)"/>
          <w:b/>
          <w:bCs/>
          <w:i/>
          <w:iCs/>
          <w:color w:val="000000" w:themeColor="text1"/>
          <w:highlight w:val="yellow"/>
          <w:shd w:val="clear" w:color="auto" w:fill="FFFF00"/>
        </w:rPr>
        <w:t>TRATION</w:t>
      </w:r>
      <w:r w:rsidR="00ED28F2" w:rsidRPr="00ED28F2">
        <w:rPr>
          <w:rFonts w:asciiTheme="minorHAnsi" w:hAnsiTheme="minorHAnsi" w:cs="Calibri (Body)"/>
          <w:b/>
          <w:bCs/>
          <w:i/>
          <w:iCs/>
          <w:color w:val="000000" w:themeColor="text1"/>
          <w:shd w:val="clear" w:color="auto" w:fill="FFFF00"/>
        </w:rPr>
        <w:t xml:space="preserve"> ON WEDNESDAY</w:t>
      </w:r>
      <w:r w:rsidR="00ED28F2">
        <w:rPr>
          <w:rFonts w:asciiTheme="minorHAnsi" w:hAnsiTheme="minorHAnsi" w:cs="Calibri (Body)"/>
          <w:b/>
          <w:bCs/>
          <w:color w:val="000000" w:themeColor="text1"/>
          <w:shd w:val="clear" w:color="auto" w:fill="FFFF00"/>
        </w:rPr>
        <w:t xml:space="preserve">. </w:t>
      </w:r>
      <w:r w:rsidR="000A1715">
        <w:rPr>
          <w:rFonts w:asciiTheme="minorHAnsi" w:hAnsiTheme="minorHAnsi" w:cs="Calibri (Body)"/>
          <w:b/>
          <w:bCs/>
          <w:color w:val="000000" w:themeColor="text1"/>
          <w:shd w:val="clear" w:color="auto" w:fill="FFFF00"/>
        </w:rPr>
        <w:t>If you do not do this on Wednesday</w:t>
      </w:r>
      <w:r w:rsidR="003F52C2">
        <w:rPr>
          <w:rFonts w:asciiTheme="minorHAnsi" w:hAnsiTheme="minorHAnsi" w:cs="Calibri (Body)"/>
          <w:b/>
          <w:bCs/>
          <w:color w:val="000000" w:themeColor="text1"/>
          <w:shd w:val="clear" w:color="auto" w:fill="FFFF00"/>
        </w:rPr>
        <w:t>,</w:t>
      </w:r>
      <w:r w:rsidR="000A1715">
        <w:rPr>
          <w:rFonts w:asciiTheme="minorHAnsi" w:hAnsiTheme="minorHAnsi" w:cs="Calibri (Body)"/>
          <w:b/>
          <w:bCs/>
          <w:color w:val="000000" w:themeColor="text1"/>
          <w:shd w:val="clear" w:color="auto" w:fill="FFFF00"/>
        </w:rPr>
        <w:t xml:space="preserve"> </w:t>
      </w:r>
      <w:r w:rsidR="00840A60">
        <w:rPr>
          <w:rFonts w:asciiTheme="minorHAnsi" w:hAnsiTheme="minorHAnsi" w:cs="Calibri (Body)"/>
          <w:b/>
          <w:bCs/>
          <w:color w:val="000000" w:themeColor="text1"/>
          <w:shd w:val="clear" w:color="auto" w:fill="FFFF00"/>
        </w:rPr>
        <w:t>please do this as early as possible. T</w:t>
      </w:r>
      <w:r w:rsidR="000A1715">
        <w:rPr>
          <w:rFonts w:asciiTheme="minorHAnsi" w:hAnsiTheme="minorHAnsi" w:cs="Calibri (Body)"/>
          <w:b/>
          <w:bCs/>
          <w:color w:val="000000" w:themeColor="text1"/>
          <w:shd w:val="clear" w:color="auto" w:fill="FFFF00"/>
        </w:rPr>
        <w:t xml:space="preserve">here are </w:t>
      </w:r>
      <w:r w:rsidR="00840A60">
        <w:rPr>
          <w:rFonts w:asciiTheme="minorHAnsi" w:hAnsiTheme="minorHAnsi" w:cs="Calibri (Body)"/>
          <w:b/>
          <w:bCs/>
          <w:color w:val="000000" w:themeColor="text1"/>
          <w:shd w:val="clear" w:color="auto" w:fill="FFFF00"/>
        </w:rPr>
        <w:t xml:space="preserve">session </w:t>
      </w:r>
      <w:r w:rsidR="000A1715">
        <w:rPr>
          <w:rFonts w:asciiTheme="minorHAnsi" w:hAnsiTheme="minorHAnsi" w:cs="Calibri (Body)"/>
          <w:b/>
          <w:bCs/>
          <w:color w:val="000000" w:themeColor="text1"/>
          <w:shd w:val="clear" w:color="auto" w:fill="FFFF00"/>
        </w:rPr>
        <w:t xml:space="preserve">folders on the </w:t>
      </w:r>
      <w:proofErr w:type="gramStart"/>
      <w:r w:rsidR="000A1715">
        <w:rPr>
          <w:rFonts w:asciiTheme="minorHAnsi" w:hAnsiTheme="minorHAnsi" w:cs="Calibri (Body)"/>
          <w:b/>
          <w:bCs/>
          <w:color w:val="000000" w:themeColor="text1"/>
          <w:shd w:val="clear" w:color="auto" w:fill="FFFF00"/>
        </w:rPr>
        <w:t>desk top</w:t>
      </w:r>
      <w:proofErr w:type="gramEnd"/>
      <w:r w:rsidR="000A1715">
        <w:rPr>
          <w:rFonts w:asciiTheme="minorHAnsi" w:hAnsiTheme="minorHAnsi" w:cs="Calibri (Body)"/>
          <w:b/>
          <w:bCs/>
          <w:color w:val="000000" w:themeColor="text1"/>
          <w:shd w:val="clear" w:color="auto" w:fill="FFFF00"/>
        </w:rPr>
        <w:t xml:space="preserve"> of each room’s computer. Do no</w:t>
      </w:r>
      <w:r w:rsidR="003F52C2">
        <w:rPr>
          <w:rFonts w:asciiTheme="minorHAnsi" w:hAnsiTheme="minorHAnsi" w:cs="Calibri (Body)"/>
          <w:b/>
          <w:bCs/>
          <w:color w:val="000000" w:themeColor="text1"/>
          <w:shd w:val="clear" w:color="auto" w:fill="FFFF00"/>
        </w:rPr>
        <w:t>t</w:t>
      </w:r>
      <w:r w:rsidR="000A1715">
        <w:rPr>
          <w:rFonts w:asciiTheme="minorHAnsi" w:hAnsiTheme="minorHAnsi" w:cs="Calibri (Body)"/>
          <w:b/>
          <w:bCs/>
          <w:color w:val="000000" w:themeColor="text1"/>
          <w:shd w:val="clear" w:color="auto" w:fill="FFFF00"/>
        </w:rPr>
        <w:t xml:space="preserve"> wait </w:t>
      </w:r>
      <w:r w:rsidR="003F52C2">
        <w:rPr>
          <w:rFonts w:asciiTheme="minorHAnsi" w:hAnsiTheme="minorHAnsi" w:cs="Calibri (Body)"/>
          <w:b/>
          <w:bCs/>
          <w:color w:val="000000" w:themeColor="text1"/>
          <w:shd w:val="clear" w:color="auto" w:fill="FFFF00"/>
        </w:rPr>
        <w:t xml:space="preserve">until </w:t>
      </w:r>
      <w:r w:rsidR="000A1715">
        <w:rPr>
          <w:rFonts w:asciiTheme="minorHAnsi" w:hAnsiTheme="minorHAnsi" w:cs="Calibri (Body)"/>
          <w:b/>
          <w:bCs/>
          <w:color w:val="000000" w:themeColor="text1"/>
          <w:shd w:val="clear" w:color="auto" w:fill="FFFF00"/>
        </w:rPr>
        <w:t>right before the session to upload your presentation.</w:t>
      </w:r>
    </w:p>
    <w:p w14:paraId="4F94B87D" w14:textId="77777777" w:rsidR="007336DD" w:rsidRPr="00A8078D" w:rsidRDefault="007336DD" w:rsidP="007A6C7A">
      <w:pPr>
        <w:rPr>
          <w:rFonts w:asciiTheme="minorHAnsi" w:hAnsiTheme="minorHAnsi" w:cs="Calibri (Body)"/>
          <w:color w:val="000000" w:themeColor="text1"/>
        </w:rPr>
      </w:pPr>
    </w:p>
    <w:p w14:paraId="0BFC0EDC" w14:textId="56B7F854" w:rsidR="005E5F97" w:rsidRPr="00A8078D" w:rsidRDefault="00ED28F2" w:rsidP="00B17DBF">
      <w:pPr>
        <w:ind w:left="2160" w:hanging="2160"/>
        <w:rPr>
          <w:rFonts w:asciiTheme="minorHAnsi" w:hAnsiTheme="minorHAnsi" w:cs="Calibri (Body)"/>
          <w:b/>
          <w:color w:val="000000" w:themeColor="text1"/>
        </w:rPr>
      </w:pPr>
      <w:r>
        <w:rPr>
          <w:rFonts w:asciiTheme="minorHAnsi" w:hAnsiTheme="minorHAnsi" w:cs="Calibri (Body)"/>
          <w:color w:val="000000" w:themeColor="text1"/>
        </w:rPr>
        <w:t>4</w:t>
      </w:r>
      <w:r w:rsidR="00073D99" w:rsidRPr="00A8078D">
        <w:rPr>
          <w:rFonts w:asciiTheme="minorHAnsi" w:hAnsiTheme="minorHAnsi" w:cs="Calibri (Body)"/>
          <w:color w:val="000000" w:themeColor="text1"/>
        </w:rPr>
        <w:t>:</w:t>
      </w:r>
      <w:r w:rsidR="005E5F97" w:rsidRPr="00A8078D">
        <w:rPr>
          <w:rFonts w:asciiTheme="minorHAnsi" w:hAnsiTheme="minorHAnsi" w:cs="Calibri (Body)"/>
          <w:color w:val="000000" w:themeColor="text1"/>
        </w:rPr>
        <w:t>0</w:t>
      </w:r>
      <w:r w:rsidR="00073D99" w:rsidRPr="00A8078D">
        <w:rPr>
          <w:rFonts w:asciiTheme="minorHAnsi" w:hAnsiTheme="minorHAnsi" w:cs="Calibri (Body)"/>
          <w:color w:val="000000" w:themeColor="text1"/>
        </w:rPr>
        <w:t xml:space="preserve">0pm – </w:t>
      </w:r>
      <w:r>
        <w:rPr>
          <w:rFonts w:asciiTheme="minorHAnsi" w:hAnsiTheme="minorHAnsi" w:cs="Calibri (Body)"/>
          <w:color w:val="000000" w:themeColor="text1"/>
        </w:rPr>
        <w:t>7</w:t>
      </w:r>
      <w:r w:rsidR="00073D99" w:rsidRPr="00A8078D">
        <w:rPr>
          <w:rFonts w:asciiTheme="minorHAnsi" w:hAnsiTheme="minorHAnsi" w:cs="Calibri (Body)"/>
          <w:color w:val="000000" w:themeColor="text1"/>
        </w:rPr>
        <w:t>:</w:t>
      </w:r>
      <w:r w:rsidR="005E5F97" w:rsidRPr="00A8078D">
        <w:rPr>
          <w:rFonts w:asciiTheme="minorHAnsi" w:hAnsiTheme="minorHAnsi" w:cs="Calibri (Body)"/>
          <w:color w:val="000000" w:themeColor="text1"/>
        </w:rPr>
        <w:t>0</w:t>
      </w:r>
      <w:r w:rsidR="00073D99" w:rsidRPr="00A8078D">
        <w:rPr>
          <w:rFonts w:asciiTheme="minorHAnsi" w:hAnsiTheme="minorHAnsi" w:cs="Calibri (Body)"/>
          <w:color w:val="000000" w:themeColor="text1"/>
        </w:rPr>
        <w:t>0pm</w:t>
      </w:r>
      <w:r w:rsidR="00073D99" w:rsidRPr="00A8078D">
        <w:rPr>
          <w:rFonts w:asciiTheme="minorHAnsi" w:hAnsiTheme="minorHAnsi" w:cs="Calibri (Body)"/>
          <w:color w:val="000000" w:themeColor="text1"/>
        </w:rPr>
        <w:tab/>
      </w:r>
      <w:r w:rsidR="00073D99" w:rsidRPr="00A8078D">
        <w:rPr>
          <w:rFonts w:asciiTheme="minorHAnsi" w:hAnsiTheme="minorHAnsi" w:cs="Calibri (Body)"/>
          <w:b/>
          <w:color w:val="000000" w:themeColor="text1"/>
        </w:rPr>
        <w:t>Pre-Conference Workshop</w:t>
      </w:r>
      <w:r w:rsidR="005E5F97" w:rsidRPr="00A8078D">
        <w:rPr>
          <w:rFonts w:asciiTheme="minorHAnsi" w:hAnsiTheme="minorHAnsi" w:cs="Calibri (Body)"/>
          <w:b/>
          <w:color w:val="000000" w:themeColor="text1"/>
        </w:rPr>
        <w:t>s</w:t>
      </w:r>
      <w:r w:rsidR="008E353E" w:rsidRPr="00A8078D">
        <w:rPr>
          <w:rFonts w:asciiTheme="minorHAnsi" w:hAnsiTheme="minorHAnsi" w:cs="Calibri (Body)"/>
          <w:b/>
          <w:color w:val="000000" w:themeColor="text1"/>
        </w:rPr>
        <w:t xml:space="preserve"> (Pre-registration required)</w:t>
      </w:r>
      <w:r w:rsidR="00073D99" w:rsidRPr="00A8078D">
        <w:rPr>
          <w:rFonts w:asciiTheme="minorHAnsi" w:hAnsiTheme="minorHAnsi" w:cs="Calibri (Body)"/>
          <w:b/>
          <w:color w:val="000000" w:themeColor="text1"/>
        </w:rPr>
        <w:t xml:space="preserve">: </w:t>
      </w:r>
    </w:p>
    <w:p w14:paraId="3E598219" w14:textId="3C468256" w:rsidR="00E76F15" w:rsidRDefault="005E5F97" w:rsidP="0005040D">
      <w:pPr>
        <w:ind w:left="2160"/>
        <w:rPr>
          <w:rFonts w:asciiTheme="minorHAnsi" w:hAnsiTheme="minorHAnsi" w:cs="Calibri (Body)"/>
          <w:b/>
          <w:bCs/>
          <w:color w:val="000000" w:themeColor="text1"/>
        </w:rPr>
      </w:pPr>
      <w:r w:rsidRPr="00776FC9">
        <w:rPr>
          <w:rFonts w:asciiTheme="minorHAnsi" w:hAnsiTheme="minorHAnsi" w:cs="Calibri (Body)"/>
          <w:b/>
          <w:color w:val="000000" w:themeColor="text1"/>
        </w:rPr>
        <w:t>Workshop:</w:t>
      </w:r>
      <w:r w:rsidR="00BB207B" w:rsidRPr="00776FC9">
        <w:rPr>
          <w:rFonts w:asciiTheme="minorHAnsi" w:hAnsiTheme="minorHAnsi" w:cs="Calibri (Body)"/>
          <w:b/>
          <w:color w:val="000000" w:themeColor="text1"/>
        </w:rPr>
        <w:t xml:space="preserve"> </w:t>
      </w:r>
      <w:r w:rsidR="00776FC9" w:rsidRPr="00252800">
        <w:rPr>
          <w:rStyle w:val="Strong"/>
          <w:rFonts w:ascii="Lato" w:hAnsi="Lato"/>
          <w:i/>
          <w:iCs/>
          <w:color w:val="333333"/>
          <w:sz w:val="26"/>
          <w:szCs w:val="26"/>
          <w:shd w:val="clear" w:color="auto" w:fill="FFFFFF"/>
        </w:rPr>
        <w:t>Harnessing the Potential of AI to Transform Your Teaching in Higher Education.</w:t>
      </w:r>
      <w:r w:rsidRPr="00A8078D">
        <w:rPr>
          <w:rFonts w:asciiTheme="minorHAnsi" w:hAnsiTheme="minorHAnsi" w:cs="Calibri (Body)"/>
          <w:b/>
          <w:color w:val="000000" w:themeColor="text1"/>
        </w:rPr>
        <w:t xml:space="preserve"> </w:t>
      </w:r>
      <w:r w:rsidR="00252800">
        <w:rPr>
          <w:rFonts w:asciiTheme="minorHAnsi" w:hAnsiTheme="minorHAnsi" w:cs="Calibri (Body)"/>
          <w:b/>
          <w:color w:val="000000" w:themeColor="text1"/>
        </w:rPr>
        <w:t xml:space="preserve">Dr. Marcio </w:t>
      </w:r>
      <w:r w:rsidR="004A5B6D">
        <w:rPr>
          <w:rFonts w:asciiTheme="minorHAnsi" w:hAnsiTheme="minorHAnsi" w:cs="Calibri (Body)"/>
          <w:b/>
          <w:color w:val="000000" w:themeColor="text1"/>
        </w:rPr>
        <w:t xml:space="preserve">A. </w:t>
      </w:r>
      <w:r w:rsidR="00252800">
        <w:rPr>
          <w:rFonts w:asciiTheme="minorHAnsi" w:hAnsiTheme="minorHAnsi" w:cs="Calibri (Body)"/>
          <w:b/>
          <w:color w:val="000000" w:themeColor="text1"/>
        </w:rPr>
        <w:t>Oliveira</w:t>
      </w:r>
    </w:p>
    <w:p w14:paraId="2690F81B" w14:textId="77777777" w:rsidR="0005040D" w:rsidRPr="00A01DDE" w:rsidRDefault="0005040D" w:rsidP="0005040D">
      <w:pPr>
        <w:ind w:left="2160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0B732837" w14:textId="4D6D7D4E" w:rsidR="001B7F05" w:rsidRPr="00082403" w:rsidRDefault="00082403" w:rsidP="00082403">
      <w:pPr>
        <w:pStyle w:val="Heading3"/>
        <w:shd w:val="clear" w:color="auto" w:fill="D9D9D9" w:themeFill="background1" w:themeFillShade="D9"/>
        <w:spacing w:before="14"/>
        <w:ind w:left="0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Thurs</w:t>
      </w:r>
      <w:r w:rsidR="001B7F05" w:rsidRPr="00082403">
        <w:rPr>
          <w:rFonts w:asciiTheme="minorHAnsi" w:hAnsiTheme="minorHAnsi" w:cstheme="minorHAnsi"/>
          <w:w w:val="95"/>
        </w:rPr>
        <w:t xml:space="preserve">day, </w:t>
      </w:r>
      <w:r w:rsidR="00190943">
        <w:rPr>
          <w:rFonts w:asciiTheme="minorHAnsi" w:hAnsiTheme="minorHAnsi" w:cstheme="minorHAnsi"/>
          <w:w w:val="95"/>
        </w:rPr>
        <w:t xml:space="preserve">June </w:t>
      </w:r>
      <w:r w:rsidR="00C70F57">
        <w:rPr>
          <w:rFonts w:asciiTheme="minorHAnsi" w:hAnsiTheme="minorHAnsi" w:cstheme="minorHAnsi"/>
          <w:w w:val="95"/>
        </w:rPr>
        <w:t>6</w:t>
      </w:r>
      <w:r w:rsidR="00C70F57" w:rsidRPr="00C70F57">
        <w:rPr>
          <w:rFonts w:asciiTheme="minorHAnsi" w:hAnsiTheme="minorHAnsi" w:cstheme="minorHAnsi"/>
          <w:w w:val="95"/>
          <w:vertAlign w:val="superscript"/>
        </w:rPr>
        <w:t>th</w:t>
      </w:r>
      <w:r w:rsidR="001B7F05" w:rsidRPr="00082403">
        <w:rPr>
          <w:rFonts w:asciiTheme="minorHAnsi" w:hAnsiTheme="minorHAnsi" w:cstheme="minorHAnsi"/>
          <w:w w:val="95"/>
        </w:rPr>
        <w:t>, 202</w:t>
      </w:r>
      <w:r w:rsidR="00C70F57">
        <w:rPr>
          <w:rFonts w:asciiTheme="minorHAnsi" w:hAnsiTheme="minorHAnsi" w:cstheme="minorHAnsi"/>
          <w:w w:val="95"/>
        </w:rPr>
        <w:t>4</w:t>
      </w:r>
    </w:p>
    <w:p w14:paraId="00132B6B" w14:textId="77777777" w:rsidR="00F307A6" w:rsidRDefault="00F307A6" w:rsidP="00E85AAA">
      <w:pPr>
        <w:rPr>
          <w:rFonts w:asciiTheme="minorHAnsi" w:hAnsiTheme="minorHAnsi" w:cs="Calibri (Body)"/>
          <w:color w:val="000000" w:themeColor="text1"/>
        </w:rPr>
      </w:pPr>
    </w:p>
    <w:p w14:paraId="0C373728" w14:textId="2A0E4253" w:rsidR="005D10EC" w:rsidRDefault="001B7F05" w:rsidP="00E85AAA">
      <w:pPr>
        <w:rPr>
          <w:rFonts w:asciiTheme="minorHAnsi" w:hAnsiTheme="minorHAnsi" w:cs="Calibri (Body)"/>
          <w:b/>
          <w:bCs/>
          <w:color w:val="000000" w:themeColor="text1"/>
        </w:rPr>
      </w:pPr>
      <w:r w:rsidRPr="00A8078D">
        <w:rPr>
          <w:rFonts w:asciiTheme="minorHAnsi" w:hAnsiTheme="minorHAnsi" w:cs="Calibri (Body)"/>
          <w:color w:val="000000" w:themeColor="text1"/>
        </w:rPr>
        <w:t xml:space="preserve">8:00am – </w:t>
      </w:r>
      <w:r w:rsidR="005E5F97" w:rsidRPr="00A8078D">
        <w:rPr>
          <w:rFonts w:asciiTheme="minorHAnsi" w:hAnsiTheme="minorHAnsi" w:cs="Calibri (Body)"/>
          <w:color w:val="000000" w:themeColor="text1"/>
        </w:rPr>
        <w:t>9</w:t>
      </w:r>
      <w:r w:rsidRPr="00A8078D">
        <w:rPr>
          <w:rFonts w:asciiTheme="minorHAnsi" w:hAnsiTheme="minorHAnsi" w:cs="Calibri (Body)"/>
          <w:color w:val="000000" w:themeColor="text1"/>
        </w:rPr>
        <w:t>:30am</w:t>
      </w:r>
      <w:r w:rsidRPr="00A8078D">
        <w:rPr>
          <w:rFonts w:asciiTheme="minorHAnsi" w:hAnsiTheme="minorHAnsi" w:cs="Calibri (Body)"/>
          <w:color w:val="000000" w:themeColor="text1"/>
          <w:w w:val="95"/>
        </w:rPr>
        <w:t xml:space="preserve"> </w:t>
      </w:r>
      <w:r w:rsidRPr="00A8078D">
        <w:rPr>
          <w:rFonts w:asciiTheme="minorHAnsi" w:hAnsiTheme="minorHAnsi" w:cs="Calibri (Body)"/>
          <w:color w:val="000000" w:themeColor="text1"/>
          <w:w w:val="95"/>
        </w:rPr>
        <w:tab/>
      </w:r>
      <w:r w:rsidRPr="00A8078D">
        <w:rPr>
          <w:rFonts w:asciiTheme="minorHAnsi" w:hAnsiTheme="minorHAnsi" w:cs="Calibri (Body)"/>
          <w:b/>
          <w:bCs/>
          <w:color w:val="000000" w:themeColor="text1"/>
        </w:rPr>
        <w:t xml:space="preserve">Conference Welcome </w:t>
      </w:r>
      <w:r w:rsidR="005E5F97" w:rsidRPr="00A8078D">
        <w:rPr>
          <w:rFonts w:asciiTheme="minorHAnsi" w:hAnsiTheme="minorHAnsi" w:cs="Calibri (Body)"/>
          <w:b/>
          <w:bCs/>
          <w:color w:val="000000" w:themeColor="text1"/>
        </w:rPr>
        <w:t>and Opening Lecture</w:t>
      </w:r>
      <w:r w:rsidR="00AD3A86" w:rsidRPr="00A8078D">
        <w:rPr>
          <w:rFonts w:asciiTheme="minorHAnsi" w:hAnsiTheme="minorHAnsi" w:cs="Calibri (Body)"/>
          <w:b/>
          <w:bCs/>
          <w:color w:val="000000" w:themeColor="text1"/>
        </w:rPr>
        <w:t xml:space="preserve">. </w:t>
      </w:r>
      <w:r w:rsidR="004F3E53">
        <w:rPr>
          <w:rFonts w:asciiTheme="minorHAnsi" w:hAnsiTheme="minorHAnsi" w:cs="Calibri (Body)"/>
          <w:b/>
          <w:bCs/>
          <w:color w:val="000000" w:themeColor="text1"/>
        </w:rPr>
        <w:t>Spon</w:t>
      </w:r>
      <w:r w:rsidR="00264593">
        <w:rPr>
          <w:rFonts w:asciiTheme="minorHAnsi" w:hAnsiTheme="minorHAnsi" w:cs="Calibri (Body)"/>
          <w:b/>
          <w:bCs/>
          <w:color w:val="000000" w:themeColor="text1"/>
        </w:rPr>
        <w:t>sored by:</w:t>
      </w:r>
    </w:p>
    <w:p w14:paraId="322CAC6F" w14:textId="77777777" w:rsidR="00264593" w:rsidRPr="006C4801" w:rsidRDefault="00264593" w:rsidP="00264593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C4801">
        <w:rPr>
          <w:rFonts w:asciiTheme="minorHAnsi" w:hAnsiTheme="minorHAnsi" w:cstheme="minorHAnsi"/>
          <w:b/>
          <w:bCs/>
          <w:i/>
          <w:iCs/>
          <w:noProof/>
          <w:sz w:val="44"/>
          <w:szCs w:val="44"/>
        </w:rPr>
        <w:drawing>
          <wp:inline distT="0" distB="0" distL="0" distR="0" wp14:anchorId="76DFDF79" wp14:editId="058D0F8C">
            <wp:extent cx="818351" cy="414986"/>
            <wp:effectExtent l="0" t="0" r="1270" b="4445"/>
            <wp:docPr id="1917001547" name="Content Placeholder 6" descr="A purple and black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9E845B-3D9C-206B-0381-BB3EF08CB94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901175" name="Content Placeholder 6" descr="A purple and black sign&#10;&#10;Description automatically generated">
                      <a:extLst>
                        <a:ext uri="{FF2B5EF4-FFF2-40B4-BE49-F238E27FC236}">
                          <a16:creationId xmlns:a16="http://schemas.microsoft.com/office/drawing/2014/main" id="{829E845B-3D9C-206B-0381-BB3EF08CB94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89" cy="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</w:t>
      </w:r>
      <w:r>
        <w:rPr>
          <w:noProof/>
        </w:rPr>
        <w:t xml:space="preserve"> </w:t>
      </w:r>
      <w:r w:rsidRPr="006C4801">
        <w:rPr>
          <w:noProof/>
        </w:rPr>
        <w:drawing>
          <wp:inline distT="0" distB="0" distL="0" distR="0" wp14:anchorId="0F9A1CFE" wp14:editId="2656F96B">
            <wp:extent cx="505792" cy="505792"/>
            <wp:effectExtent l="0" t="0" r="8890" b="8890"/>
            <wp:docPr id="862334433" name="Picture 10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929197-EF55-2D04-891D-445C3723EF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D5929197-EF55-2D04-891D-445C3723EF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4" cy="517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</w:t>
      </w:r>
      <w:r>
        <w:rPr>
          <w:noProof/>
        </w:rPr>
        <w:t xml:space="preserve">  </w:t>
      </w:r>
      <w:r w:rsidRPr="006C4801">
        <w:rPr>
          <w:noProof/>
        </w:rPr>
        <w:t xml:space="preserve"> </w:t>
      </w:r>
      <w:r w:rsidRPr="006C4801">
        <w:rPr>
          <w:noProof/>
        </w:rPr>
        <w:drawing>
          <wp:inline distT="0" distB="0" distL="0" distR="0" wp14:anchorId="71AB39BC" wp14:editId="50D2E685">
            <wp:extent cx="1518715" cy="399506"/>
            <wp:effectExtent l="0" t="0" r="5715" b="635"/>
            <wp:docPr id="496966423" name="Picture 7" descr="A black text on a transparent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474E7D-A34B-7983-287B-AC4EFB0341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087332" name="Picture 7" descr="A black text on a transparent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DE474E7D-A34B-7983-287B-AC4EFB0341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9057" cy="41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  </w:t>
      </w:r>
      <w:r>
        <w:rPr>
          <w:noProof/>
        </w:rPr>
        <w:t xml:space="preserve">  </w:t>
      </w:r>
      <w:r w:rsidRPr="006C4801">
        <w:rPr>
          <w:noProof/>
        </w:rPr>
        <w:t xml:space="preserve"> </w:t>
      </w:r>
      <w:r w:rsidRPr="006C4801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45E254A8" wp14:editId="16D690CB">
            <wp:extent cx="751363" cy="421452"/>
            <wp:effectExtent l="0" t="0" r="0" b="0"/>
            <wp:docPr id="1961011520" name="Content Placeholder 8" descr="An orange background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7AFEAB-28A3-4A14-8CCE-A6C9573A719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359345" name="Content Placeholder 8" descr="An orange background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AF7AFEAB-28A3-4A14-8CCE-A6C9573A719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6833" cy="43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    </w:t>
      </w:r>
      <w:r w:rsidRPr="006C480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6C4801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407D7478" wp14:editId="27E9E654">
            <wp:extent cx="639963" cy="424935"/>
            <wp:effectExtent l="0" t="0" r="8255" b="0"/>
            <wp:docPr id="450822475" name="Picture 9" descr="A logo of a helme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C1D6AD0-B6C9-B41C-DD71-29443B4FB6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logo of a helmet&#10;&#10;Description automatically generated">
                      <a:extLst>
                        <a:ext uri="{FF2B5EF4-FFF2-40B4-BE49-F238E27FC236}">
                          <a16:creationId xmlns:a16="http://schemas.microsoft.com/office/drawing/2014/main" id="{FC1D6AD0-B6C9-B41C-DD71-29443B4FB6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70" cy="43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D74A13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5335E9F9" wp14:editId="565DDDE8">
            <wp:extent cx="1559999" cy="619125"/>
            <wp:effectExtent l="0" t="0" r="0" b="0"/>
            <wp:docPr id="592992588" name="Picture 11" descr="A black background with pink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B118CB0-F037-9D67-9012-3A761F7463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861186" name="Picture 11" descr="A black background with pink text&#10;&#10;Description automatically generated">
                      <a:extLst>
                        <a:ext uri="{FF2B5EF4-FFF2-40B4-BE49-F238E27FC236}">
                          <a16:creationId xmlns:a16="http://schemas.microsoft.com/office/drawing/2014/main" id="{CB118CB0-F037-9D67-9012-3A761F7463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26" cy="64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EBC4A" w14:textId="77777777" w:rsidR="001F3762" w:rsidRDefault="001F3762" w:rsidP="00B36C1A">
      <w:pPr>
        <w:autoSpaceDE w:val="0"/>
        <w:autoSpaceDN w:val="0"/>
        <w:adjustRightInd w:val="0"/>
        <w:ind w:left="2880"/>
        <w:rPr>
          <w:rFonts w:asciiTheme="minorHAnsi" w:hAnsiTheme="minorHAnsi" w:cs="Calibri (Body)"/>
          <w:i/>
          <w:iCs/>
          <w:color w:val="000000" w:themeColor="text1"/>
        </w:rPr>
      </w:pPr>
    </w:p>
    <w:p w14:paraId="41A9D851" w14:textId="50CEEFE9" w:rsidR="001F3762" w:rsidRPr="00ED2C45" w:rsidRDefault="005749A5" w:rsidP="00ED2C45">
      <w:pPr>
        <w:autoSpaceDE w:val="0"/>
        <w:autoSpaceDN w:val="0"/>
        <w:adjustRightInd w:val="0"/>
        <w:rPr>
          <w:rFonts w:asciiTheme="minorHAnsi" w:hAnsiTheme="minorHAnsi" w:cs="Calibri (Body)"/>
          <w:color w:val="000000" w:themeColor="text1"/>
        </w:rPr>
      </w:pPr>
      <w:r w:rsidRPr="005749A5">
        <w:rPr>
          <w:rFonts w:asciiTheme="minorHAnsi" w:hAnsiTheme="minorHAnsi" w:cs="Calibri (Body)"/>
          <w:noProof/>
          <w:color w:val="000000" w:themeColor="text1"/>
        </w:rPr>
        <w:drawing>
          <wp:inline distT="0" distB="0" distL="0" distR="0" wp14:anchorId="0024F97C" wp14:editId="23E71B78">
            <wp:extent cx="1043009" cy="453049"/>
            <wp:effectExtent l="0" t="0" r="5080" b="4445"/>
            <wp:docPr id="730499302" name="Picture 3" descr="A logo with blue and yellow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323D0DE-D4E5-B8E4-AF2A-1FFF04F4CD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499302" name="Picture 3" descr="A logo with blue and yellow text&#10;&#10;Description automatically generated">
                      <a:extLst>
                        <a:ext uri="{FF2B5EF4-FFF2-40B4-BE49-F238E27FC236}">
                          <a16:creationId xmlns:a16="http://schemas.microsoft.com/office/drawing/2014/main" id="{6323D0DE-D4E5-B8E4-AF2A-1FFF04F4CD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2837" cy="46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Calibri (Body)"/>
          <w:color w:val="000000" w:themeColor="text1"/>
        </w:rPr>
        <w:t xml:space="preserve">   </w:t>
      </w:r>
      <w:r w:rsidRPr="005749A5">
        <w:rPr>
          <w:rFonts w:asciiTheme="minorHAnsi" w:hAnsiTheme="minorHAnsi" w:cs="Calibri (Body)"/>
          <w:noProof/>
          <w:color w:val="000000" w:themeColor="text1"/>
        </w:rPr>
        <w:drawing>
          <wp:inline distT="0" distB="0" distL="0" distR="0" wp14:anchorId="39E0A232" wp14:editId="5F7D7CD5">
            <wp:extent cx="1156499" cy="358913"/>
            <wp:effectExtent l="0" t="0" r="0" b="3175"/>
            <wp:docPr id="1253767135" name="Content Placeholder 5" descr="A black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90D2F7C-873F-673A-965B-AE577D57767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A black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A90D2F7C-873F-673A-965B-AE577D57767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88750" cy="36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Calibri (Body)"/>
          <w:color w:val="000000" w:themeColor="text1"/>
        </w:rPr>
        <w:t xml:space="preserve"> </w:t>
      </w:r>
      <w:r w:rsidR="00595972" w:rsidRPr="00595972">
        <w:rPr>
          <w:rFonts w:asciiTheme="minorHAnsi" w:hAnsiTheme="minorHAnsi" w:cs="Calibri (Body)"/>
          <w:noProof/>
          <w:color w:val="000000" w:themeColor="text1"/>
        </w:rPr>
        <w:drawing>
          <wp:inline distT="0" distB="0" distL="0" distR="0" wp14:anchorId="08CDDF04" wp14:editId="10803679">
            <wp:extent cx="2029349" cy="324132"/>
            <wp:effectExtent l="0" t="0" r="0" b="0"/>
            <wp:docPr id="1478020739" name="Picture 6" descr="A black background with red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09F4182-33FB-9380-9818-D95FF69518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black background with red text&#10;&#10;Description automatically generated">
                      <a:extLst>
                        <a:ext uri="{FF2B5EF4-FFF2-40B4-BE49-F238E27FC236}">
                          <a16:creationId xmlns:a16="http://schemas.microsoft.com/office/drawing/2014/main" id="{809F4182-33FB-9380-9818-D95FF69518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86" cy="33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972">
        <w:rPr>
          <w:rFonts w:asciiTheme="minorHAnsi" w:hAnsiTheme="minorHAnsi" w:cs="Calibri (Body)"/>
          <w:color w:val="000000" w:themeColor="text1"/>
        </w:rPr>
        <w:t xml:space="preserve">     </w:t>
      </w:r>
      <w:r w:rsidR="00460B9E" w:rsidRPr="00460B9E">
        <w:rPr>
          <w:rFonts w:asciiTheme="minorHAnsi" w:hAnsiTheme="minorHAnsi" w:cs="Calibri (Body)"/>
          <w:noProof/>
          <w:color w:val="000000" w:themeColor="text1"/>
        </w:rPr>
        <w:drawing>
          <wp:inline distT="0" distB="0" distL="0" distR="0" wp14:anchorId="2DD69C95" wp14:editId="45A577B7">
            <wp:extent cx="1537079" cy="360929"/>
            <wp:effectExtent l="0" t="0" r="6350" b="1270"/>
            <wp:docPr id="615495545" name="Picture 5" descr="A close-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A053F2-2C5F-2A22-860E-8534AFB411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95545" name="Picture 5" descr="A close-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04A053F2-2C5F-2A22-860E-8534AFB411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48" cy="36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C99E" w14:textId="77777777" w:rsidR="001F3762" w:rsidRDefault="001F3762" w:rsidP="00460B9E">
      <w:pPr>
        <w:autoSpaceDE w:val="0"/>
        <w:autoSpaceDN w:val="0"/>
        <w:adjustRightInd w:val="0"/>
        <w:rPr>
          <w:rFonts w:asciiTheme="minorHAnsi" w:hAnsiTheme="minorHAnsi" w:cs="Calibri (Body)"/>
          <w:i/>
          <w:iCs/>
          <w:color w:val="000000" w:themeColor="text1"/>
        </w:rPr>
      </w:pPr>
    </w:p>
    <w:p w14:paraId="633FA0B4" w14:textId="2AA4A006" w:rsidR="00E158E5" w:rsidRPr="00A8078D" w:rsidRDefault="00BC1BE4" w:rsidP="00B36C1A">
      <w:pPr>
        <w:autoSpaceDE w:val="0"/>
        <w:autoSpaceDN w:val="0"/>
        <w:adjustRightInd w:val="0"/>
        <w:ind w:left="2880"/>
        <w:rPr>
          <w:rFonts w:asciiTheme="minorHAnsi" w:hAnsiTheme="minorHAnsi" w:cs="Calibri (Body)"/>
          <w:i/>
          <w:iCs/>
          <w:color w:val="000000" w:themeColor="text1"/>
        </w:rPr>
      </w:pPr>
      <w:r w:rsidRPr="00A8078D">
        <w:rPr>
          <w:rFonts w:asciiTheme="minorHAnsi" w:hAnsiTheme="minorHAnsi" w:cs="Calibri (Body)"/>
          <w:i/>
          <w:iCs/>
          <w:color w:val="000000" w:themeColor="text1"/>
        </w:rPr>
        <w:t>Moderators</w:t>
      </w:r>
      <w:r w:rsidR="00A01DDE" w:rsidRPr="00A8078D">
        <w:rPr>
          <w:rFonts w:asciiTheme="minorHAnsi" w:hAnsiTheme="minorHAnsi" w:cs="Calibri (Body)"/>
          <w:i/>
          <w:iCs/>
          <w:color w:val="000000" w:themeColor="text1"/>
        </w:rPr>
        <w:t>:</w:t>
      </w:r>
      <w:r w:rsidR="003946C1">
        <w:rPr>
          <w:rFonts w:asciiTheme="minorHAnsi" w:hAnsiTheme="minorHAnsi" w:cs="Calibri (Body)"/>
          <w:i/>
          <w:iCs/>
          <w:color w:val="000000" w:themeColor="text1"/>
        </w:rPr>
        <w:t xml:space="preserve"> Anne </w:t>
      </w:r>
      <w:r w:rsidR="00FD4DE0">
        <w:rPr>
          <w:rFonts w:asciiTheme="minorHAnsi" w:hAnsiTheme="minorHAnsi" w:cs="Calibri (Body)"/>
          <w:i/>
          <w:iCs/>
          <w:color w:val="000000" w:themeColor="text1"/>
        </w:rPr>
        <w:t>Cox</w:t>
      </w:r>
      <w:r w:rsidR="005E5F97" w:rsidRPr="00A8078D">
        <w:rPr>
          <w:rFonts w:asciiTheme="minorHAnsi" w:hAnsiTheme="minorHAnsi" w:cs="Calibri (Body)"/>
          <w:i/>
          <w:iCs/>
          <w:color w:val="000000" w:themeColor="text1"/>
        </w:rPr>
        <w:t xml:space="preserve">, </w:t>
      </w:r>
      <w:r w:rsidR="00F83B0F">
        <w:rPr>
          <w:rFonts w:asciiTheme="minorHAnsi" w:hAnsiTheme="minorHAnsi" w:cs="Calibri (Body)"/>
          <w:i/>
          <w:iCs/>
          <w:color w:val="000000" w:themeColor="text1"/>
        </w:rPr>
        <w:t>Washington State University</w:t>
      </w:r>
    </w:p>
    <w:p w14:paraId="27F9AFD9" w14:textId="12C5BE9D" w:rsidR="00E158E5" w:rsidRPr="00A8078D" w:rsidRDefault="00A8078D" w:rsidP="00A01DDE">
      <w:pPr>
        <w:autoSpaceDE w:val="0"/>
        <w:autoSpaceDN w:val="0"/>
        <w:adjustRightInd w:val="0"/>
        <w:ind w:left="3330" w:firstLine="720"/>
        <w:rPr>
          <w:rFonts w:asciiTheme="minorHAnsi" w:hAnsiTheme="minorHAnsi" w:cs="Calibri (Body)"/>
          <w:i/>
          <w:iCs/>
          <w:color w:val="000000" w:themeColor="text1"/>
        </w:rPr>
      </w:pPr>
      <w:r>
        <w:rPr>
          <w:rFonts w:asciiTheme="minorHAnsi" w:hAnsiTheme="minorHAnsi" w:cs="Calibri (Body)"/>
          <w:i/>
          <w:iCs/>
          <w:color w:val="000000" w:themeColor="text1"/>
        </w:rPr>
        <w:t xml:space="preserve"> </w:t>
      </w:r>
      <w:r w:rsidR="00E158E5" w:rsidRPr="00A8078D">
        <w:rPr>
          <w:rFonts w:asciiTheme="minorHAnsi" w:hAnsiTheme="minorHAnsi" w:cs="Calibri (Body)"/>
          <w:i/>
          <w:iCs/>
          <w:color w:val="000000" w:themeColor="text1"/>
        </w:rPr>
        <w:t>Penny McCullagh</w:t>
      </w:r>
      <w:r w:rsidR="006103B2" w:rsidRPr="00A8078D">
        <w:rPr>
          <w:rFonts w:asciiTheme="minorHAnsi" w:hAnsiTheme="minorHAnsi" w:cs="Calibri (Body)"/>
          <w:i/>
          <w:iCs/>
          <w:color w:val="000000" w:themeColor="text1"/>
        </w:rPr>
        <w:t>,</w:t>
      </w:r>
      <w:r w:rsidR="00F37C36">
        <w:rPr>
          <w:rFonts w:asciiTheme="minorHAnsi" w:hAnsiTheme="minorHAnsi" w:cs="Calibri (Body)"/>
          <w:i/>
          <w:iCs/>
          <w:color w:val="000000" w:themeColor="text1"/>
        </w:rPr>
        <w:t xml:space="preserve"> Executive Director, NASPSPA</w:t>
      </w:r>
      <w:r w:rsidR="006103B2" w:rsidRPr="00A8078D">
        <w:rPr>
          <w:rFonts w:asciiTheme="minorHAnsi" w:hAnsiTheme="minorHAnsi" w:cs="Calibri (Body)"/>
          <w:i/>
          <w:iCs/>
          <w:color w:val="000000" w:themeColor="text1"/>
        </w:rPr>
        <w:t xml:space="preserve"> </w:t>
      </w:r>
    </w:p>
    <w:p w14:paraId="7F54956D" w14:textId="1AE83654" w:rsidR="00BC1BE4" w:rsidRPr="00A8078D" w:rsidRDefault="00F83B0F" w:rsidP="008877FC">
      <w:pPr>
        <w:autoSpaceDE w:val="0"/>
        <w:autoSpaceDN w:val="0"/>
        <w:adjustRightInd w:val="0"/>
        <w:ind w:left="3330" w:firstLine="720"/>
        <w:rPr>
          <w:rFonts w:asciiTheme="minorHAnsi" w:hAnsiTheme="minorHAnsi" w:cs="Calibri (Body)"/>
          <w:i/>
          <w:iCs/>
          <w:color w:val="000000" w:themeColor="text1"/>
        </w:rPr>
      </w:pPr>
      <w:r>
        <w:rPr>
          <w:rFonts w:asciiTheme="minorHAnsi" w:hAnsiTheme="minorHAnsi" w:cs="Calibri (Body)"/>
          <w:i/>
          <w:iCs/>
          <w:color w:val="000000" w:themeColor="text1"/>
        </w:rPr>
        <w:t>Jackie Goodway</w:t>
      </w:r>
      <w:r w:rsidR="005E5F97" w:rsidRPr="00A8078D">
        <w:rPr>
          <w:rFonts w:asciiTheme="minorHAnsi" w:hAnsiTheme="minorHAnsi" w:cs="Calibri (Body)"/>
          <w:i/>
          <w:iCs/>
          <w:color w:val="000000" w:themeColor="text1"/>
        </w:rPr>
        <w:t xml:space="preserve">, </w:t>
      </w:r>
      <w:r>
        <w:rPr>
          <w:rFonts w:asciiTheme="minorHAnsi" w:hAnsiTheme="minorHAnsi" w:cs="Calibri (Body)"/>
          <w:i/>
          <w:iCs/>
          <w:color w:val="000000" w:themeColor="text1"/>
        </w:rPr>
        <w:t>The Ohio State University</w:t>
      </w:r>
    </w:p>
    <w:p w14:paraId="36279A72" w14:textId="02459B45" w:rsidR="005E5F97" w:rsidRPr="00BE6598" w:rsidRDefault="005E5F97" w:rsidP="005E5F97">
      <w:pPr>
        <w:autoSpaceDE w:val="0"/>
        <w:autoSpaceDN w:val="0"/>
        <w:adjustRightInd w:val="0"/>
        <w:ind w:left="1440" w:firstLine="720"/>
        <w:rPr>
          <w:rFonts w:asciiTheme="minorHAnsi" w:hAnsiTheme="minorHAnsi" w:cs="Calibri (Body)"/>
          <w:b/>
          <w:i/>
          <w:color w:val="000000" w:themeColor="text1"/>
        </w:rPr>
      </w:pPr>
      <w:r w:rsidRPr="00BE6598">
        <w:rPr>
          <w:rFonts w:asciiTheme="minorHAnsi" w:hAnsiTheme="minorHAnsi" w:cs="Calibri (Body)"/>
          <w:b/>
          <w:i/>
          <w:color w:val="000000" w:themeColor="text1"/>
        </w:rPr>
        <w:t>“</w:t>
      </w:r>
      <w:r w:rsidR="00FA6F5F" w:rsidRPr="00BE6598">
        <w:rPr>
          <w:rFonts w:asciiTheme="minorHAnsi" w:hAnsiTheme="minorHAnsi" w:cs="Calibri (Body)"/>
          <w:b/>
          <w:i/>
          <w:color w:val="000000" w:themeColor="text1"/>
        </w:rPr>
        <w:t xml:space="preserve">Reshaping Academia: The Imperative to Adapt </w:t>
      </w:r>
      <w:r w:rsidR="00BE6598" w:rsidRPr="00BE6598">
        <w:rPr>
          <w:rFonts w:asciiTheme="minorHAnsi" w:hAnsiTheme="minorHAnsi" w:cs="Calibri (Body)"/>
          <w:b/>
          <w:i/>
          <w:color w:val="000000" w:themeColor="text1"/>
        </w:rPr>
        <w:t>in the Age of AI”</w:t>
      </w:r>
    </w:p>
    <w:p w14:paraId="017D9448" w14:textId="16C9D8B7" w:rsidR="005E5F97" w:rsidRPr="00A8078D" w:rsidRDefault="00405443" w:rsidP="00377A83">
      <w:pPr>
        <w:autoSpaceDE w:val="0"/>
        <w:autoSpaceDN w:val="0"/>
        <w:adjustRightInd w:val="0"/>
        <w:ind w:left="1440" w:firstLine="720"/>
        <w:rPr>
          <w:rFonts w:asciiTheme="minorHAnsi" w:hAnsiTheme="minorHAnsi" w:cs="Calibri (Body)"/>
          <w:bCs/>
          <w:i/>
          <w:color w:val="000000" w:themeColor="text1"/>
        </w:rPr>
      </w:pPr>
      <w:r>
        <w:rPr>
          <w:rFonts w:asciiTheme="minorHAnsi" w:hAnsiTheme="minorHAnsi" w:cs="Calibri (Body)"/>
          <w:bCs/>
          <w:i/>
          <w:color w:val="000000" w:themeColor="text1"/>
        </w:rPr>
        <w:t xml:space="preserve">Dr. </w:t>
      </w:r>
      <w:r w:rsidR="00CE5754">
        <w:rPr>
          <w:rFonts w:asciiTheme="minorHAnsi" w:hAnsiTheme="minorHAnsi" w:cs="Calibri (Body)"/>
          <w:bCs/>
          <w:i/>
          <w:color w:val="000000" w:themeColor="text1"/>
        </w:rPr>
        <w:t xml:space="preserve">Marcio </w:t>
      </w:r>
      <w:r w:rsidR="00BE6598">
        <w:rPr>
          <w:rFonts w:asciiTheme="minorHAnsi" w:hAnsiTheme="minorHAnsi" w:cs="Calibri (Body)"/>
          <w:bCs/>
          <w:i/>
          <w:color w:val="000000" w:themeColor="text1"/>
        </w:rPr>
        <w:t xml:space="preserve">A. </w:t>
      </w:r>
      <w:r w:rsidR="00CE5754">
        <w:rPr>
          <w:rFonts w:asciiTheme="minorHAnsi" w:hAnsiTheme="minorHAnsi" w:cs="Calibri (Body)"/>
          <w:bCs/>
          <w:i/>
          <w:color w:val="000000" w:themeColor="text1"/>
        </w:rPr>
        <w:t>Olive</w:t>
      </w:r>
      <w:r w:rsidR="003E57D8">
        <w:rPr>
          <w:rFonts w:asciiTheme="minorHAnsi" w:hAnsiTheme="minorHAnsi" w:cs="Calibri (Body)"/>
          <w:bCs/>
          <w:i/>
          <w:color w:val="000000" w:themeColor="text1"/>
        </w:rPr>
        <w:t>i</w:t>
      </w:r>
      <w:r w:rsidR="00CE5754">
        <w:rPr>
          <w:rFonts w:asciiTheme="minorHAnsi" w:hAnsiTheme="minorHAnsi" w:cs="Calibri (Body)"/>
          <w:bCs/>
          <w:i/>
          <w:color w:val="000000" w:themeColor="text1"/>
        </w:rPr>
        <w:t xml:space="preserve">ra, </w:t>
      </w:r>
      <w:r w:rsidR="005E5F97" w:rsidRPr="00A8078D">
        <w:rPr>
          <w:rFonts w:asciiTheme="minorHAnsi" w:hAnsiTheme="minorHAnsi" w:cs="Calibri (Body)"/>
          <w:bCs/>
          <w:i/>
          <w:color w:val="000000" w:themeColor="text1"/>
        </w:rPr>
        <w:t>University</w:t>
      </w:r>
      <w:r w:rsidR="00CE5754">
        <w:rPr>
          <w:rFonts w:asciiTheme="minorHAnsi" w:hAnsiTheme="minorHAnsi" w:cs="Calibri (Body)"/>
          <w:bCs/>
          <w:i/>
          <w:color w:val="000000" w:themeColor="text1"/>
        </w:rPr>
        <w:t xml:space="preserve"> of Maryland</w:t>
      </w:r>
    </w:p>
    <w:p w14:paraId="64EF17FD" w14:textId="732E0349" w:rsidR="005E5F97" w:rsidRPr="00751569" w:rsidRDefault="00377A83" w:rsidP="007A6C7A">
      <w:pPr>
        <w:autoSpaceDE w:val="0"/>
        <w:autoSpaceDN w:val="0"/>
        <w:adjustRightInd w:val="0"/>
        <w:ind w:left="2160" w:firstLine="720"/>
        <w:rPr>
          <w:rFonts w:asciiTheme="minorHAnsi" w:hAnsiTheme="minorHAnsi" w:cs="Calibri (Body)"/>
          <w:color w:val="000000" w:themeColor="text1"/>
        </w:rPr>
      </w:pPr>
      <w:r w:rsidRPr="00A8078D">
        <w:rPr>
          <w:rFonts w:asciiTheme="minorHAnsi" w:hAnsiTheme="minorHAnsi" w:cs="Calibri (Body)"/>
          <w:i/>
          <w:iCs/>
          <w:color w:val="000000" w:themeColor="text1"/>
        </w:rPr>
        <w:t>Moderator</w:t>
      </w:r>
      <w:r w:rsidR="008877FC" w:rsidRPr="00A8078D">
        <w:rPr>
          <w:rFonts w:asciiTheme="minorHAnsi" w:hAnsiTheme="minorHAnsi" w:cs="Calibri (Body)"/>
          <w:i/>
          <w:iCs/>
          <w:color w:val="000000" w:themeColor="text1"/>
        </w:rPr>
        <w:t xml:space="preserve">: </w:t>
      </w:r>
      <w:r w:rsidR="00352B77">
        <w:rPr>
          <w:rFonts w:asciiTheme="minorHAnsi" w:hAnsiTheme="minorHAnsi" w:cs="Calibri (Body)"/>
          <w:i/>
          <w:iCs/>
          <w:color w:val="000000" w:themeColor="text1"/>
        </w:rPr>
        <w:t xml:space="preserve">Jackie Goodway, </w:t>
      </w:r>
      <w:r w:rsidR="00751569">
        <w:rPr>
          <w:rFonts w:asciiTheme="minorHAnsi" w:hAnsiTheme="minorHAnsi" w:cs="Calibri (Body)"/>
          <w:color w:val="000000" w:themeColor="text1"/>
        </w:rPr>
        <w:t>The Ohio State University</w:t>
      </w:r>
    </w:p>
    <w:p w14:paraId="56AF3D71" w14:textId="77777777" w:rsidR="00EB3AE7" w:rsidRDefault="00EB3AE7" w:rsidP="001B7F05">
      <w:pPr>
        <w:rPr>
          <w:rFonts w:asciiTheme="minorHAnsi" w:hAnsiTheme="minorHAnsi" w:cs="Calibri (Body)"/>
          <w:color w:val="000000" w:themeColor="text1"/>
        </w:rPr>
      </w:pPr>
    </w:p>
    <w:p w14:paraId="172FDA68" w14:textId="77777777" w:rsidR="00711023" w:rsidRDefault="00711023" w:rsidP="001B7F05">
      <w:pPr>
        <w:rPr>
          <w:rFonts w:asciiTheme="minorHAnsi" w:hAnsiTheme="minorHAnsi" w:cs="Calibri (Body)"/>
          <w:color w:val="000000" w:themeColor="text1"/>
        </w:rPr>
      </w:pPr>
    </w:p>
    <w:p w14:paraId="57AB8E25" w14:textId="77777777" w:rsidR="00711023" w:rsidRDefault="00711023" w:rsidP="001B7F05">
      <w:pPr>
        <w:rPr>
          <w:rFonts w:asciiTheme="minorHAnsi" w:hAnsiTheme="minorHAnsi" w:cs="Calibri (Body)"/>
          <w:color w:val="000000" w:themeColor="text1"/>
        </w:rPr>
      </w:pPr>
    </w:p>
    <w:p w14:paraId="1D01B72C" w14:textId="77777777" w:rsidR="00711023" w:rsidRDefault="00711023" w:rsidP="001B7F05">
      <w:pPr>
        <w:rPr>
          <w:rFonts w:asciiTheme="minorHAnsi" w:hAnsiTheme="minorHAnsi" w:cs="Calibri (Body)"/>
          <w:color w:val="000000" w:themeColor="text1"/>
        </w:rPr>
      </w:pPr>
    </w:p>
    <w:p w14:paraId="5F0D5687" w14:textId="6B7906AB" w:rsidR="00422DEB" w:rsidRPr="00A8078D" w:rsidRDefault="00422DEB" w:rsidP="001B7F05">
      <w:pPr>
        <w:rPr>
          <w:rFonts w:asciiTheme="minorHAnsi" w:hAnsiTheme="minorHAnsi" w:cs="Calibri (Body)"/>
          <w:color w:val="000000" w:themeColor="text1"/>
        </w:rPr>
      </w:pPr>
      <w:r w:rsidRPr="00A8078D">
        <w:rPr>
          <w:rFonts w:asciiTheme="minorHAnsi" w:hAnsiTheme="minorHAnsi" w:cs="Calibri (Body)"/>
          <w:color w:val="000000" w:themeColor="text1"/>
        </w:rPr>
        <w:t>9:</w:t>
      </w:r>
      <w:r w:rsidR="00317580">
        <w:rPr>
          <w:rFonts w:asciiTheme="minorHAnsi" w:hAnsiTheme="minorHAnsi" w:cs="Calibri (Body)"/>
          <w:color w:val="000000" w:themeColor="text1"/>
        </w:rPr>
        <w:t>45</w:t>
      </w:r>
      <w:r w:rsidRPr="00A8078D">
        <w:rPr>
          <w:rFonts w:asciiTheme="minorHAnsi" w:hAnsiTheme="minorHAnsi" w:cs="Calibri (Body)"/>
          <w:color w:val="000000" w:themeColor="text1"/>
        </w:rPr>
        <w:t>am</w:t>
      </w:r>
      <w:r w:rsidR="005E5F97" w:rsidRPr="00A8078D">
        <w:rPr>
          <w:rFonts w:asciiTheme="minorHAnsi" w:hAnsiTheme="minorHAnsi" w:cs="Calibri (Body)"/>
          <w:color w:val="000000" w:themeColor="text1"/>
        </w:rPr>
        <w:t>–</w:t>
      </w:r>
      <w:r w:rsidR="00317580">
        <w:rPr>
          <w:rFonts w:asciiTheme="minorHAnsi" w:hAnsiTheme="minorHAnsi" w:cs="Calibri (Body)"/>
          <w:color w:val="000000" w:themeColor="text1"/>
        </w:rPr>
        <w:t>10</w:t>
      </w:r>
      <w:r w:rsidRPr="00A8078D">
        <w:rPr>
          <w:rFonts w:asciiTheme="minorHAnsi" w:hAnsiTheme="minorHAnsi" w:cs="Calibri (Body)"/>
          <w:color w:val="000000" w:themeColor="text1"/>
        </w:rPr>
        <w:t>:</w:t>
      </w:r>
      <w:r w:rsidR="00317580">
        <w:rPr>
          <w:rFonts w:asciiTheme="minorHAnsi" w:hAnsiTheme="minorHAnsi" w:cs="Calibri (Body)"/>
          <w:color w:val="000000" w:themeColor="text1"/>
        </w:rPr>
        <w:t>00</w:t>
      </w:r>
      <w:r w:rsidRPr="00A8078D">
        <w:rPr>
          <w:rFonts w:asciiTheme="minorHAnsi" w:hAnsiTheme="minorHAnsi" w:cs="Calibri (Body)"/>
          <w:color w:val="000000" w:themeColor="text1"/>
        </w:rPr>
        <w:t>am</w:t>
      </w:r>
      <w:r w:rsidRPr="00A8078D">
        <w:rPr>
          <w:rFonts w:asciiTheme="minorHAnsi" w:hAnsiTheme="minorHAnsi" w:cs="Calibri (Body)"/>
          <w:color w:val="000000" w:themeColor="text1"/>
        </w:rPr>
        <w:tab/>
      </w:r>
      <w:r w:rsidR="005E5F97" w:rsidRPr="00A8078D">
        <w:rPr>
          <w:rFonts w:asciiTheme="minorHAnsi" w:hAnsiTheme="minorHAnsi" w:cs="Calibri (Body)"/>
          <w:b/>
          <w:bCs/>
          <w:color w:val="000000" w:themeColor="text1"/>
        </w:rPr>
        <w:t>Refreshment Break</w:t>
      </w:r>
      <w:r w:rsidR="006103B2" w:rsidRPr="00A8078D">
        <w:rPr>
          <w:rFonts w:asciiTheme="minorHAnsi" w:hAnsiTheme="minorHAnsi" w:cs="Calibri (Body)"/>
          <w:b/>
          <w:bCs/>
          <w:color w:val="000000" w:themeColor="text1"/>
        </w:rPr>
        <w:t xml:space="preserve"> </w:t>
      </w:r>
    </w:p>
    <w:p w14:paraId="3D92B13A" w14:textId="4507322B" w:rsidR="00082403" w:rsidRPr="00772BB7" w:rsidRDefault="00874782" w:rsidP="001B7F05">
      <w:pPr>
        <w:rPr>
          <w:rFonts w:asciiTheme="minorHAnsi" w:hAnsiTheme="minorHAnsi" w:cs="Calibri (Body)"/>
          <w:i/>
          <w:iCs/>
          <w:color w:val="000000" w:themeColor="text1"/>
        </w:rPr>
      </w:pPr>
      <w:r>
        <w:rPr>
          <w:rFonts w:asciiTheme="minorHAnsi" w:hAnsiTheme="minorHAnsi" w:cs="Calibri (Body)"/>
          <w:color w:val="000000" w:themeColor="text1"/>
        </w:rPr>
        <w:t>10</w:t>
      </w:r>
      <w:r w:rsidR="00082403" w:rsidRPr="00A8078D">
        <w:rPr>
          <w:rFonts w:asciiTheme="minorHAnsi" w:hAnsiTheme="minorHAnsi" w:cs="Calibri (Body)"/>
          <w:color w:val="000000" w:themeColor="text1"/>
        </w:rPr>
        <w:t>:</w:t>
      </w:r>
      <w:r>
        <w:rPr>
          <w:rFonts w:asciiTheme="minorHAnsi" w:hAnsiTheme="minorHAnsi" w:cs="Calibri (Body)"/>
          <w:color w:val="000000" w:themeColor="text1"/>
        </w:rPr>
        <w:t>00</w:t>
      </w:r>
      <w:r w:rsidR="00082403" w:rsidRPr="00A8078D">
        <w:rPr>
          <w:rFonts w:asciiTheme="minorHAnsi" w:hAnsiTheme="minorHAnsi" w:cs="Calibri (Body)"/>
          <w:color w:val="000000" w:themeColor="text1"/>
        </w:rPr>
        <w:t>am–11:</w:t>
      </w:r>
      <w:r>
        <w:rPr>
          <w:rFonts w:asciiTheme="minorHAnsi" w:hAnsiTheme="minorHAnsi" w:cs="Calibri (Body)"/>
          <w:color w:val="000000" w:themeColor="text1"/>
        </w:rPr>
        <w:t>15</w:t>
      </w:r>
      <w:r w:rsidR="00082403" w:rsidRPr="00A8078D">
        <w:rPr>
          <w:rFonts w:asciiTheme="minorHAnsi" w:hAnsiTheme="minorHAnsi" w:cs="Calibri (Body)"/>
          <w:color w:val="000000" w:themeColor="text1"/>
        </w:rPr>
        <w:t xml:space="preserve">am </w:t>
      </w:r>
      <w:r w:rsidR="00082403" w:rsidRPr="00A8078D">
        <w:rPr>
          <w:rFonts w:asciiTheme="minorHAnsi" w:hAnsiTheme="minorHAnsi" w:cs="Calibri (Body)"/>
          <w:color w:val="000000" w:themeColor="text1"/>
        </w:rPr>
        <w:tab/>
      </w:r>
      <w:r w:rsidR="00082403" w:rsidRPr="00772BB7">
        <w:rPr>
          <w:rFonts w:asciiTheme="minorHAnsi" w:hAnsiTheme="minorHAnsi" w:cs="Calibri (Body)"/>
          <w:b/>
          <w:bCs/>
          <w:color w:val="000000" w:themeColor="text1"/>
        </w:rPr>
        <w:t>Verbal Presentations</w:t>
      </w:r>
      <w:r w:rsidR="00082403" w:rsidRPr="00772BB7">
        <w:rPr>
          <w:rFonts w:asciiTheme="minorHAnsi" w:hAnsiTheme="minorHAnsi" w:cs="Calibri (Body)"/>
          <w:color w:val="000000" w:themeColor="text1"/>
        </w:rPr>
        <w:t xml:space="preserve"> </w:t>
      </w:r>
      <w:r w:rsidR="00082403" w:rsidRPr="00772BB7">
        <w:rPr>
          <w:rFonts w:asciiTheme="minorHAnsi" w:hAnsiTheme="minorHAnsi" w:cs="Calibri (Body)"/>
          <w:b/>
          <w:bCs/>
          <w:color w:val="000000" w:themeColor="text1"/>
        </w:rPr>
        <w:t xml:space="preserve">- Concurrent Sessions </w:t>
      </w:r>
      <w:r w:rsidR="006B776E" w:rsidRPr="00772BB7">
        <w:rPr>
          <w:rFonts w:asciiTheme="minorHAnsi" w:hAnsiTheme="minorHAnsi" w:cs="Calibri (Body)"/>
          <w:b/>
          <w:bCs/>
          <w:color w:val="000000" w:themeColor="text1"/>
        </w:rPr>
        <w:t xml:space="preserve">1 </w:t>
      </w:r>
      <w:r w:rsidR="00082403" w:rsidRPr="00772BB7">
        <w:rPr>
          <w:rFonts w:asciiTheme="minorHAnsi" w:hAnsiTheme="minorHAnsi" w:cs="Calibri (Body)"/>
          <w:i/>
          <w:iCs/>
          <w:color w:val="000000" w:themeColor="text1"/>
        </w:rPr>
        <w:t>(Presentations listed below)</w:t>
      </w:r>
    </w:p>
    <w:p w14:paraId="77679CA8" w14:textId="2440205A" w:rsidR="00EB3AE7" w:rsidRPr="00711023" w:rsidRDefault="00082403" w:rsidP="00082403">
      <w:pPr>
        <w:rPr>
          <w:rFonts w:asciiTheme="minorHAnsi" w:hAnsiTheme="minorHAnsi" w:cs="Calibri (Body)"/>
          <w:i/>
          <w:iCs/>
          <w:color w:val="000000" w:themeColor="text1"/>
        </w:rPr>
      </w:pPr>
      <w:r w:rsidRPr="00772BB7">
        <w:rPr>
          <w:rFonts w:asciiTheme="minorHAnsi" w:hAnsiTheme="minorHAnsi" w:cs="Calibri (Body)"/>
          <w:color w:val="000000" w:themeColor="text1"/>
        </w:rPr>
        <w:t>11:</w:t>
      </w:r>
      <w:r w:rsidR="00874782" w:rsidRPr="00772BB7">
        <w:rPr>
          <w:rFonts w:asciiTheme="minorHAnsi" w:hAnsiTheme="minorHAnsi" w:cs="Calibri (Body)"/>
          <w:color w:val="000000" w:themeColor="text1"/>
        </w:rPr>
        <w:t>30</w:t>
      </w:r>
      <w:r w:rsidRPr="00772BB7">
        <w:rPr>
          <w:rFonts w:asciiTheme="minorHAnsi" w:hAnsiTheme="minorHAnsi" w:cs="Calibri (Body)"/>
          <w:color w:val="000000" w:themeColor="text1"/>
        </w:rPr>
        <w:t>am–12:</w:t>
      </w:r>
      <w:r w:rsidR="00874782" w:rsidRPr="00772BB7">
        <w:rPr>
          <w:rFonts w:asciiTheme="minorHAnsi" w:hAnsiTheme="minorHAnsi" w:cs="Calibri (Body)"/>
          <w:color w:val="000000" w:themeColor="text1"/>
        </w:rPr>
        <w:t>45</w:t>
      </w:r>
      <w:r w:rsidR="00687E07" w:rsidRPr="00772BB7">
        <w:rPr>
          <w:rFonts w:asciiTheme="minorHAnsi" w:hAnsiTheme="minorHAnsi" w:cs="Calibri (Body)"/>
          <w:color w:val="000000" w:themeColor="text1"/>
        </w:rPr>
        <w:t>p</w:t>
      </w:r>
      <w:r w:rsidRPr="00772BB7">
        <w:rPr>
          <w:rFonts w:asciiTheme="minorHAnsi" w:hAnsiTheme="minorHAnsi" w:cs="Calibri (Body)"/>
          <w:color w:val="000000" w:themeColor="text1"/>
        </w:rPr>
        <w:t xml:space="preserve">m </w:t>
      </w:r>
      <w:r w:rsidRPr="00772BB7">
        <w:rPr>
          <w:rFonts w:asciiTheme="minorHAnsi" w:hAnsiTheme="minorHAnsi" w:cs="Calibri (Body)"/>
          <w:color w:val="000000" w:themeColor="text1"/>
        </w:rPr>
        <w:tab/>
      </w:r>
      <w:r w:rsidRPr="00772BB7">
        <w:rPr>
          <w:rFonts w:asciiTheme="minorHAnsi" w:hAnsiTheme="minorHAnsi" w:cs="Calibri (Body)"/>
          <w:b/>
          <w:bCs/>
          <w:color w:val="000000" w:themeColor="text1"/>
        </w:rPr>
        <w:t>Verbal Presentations</w:t>
      </w:r>
      <w:r w:rsidRPr="00772BB7">
        <w:rPr>
          <w:rFonts w:asciiTheme="minorHAnsi" w:hAnsiTheme="minorHAnsi" w:cs="Calibri (Body)"/>
          <w:color w:val="000000" w:themeColor="text1"/>
        </w:rPr>
        <w:t xml:space="preserve"> </w:t>
      </w:r>
      <w:r w:rsidRPr="00772BB7">
        <w:rPr>
          <w:rFonts w:asciiTheme="minorHAnsi" w:hAnsiTheme="minorHAnsi" w:cs="Calibri (Body)"/>
          <w:b/>
          <w:bCs/>
          <w:color w:val="000000" w:themeColor="text1"/>
        </w:rPr>
        <w:t xml:space="preserve">- Concurrent Sessions </w:t>
      </w:r>
      <w:r w:rsidR="006B776E" w:rsidRPr="00772BB7">
        <w:rPr>
          <w:rFonts w:asciiTheme="minorHAnsi" w:hAnsiTheme="minorHAnsi" w:cs="Calibri (Body)"/>
          <w:b/>
          <w:bCs/>
          <w:color w:val="000000" w:themeColor="text1"/>
        </w:rPr>
        <w:t xml:space="preserve">2 </w:t>
      </w:r>
      <w:r w:rsidRPr="00772BB7">
        <w:rPr>
          <w:rFonts w:asciiTheme="minorHAnsi" w:hAnsiTheme="minorHAnsi" w:cs="Calibri (Body)"/>
          <w:i/>
          <w:iCs/>
          <w:color w:val="000000" w:themeColor="text1"/>
        </w:rPr>
        <w:t>(Presentations listed below)</w:t>
      </w:r>
    </w:p>
    <w:p w14:paraId="05534E15" w14:textId="2B159E53" w:rsidR="00082403" w:rsidRPr="00772BB7" w:rsidRDefault="00082403" w:rsidP="00082403">
      <w:pPr>
        <w:rPr>
          <w:rFonts w:asciiTheme="minorHAnsi" w:hAnsiTheme="minorHAnsi" w:cs="Calibri (Body)"/>
          <w:b/>
          <w:bCs/>
          <w:color w:val="000000" w:themeColor="text1"/>
        </w:rPr>
      </w:pPr>
      <w:r w:rsidRPr="00772BB7">
        <w:rPr>
          <w:rFonts w:asciiTheme="minorHAnsi" w:hAnsiTheme="minorHAnsi" w:cs="Calibri (Body)"/>
          <w:color w:val="000000" w:themeColor="text1"/>
        </w:rPr>
        <w:t>1</w:t>
      </w:r>
      <w:r w:rsidR="005E5F97" w:rsidRPr="00772BB7">
        <w:rPr>
          <w:rFonts w:asciiTheme="minorHAnsi" w:hAnsiTheme="minorHAnsi" w:cs="Calibri (Body)"/>
          <w:color w:val="000000" w:themeColor="text1"/>
        </w:rPr>
        <w:t>2</w:t>
      </w:r>
      <w:r w:rsidRPr="00772BB7">
        <w:rPr>
          <w:rFonts w:asciiTheme="minorHAnsi" w:hAnsiTheme="minorHAnsi" w:cs="Calibri (Body)"/>
          <w:color w:val="000000" w:themeColor="text1"/>
        </w:rPr>
        <w:t>:</w:t>
      </w:r>
      <w:r w:rsidR="00676375" w:rsidRPr="00772BB7">
        <w:rPr>
          <w:rFonts w:asciiTheme="minorHAnsi" w:hAnsiTheme="minorHAnsi" w:cs="Calibri (Body)"/>
          <w:color w:val="000000" w:themeColor="text1"/>
        </w:rPr>
        <w:t>45</w:t>
      </w:r>
      <w:r w:rsidR="00687E07" w:rsidRPr="00772BB7">
        <w:rPr>
          <w:rFonts w:asciiTheme="minorHAnsi" w:hAnsiTheme="minorHAnsi" w:cs="Calibri (Body)"/>
          <w:color w:val="000000" w:themeColor="text1"/>
        </w:rPr>
        <w:t>p</w:t>
      </w:r>
      <w:r w:rsidRPr="00772BB7">
        <w:rPr>
          <w:rFonts w:asciiTheme="minorHAnsi" w:hAnsiTheme="minorHAnsi" w:cs="Calibri (Body)"/>
          <w:color w:val="000000" w:themeColor="text1"/>
        </w:rPr>
        <w:t>m–</w:t>
      </w:r>
      <w:r w:rsidR="005E5F97" w:rsidRPr="00772BB7">
        <w:rPr>
          <w:rFonts w:asciiTheme="minorHAnsi" w:hAnsiTheme="minorHAnsi" w:cs="Calibri (Body)"/>
          <w:color w:val="000000" w:themeColor="text1"/>
        </w:rPr>
        <w:t>1:</w:t>
      </w:r>
      <w:r w:rsidR="00676375" w:rsidRPr="00772BB7">
        <w:rPr>
          <w:rFonts w:asciiTheme="minorHAnsi" w:hAnsiTheme="minorHAnsi" w:cs="Calibri (Body)"/>
          <w:color w:val="000000" w:themeColor="text1"/>
        </w:rPr>
        <w:t>45</w:t>
      </w:r>
      <w:r w:rsidR="005E5F97" w:rsidRPr="00772BB7">
        <w:rPr>
          <w:rFonts w:asciiTheme="minorHAnsi" w:hAnsiTheme="minorHAnsi" w:cs="Calibri (Body)"/>
          <w:color w:val="000000" w:themeColor="text1"/>
        </w:rPr>
        <w:t>pm</w:t>
      </w:r>
      <w:r w:rsidRPr="00772BB7">
        <w:rPr>
          <w:rFonts w:asciiTheme="minorHAnsi" w:hAnsiTheme="minorHAnsi" w:cs="Calibri (Body)"/>
          <w:color w:val="000000" w:themeColor="text1"/>
        </w:rPr>
        <w:t xml:space="preserve"> </w:t>
      </w:r>
      <w:r w:rsidRPr="00772BB7">
        <w:rPr>
          <w:rFonts w:asciiTheme="minorHAnsi" w:hAnsiTheme="minorHAnsi" w:cs="Calibri (Body)"/>
          <w:color w:val="000000" w:themeColor="text1"/>
        </w:rPr>
        <w:tab/>
      </w:r>
      <w:r w:rsidR="005E5F97" w:rsidRPr="00772BB7">
        <w:rPr>
          <w:rFonts w:asciiTheme="minorHAnsi" w:hAnsiTheme="minorHAnsi" w:cs="Calibri (Body)"/>
          <w:b/>
          <w:bCs/>
          <w:color w:val="000000" w:themeColor="text1"/>
        </w:rPr>
        <w:t>Lunch on your own</w:t>
      </w:r>
    </w:p>
    <w:p w14:paraId="6FF688AF" w14:textId="281C88F1" w:rsidR="00E069EF" w:rsidRPr="00772BB7" w:rsidRDefault="00FF583D" w:rsidP="00082403">
      <w:pPr>
        <w:rPr>
          <w:rFonts w:asciiTheme="minorHAnsi" w:hAnsiTheme="minorHAnsi" w:cs="Calibri (Body)"/>
          <w:b/>
          <w:bCs/>
          <w:color w:val="000000" w:themeColor="text1"/>
        </w:rPr>
      </w:pPr>
      <w:r w:rsidRPr="00772BB7">
        <w:rPr>
          <w:rFonts w:asciiTheme="minorHAnsi" w:hAnsiTheme="minorHAnsi" w:cs="Calibri (Body)"/>
          <w:b/>
          <w:bCs/>
          <w:color w:val="000000" w:themeColor="text1"/>
        </w:rPr>
        <w:tab/>
      </w:r>
      <w:r w:rsidRPr="00772BB7">
        <w:rPr>
          <w:rFonts w:asciiTheme="minorHAnsi" w:hAnsiTheme="minorHAnsi" w:cs="Calibri (Body)"/>
          <w:b/>
          <w:bCs/>
          <w:color w:val="000000" w:themeColor="text1"/>
        </w:rPr>
        <w:tab/>
      </w:r>
      <w:r w:rsidRPr="00772BB7">
        <w:rPr>
          <w:rFonts w:asciiTheme="minorHAnsi" w:hAnsiTheme="minorHAnsi" w:cs="Calibri (Body)"/>
          <w:b/>
          <w:bCs/>
          <w:color w:val="000000" w:themeColor="text1"/>
        </w:rPr>
        <w:tab/>
        <w:t xml:space="preserve">Undergraduate Student </w:t>
      </w:r>
      <w:r w:rsidR="004F076E">
        <w:rPr>
          <w:rFonts w:asciiTheme="minorHAnsi" w:hAnsiTheme="minorHAnsi" w:cs="Calibri (Body)"/>
          <w:b/>
          <w:bCs/>
          <w:color w:val="000000" w:themeColor="text1"/>
        </w:rPr>
        <w:t xml:space="preserve">&amp; Ambassador </w:t>
      </w:r>
      <w:r w:rsidRPr="00772BB7">
        <w:rPr>
          <w:rFonts w:asciiTheme="minorHAnsi" w:hAnsiTheme="minorHAnsi" w:cs="Calibri (Body)"/>
          <w:b/>
          <w:bCs/>
          <w:color w:val="000000" w:themeColor="text1"/>
        </w:rPr>
        <w:t>Gathering</w:t>
      </w:r>
      <w:r w:rsidR="00676375" w:rsidRPr="00772BB7">
        <w:rPr>
          <w:rFonts w:asciiTheme="minorHAnsi" w:hAnsiTheme="minorHAnsi" w:cs="Calibri (Body)"/>
          <w:b/>
          <w:bCs/>
          <w:color w:val="000000" w:themeColor="text1"/>
        </w:rPr>
        <w:t xml:space="preserve"> – </w:t>
      </w:r>
      <w:r w:rsidR="004F076E">
        <w:rPr>
          <w:rFonts w:asciiTheme="minorHAnsi" w:hAnsiTheme="minorHAnsi" w:cs="Calibri (Body)"/>
          <w:b/>
          <w:bCs/>
          <w:color w:val="000000" w:themeColor="text1"/>
        </w:rPr>
        <w:t xml:space="preserve">check grid for </w:t>
      </w:r>
      <w:proofErr w:type="gramStart"/>
      <w:r w:rsidR="004F076E">
        <w:rPr>
          <w:rFonts w:asciiTheme="minorHAnsi" w:hAnsiTheme="minorHAnsi" w:cs="Calibri (Body)"/>
          <w:b/>
          <w:bCs/>
          <w:color w:val="000000" w:themeColor="text1"/>
        </w:rPr>
        <w:t>location</w:t>
      </w:r>
      <w:proofErr w:type="gramEnd"/>
    </w:p>
    <w:p w14:paraId="1E848EA9" w14:textId="004DE69E" w:rsidR="00FF583D" w:rsidRPr="00772BB7" w:rsidRDefault="00FF583D" w:rsidP="00FF583D">
      <w:pPr>
        <w:ind w:left="2160"/>
        <w:rPr>
          <w:rFonts w:asciiTheme="minorHAnsi" w:hAnsiTheme="minorHAnsi" w:cs="Calibri (Body)"/>
          <w:i/>
          <w:iCs/>
          <w:color w:val="000000" w:themeColor="text1"/>
        </w:rPr>
      </w:pPr>
      <w:r w:rsidRPr="00772BB7">
        <w:rPr>
          <w:rFonts w:asciiTheme="minorHAnsi" w:hAnsiTheme="minorHAnsi" w:cs="Calibri (Body)"/>
          <w:b/>
          <w:bCs/>
          <w:color w:val="000000" w:themeColor="text1"/>
        </w:rPr>
        <w:t xml:space="preserve">Faculty Mentoring Program Meeting </w:t>
      </w:r>
      <w:r w:rsidRPr="00772BB7">
        <w:rPr>
          <w:rFonts w:asciiTheme="minorHAnsi" w:hAnsiTheme="minorHAnsi" w:cs="Calibri (Body)"/>
          <w:color w:val="000000" w:themeColor="text1"/>
        </w:rPr>
        <w:t xml:space="preserve">(for mid-career faculty mentees and mentors who have pre-registered for the mentoring program) </w:t>
      </w:r>
      <w:r w:rsidR="004F076E">
        <w:rPr>
          <w:rFonts w:asciiTheme="minorHAnsi" w:hAnsiTheme="minorHAnsi" w:cs="Calibri (Body)"/>
          <w:color w:val="000000" w:themeColor="text1"/>
        </w:rPr>
        <w:t xml:space="preserve">– check grid for </w:t>
      </w:r>
      <w:proofErr w:type="gramStart"/>
      <w:r w:rsidR="004F076E">
        <w:rPr>
          <w:rFonts w:asciiTheme="minorHAnsi" w:hAnsiTheme="minorHAnsi" w:cs="Calibri (Body)"/>
          <w:color w:val="000000" w:themeColor="text1"/>
        </w:rPr>
        <w:t>location</w:t>
      </w:r>
      <w:proofErr w:type="gramEnd"/>
    </w:p>
    <w:p w14:paraId="5795DB94" w14:textId="77777777" w:rsidR="00EB3AE7" w:rsidRDefault="00EB3AE7" w:rsidP="00082403">
      <w:pPr>
        <w:rPr>
          <w:rFonts w:asciiTheme="minorHAnsi" w:hAnsiTheme="minorHAnsi" w:cs="Calibri (Body)"/>
          <w:color w:val="000000" w:themeColor="text1"/>
        </w:rPr>
      </w:pPr>
    </w:p>
    <w:p w14:paraId="67E73E8A" w14:textId="227758C9" w:rsidR="00082403" w:rsidRPr="00772BB7" w:rsidRDefault="005E5F97" w:rsidP="00082403">
      <w:pPr>
        <w:rPr>
          <w:rFonts w:asciiTheme="minorHAnsi" w:hAnsiTheme="minorHAnsi" w:cs="Calibri (Body)"/>
          <w:i/>
          <w:iCs/>
          <w:color w:val="000000" w:themeColor="text1"/>
        </w:rPr>
      </w:pPr>
      <w:r w:rsidRPr="00772BB7">
        <w:rPr>
          <w:rFonts w:asciiTheme="minorHAnsi" w:hAnsiTheme="minorHAnsi" w:cs="Calibri (Body)"/>
          <w:color w:val="000000" w:themeColor="text1"/>
        </w:rPr>
        <w:t>1</w:t>
      </w:r>
      <w:r w:rsidR="00082403" w:rsidRPr="00772BB7">
        <w:rPr>
          <w:rFonts w:asciiTheme="minorHAnsi" w:hAnsiTheme="minorHAnsi" w:cs="Calibri (Body)"/>
          <w:color w:val="000000" w:themeColor="text1"/>
        </w:rPr>
        <w:t>:</w:t>
      </w:r>
      <w:r w:rsidR="00EF33B2" w:rsidRPr="00772BB7">
        <w:rPr>
          <w:rFonts w:asciiTheme="minorHAnsi" w:hAnsiTheme="minorHAnsi" w:cs="Calibri (Body)"/>
          <w:color w:val="000000" w:themeColor="text1"/>
        </w:rPr>
        <w:t>45</w:t>
      </w:r>
      <w:r w:rsidR="00687E07" w:rsidRPr="00772BB7">
        <w:rPr>
          <w:rFonts w:asciiTheme="minorHAnsi" w:hAnsiTheme="minorHAnsi" w:cs="Calibri (Body)"/>
          <w:color w:val="000000" w:themeColor="text1"/>
        </w:rPr>
        <w:t>p</w:t>
      </w:r>
      <w:r w:rsidR="00082403" w:rsidRPr="00772BB7">
        <w:rPr>
          <w:rFonts w:asciiTheme="minorHAnsi" w:hAnsiTheme="minorHAnsi" w:cs="Calibri (Body)"/>
          <w:color w:val="000000" w:themeColor="text1"/>
        </w:rPr>
        <w:t>m–</w:t>
      </w:r>
      <w:r w:rsidRPr="00772BB7">
        <w:rPr>
          <w:rFonts w:asciiTheme="minorHAnsi" w:hAnsiTheme="minorHAnsi" w:cs="Calibri (Body)"/>
          <w:color w:val="000000" w:themeColor="text1"/>
        </w:rPr>
        <w:t>2</w:t>
      </w:r>
      <w:r w:rsidR="00082403" w:rsidRPr="00772BB7">
        <w:rPr>
          <w:rFonts w:asciiTheme="minorHAnsi" w:hAnsiTheme="minorHAnsi" w:cs="Calibri (Body)"/>
          <w:color w:val="000000" w:themeColor="text1"/>
        </w:rPr>
        <w:t>:45</w:t>
      </w:r>
      <w:r w:rsidR="00687E07" w:rsidRPr="00772BB7">
        <w:rPr>
          <w:rFonts w:asciiTheme="minorHAnsi" w:hAnsiTheme="minorHAnsi" w:cs="Calibri (Body)"/>
          <w:color w:val="000000" w:themeColor="text1"/>
        </w:rPr>
        <w:t>p</w:t>
      </w:r>
      <w:r w:rsidR="00082403" w:rsidRPr="00772BB7">
        <w:rPr>
          <w:rFonts w:asciiTheme="minorHAnsi" w:hAnsiTheme="minorHAnsi" w:cs="Calibri (Body)"/>
          <w:color w:val="000000" w:themeColor="text1"/>
        </w:rPr>
        <w:t xml:space="preserve">m </w:t>
      </w:r>
      <w:r w:rsidR="00082403" w:rsidRPr="00772BB7">
        <w:rPr>
          <w:rFonts w:asciiTheme="minorHAnsi" w:hAnsiTheme="minorHAnsi" w:cs="Calibri (Body)"/>
          <w:color w:val="000000" w:themeColor="text1"/>
        </w:rPr>
        <w:tab/>
      </w:r>
      <w:r w:rsidR="00082403" w:rsidRPr="00772BB7">
        <w:rPr>
          <w:rFonts w:asciiTheme="minorHAnsi" w:hAnsiTheme="minorHAnsi" w:cs="Calibri (Body)"/>
          <w:b/>
          <w:bCs/>
          <w:color w:val="000000" w:themeColor="text1"/>
        </w:rPr>
        <w:t>Verbal Presentations</w:t>
      </w:r>
      <w:r w:rsidR="00082403" w:rsidRPr="00772BB7">
        <w:rPr>
          <w:rFonts w:asciiTheme="minorHAnsi" w:hAnsiTheme="minorHAnsi" w:cs="Calibri (Body)"/>
          <w:color w:val="000000" w:themeColor="text1"/>
        </w:rPr>
        <w:t xml:space="preserve"> </w:t>
      </w:r>
      <w:r w:rsidR="00082403" w:rsidRPr="00772BB7">
        <w:rPr>
          <w:rFonts w:asciiTheme="minorHAnsi" w:hAnsiTheme="minorHAnsi" w:cs="Calibri (Body)"/>
          <w:b/>
          <w:bCs/>
          <w:color w:val="000000" w:themeColor="text1"/>
        </w:rPr>
        <w:t xml:space="preserve">- Concurrent Sessions </w:t>
      </w:r>
      <w:r w:rsidR="006B776E" w:rsidRPr="00772BB7">
        <w:rPr>
          <w:rFonts w:asciiTheme="minorHAnsi" w:hAnsiTheme="minorHAnsi" w:cs="Calibri (Body)"/>
          <w:b/>
          <w:bCs/>
          <w:color w:val="000000" w:themeColor="text1"/>
        </w:rPr>
        <w:t xml:space="preserve">3 </w:t>
      </w:r>
      <w:r w:rsidR="00082403" w:rsidRPr="00772BB7">
        <w:rPr>
          <w:rFonts w:asciiTheme="minorHAnsi" w:hAnsiTheme="minorHAnsi" w:cs="Calibri (Body)"/>
          <w:i/>
          <w:iCs/>
          <w:color w:val="000000" w:themeColor="text1"/>
        </w:rPr>
        <w:t>(Presentations listed below)</w:t>
      </w:r>
    </w:p>
    <w:p w14:paraId="0788B43E" w14:textId="77777777" w:rsidR="00EB3AE7" w:rsidRDefault="00EB3AE7" w:rsidP="000A1AC4">
      <w:pPr>
        <w:ind w:left="2160" w:hanging="2160"/>
        <w:rPr>
          <w:rFonts w:asciiTheme="minorHAnsi" w:hAnsiTheme="minorHAnsi" w:cs="Calibri (Body)"/>
          <w:color w:val="000000" w:themeColor="text1"/>
        </w:rPr>
      </w:pPr>
    </w:p>
    <w:p w14:paraId="69D90A4F" w14:textId="39F73252" w:rsidR="00665BB3" w:rsidRPr="006C4801" w:rsidRDefault="005E5F97" w:rsidP="000A1AC4">
      <w:pPr>
        <w:ind w:left="2160" w:hanging="2160"/>
        <w:rPr>
          <w:rFonts w:asciiTheme="minorHAnsi" w:hAnsiTheme="minorHAnsi" w:cstheme="minorHAnsi"/>
          <w:b/>
          <w:bCs/>
          <w:color w:val="000000" w:themeColor="text1"/>
        </w:rPr>
      </w:pPr>
      <w:r w:rsidRPr="00772BB7">
        <w:rPr>
          <w:rFonts w:asciiTheme="minorHAnsi" w:hAnsiTheme="minorHAnsi" w:cs="Calibri (Body)"/>
          <w:color w:val="000000" w:themeColor="text1"/>
        </w:rPr>
        <w:t xml:space="preserve">3:00pm–4:00pm </w:t>
      </w:r>
      <w:r w:rsidRPr="00772BB7">
        <w:rPr>
          <w:rFonts w:asciiTheme="minorHAnsi" w:hAnsiTheme="minorHAnsi" w:cs="Calibri (Body)"/>
          <w:color w:val="000000" w:themeColor="text1"/>
        </w:rPr>
        <w:tab/>
      </w:r>
      <w:r w:rsidR="000A1AC4" w:rsidRPr="006C4801">
        <w:rPr>
          <w:rFonts w:asciiTheme="minorHAnsi" w:hAnsiTheme="minorHAnsi" w:cstheme="minorHAnsi"/>
          <w:b/>
          <w:bCs/>
          <w:color w:val="000000" w:themeColor="text1"/>
        </w:rPr>
        <w:t xml:space="preserve">Senior Lectures. </w:t>
      </w:r>
      <w:r w:rsidR="000F48A6">
        <w:rPr>
          <w:rFonts w:asciiTheme="minorHAnsi" w:hAnsiTheme="minorHAnsi" w:cstheme="minorHAnsi"/>
          <w:b/>
          <w:bCs/>
          <w:color w:val="000000" w:themeColor="text1"/>
        </w:rPr>
        <w:t xml:space="preserve">Exhibitors and </w:t>
      </w:r>
      <w:r w:rsidR="000A1AC4" w:rsidRPr="006C4801">
        <w:rPr>
          <w:rFonts w:asciiTheme="minorHAnsi" w:hAnsiTheme="minorHAnsi" w:cstheme="minorHAnsi"/>
          <w:b/>
          <w:bCs/>
          <w:color w:val="000000" w:themeColor="text1"/>
        </w:rPr>
        <w:t>Sponso</w:t>
      </w:r>
      <w:r w:rsidR="000F48A6">
        <w:rPr>
          <w:rFonts w:asciiTheme="minorHAnsi" w:hAnsiTheme="minorHAnsi" w:cstheme="minorHAnsi"/>
          <w:b/>
          <w:bCs/>
          <w:color w:val="000000" w:themeColor="text1"/>
        </w:rPr>
        <w:t>rs</w:t>
      </w:r>
      <w:r w:rsidR="008D50EF" w:rsidRPr="006C4801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05371F3B" w14:textId="53728B1B" w:rsidR="003F62F9" w:rsidRPr="006C4801" w:rsidRDefault="00A40733" w:rsidP="007904B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C4801">
        <w:rPr>
          <w:rFonts w:asciiTheme="minorHAnsi" w:hAnsiTheme="minorHAnsi" w:cstheme="minorHAnsi"/>
          <w:b/>
          <w:bCs/>
          <w:i/>
          <w:iCs/>
          <w:noProof/>
          <w:sz w:val="44"/>
          <w:szCs w:val="44"/>
        </w:rPr>
        <w:drawing>
          <wp:inline distT="0" distB="0" distL="0" distR="0" wp14:anchorId="38300302" wp14:editId="3D120F2E">
            <wp:extent cx="818351" cy="414986"/>
            <wp:effectExtent l="0" t="0" r="1270" b="4445"/>
            <wp:docPr id="226001134" name="Content Placeholder 6" descr="A purple and black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9E845B-3D9C-206B-0381-BB3EF08CB94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901175" name="Content Placeholder 6" descr="A purple and black sign&#10;&#10;Description automatically generated">
                      <a:extLst>
                        <a:ext uri="{FF2B5EF4-FFF2-40B4-BE49-F238E27FC236}">
                          <a16:creationId xmlns:a16="http://schemas.microsoft.com/office/drawing/2014/main" id="{829E845B-3D9C-206B-0381-BB3EF08CB94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89" cy="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</w:t>
      </w:r>
      <w:r w:rsidR="006C4801">
        <w:rPr>
          <w:noProof/>
        </w:rPr>
        <w:t xml:space="preserve"> </w:t>
      </w:r>
      <w:r w:rsidRPr="006C4801">
        <w:rPr>
          <w:noProof/>
        </w:rPr>
        <w:drawing>
          <wp:inline distT="0" distB="0" distL="0" distR="0" wp14:anchorId="2F2ED895" wp14:editId="709C73C4">
            <wp:extent cx="505792" cy="505792"/>
            <wp:effectExtent l="0" t="0" r="8890" b="8890"/>
            <wp:docPr id="2132088044" name="Picture 10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929197-EF55-2D04-891D-445C3723EF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D5929197-EF55-2D04-891D-445C3723EF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4" cy="517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</w:t>
      </w:r>
      <w:r w:rsidR="006C4801">
        <w:rPr>
          <w:noProof/>
        </w:rPr>
        <w:t xml:space="preserve">  </w:t>
      </w:r>
      <w:r w:rsidRPr="006C4801">
        <w:rPr>
          <w:noProof/>
        </w:rPr>
        <w:t xml:space="preserve"> </w:t>
      </w:r>
      <w:r w:rsidRPr="006C4801">
        <w:rPr>
          <w:noProof/>
        </w:rPr>
        <w:drawing>
          <wp:inline distT="0" distB="0" distL="0" distR="0" wp14:anchorId="7706E25C" wp14:editId="235297A7">
            <wp:extent cx="1518715" cy="399506"/>
            <wp:effectExtent l="0" t="0" r="5715" b="635"/>
            <wp:docPr id="1036087332" name="Picture 7" descr="A black text on a transparent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474E7D-A34B-7983-287B-AC4EFB0341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087332" name="Picture 7" descr="A black text on a transparent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DE474E7D-A34B-7983-287B-AC4EFB0341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9057" cy="41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4B1" w:rsidRPr="006C4801">
        <w:rPr>
          <w:noProof/>
        </w:rPr>
        <w:t xml:space="preserve">    </w:t>
      </w:r>
      <w:r w:rsidR="006C4801">
        <w:rPr>
          <w:noProof/>
        </w:rPr>
        <w:t xml:space="preserve">  </w:t>
      </w:r>
      <w:r w:rsidRPr="006C4801">
        <w:rPr>
          <w:noProof/>
        </w:rPr>
        <w:t xml:space="preserve"> </w:t>
      </w:r>
      <w:r w:rsidR="007904B1" w:rsidRPr="006C4801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2682C069" wp14:editId="072FEDEB">
            <wp:extent cx="751363" cy="421452"/>
            <wp:effectExtent l="0" t="0" r="0" b="0"/>
            <wp:docPr id="1955359345" name="Content Placeholder 8" descr="An orange background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7AFEAB-28A3-4A14-8CCE-A6C9573A719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359345" name="Content Placeholder 8" descr="An orange background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AF7AFEAB-28A3-4A14-8CCE-A6C9573A719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6833" cy="43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801" w:rsidRPr="006C4801">
        <w:rPr>
          <w:noProof/>
        </w:rPr>
        <w:t xml:space="preserve">      </w:t>
      </w:r>
      <w:r w:rsidR="007904B1" w:rsidRPr="006C480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="006C4801" w:rsidRPr="006C4801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59CAD8FF" wp14:editId="23A15EAA">
            <wp:extent cx="639963" cy="424935"/>
            <wp:effectExtent l="0" t="0" r="8255" b="0"/>
            <wp:docPr id="1915869131" name="Picture 9" descr="A logo of a helme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C1D6AD0-B6C9-B41C-DD71-29443B4FB6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logo of a helmet&#10;&#10;Description automatically generated">
                      <a:extLst>
                        <a:ext uri="{FF2B5EF4-FFF2-40B4-BE49-F238E27FC236}">
                          <a16:creationId xmlns:a16="http://schemas.microsoft.com/office/drawing/2014/main" id="{FC1D6AD0-B6C9-B41C-DD71-29443B4FB6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70" cy="43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801" w:rsidRPr="006C480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="00D74A13" w:rsidRPr="00D74A13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252BF69A" wp14:editId="0860E427">
            <wp:extent cx="1559999" cy="619125"/>
            <wp:effectExtent l="0" t="0" r="0" b="0"/>
            <wp:docPr id="1926861186" name="Picture 11" descr="A black background with pink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B118CB0-F037-9D67-9012-3A761F7463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861186" name="Picture 11" descr="A black background with pink text&#10;&#10;Description automatically generated">
                      <a:extLst>
                        <a:ext uri="{FF2B5EF4-FFF2-40B4-BE49-F238E27FC236}">
                          <a16:creationId xmlns:a16="http://schemas.microsoft.com/office/drawing/2014/main" id="{CB118CB0-F037-9D67-9012-3A761F7463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26" cy="64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E1DA" w14:textId="77777777" w:rsidR="007904B1" w:rsidRPr="006C4801" w:rsidRDefault="007904B1" w:rsidP="007904B1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A43DFCD" w14:textId="450C5574" w:rsidR="00025F68" w:rsidRPr="00FF584B" w:rsidRDefault="000A1AC4" w:rsidP="000A1AC4">
      <w:pPr>
        <w:ind w:left="2340" w:right="1586"/>
        <w:rPr>
          <w:rFonts w:asciiTheme="minorHAnsi" w:hAnsiTheme="minorHAnsi" w:cstheme="minorHAnsi"/>
          <w:b/>
          <w:bCs/>
          <w:color w:val="000000" w:themeColor="text1"/>
        </w:rPr>
      </w:pPr>
      <w:r w:rsidRPr="006C4801">
        <w:rPr>
          <w:rFonts w:asciiTheme="minorHAnsi" w:hAnsiTheme="minorHAnsi" w:cstheme="minorHAnsi"/>
          <w:b/>
          <w:bCs/>
          <w:color w:val="000000" w:themeColor="text1"/>
        </w:rPr>
        <w:t>Sport and Exercise Psychology – “</w:t>
      </w:r>
      <w:r w:rsidR="004C7F31" w:rsidRPr="006C480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The </w:t>
      </w:r>
      <w:r w:rsidR="008E6581" w:rsidRPr="006C4801">
        <w:rPr>
          <w:rFonts w:asciiTheme="minorHAnsi" w:hAnsiTheme="minorHAnsi" w:cstheme="minorHAnsi"/>
          <w:b/>
          <w:bCs/>
          <w:i/>
          <w:iCs/>
          <w:color w:val="000000" w:themeColor="text1"/>
        </w:rPr>
        <w:t>S</w:t>
      </w:r>
      <w:r w:rsidR="004C7F31" w:rsidRPr="006C480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ocial </w:t>
      </w:r>
      <w:r w:rsidR="008E6581" w:rsidRPr="006C4801">
        <w:rPr>
          <w:rFonts w:asciiTheme="minorHAnsi" w:hAnsiTheme="minorHAnsi" w:cstheme="minorHAnsi"/>
          <w:b/>
          <w:bCs/>
          <w:i/>
          <w:iCs/>
          <w:color w:val="000000" w:themeColor="text1"/>
        </w:rPr>
        <w:t>S</w:t>
      </w:r>
      <w:r w:rsidR="004C7F31" w:rsidRPr="006C4801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ide of </w:t>
      </w:r>
      <w:r w:rsidR="008E6581" w:rsidRPr="006C4801">
        <w:rPr>
          <w:rFonts w:asciiTheme="minorHAnsi" w:hAnsiTheme="minorHAnsi" w:cstheme="minorHAnsi"/>
          <w:b/>
          <w:bCs/>
          <w:i/>
          <w:iCs/>
          <w:color w:val="000000" w:themeColor="text1"/>
        </w:rPr>
        <w:t>M</w:t>
      </w:r>
      <w:r w:rsidR="004C7F31" w:rsidRPr="006C4801">
        <w:rPr>
          <w:rFonts w:asciiTheme="minorHAnsi" w:hAnsiTheme="minorHAnsi" w:cstheme="minorHAnsi"/>
          <w:b/>
          <w:bCs/>
          <w:i/>
          <w:iCs/>
          <w:color w:val="000000" w:themeColor="text1"/>
        </w:rPr>
        <w:t>otivation in</w:t>
      </w:r>
      <w:r w:rsidR="004C7F31" w:rsidRPr="00FF584B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8E6581">
        <w:rPr>
          <w:rFonts w:asciiTheme="minorHAnsi" w:hAnsiTheme="minorHAnsi" w:cstheme="minorHAnsi"/>
          <w:b/>
          <w:bCs/>
          <w:i/>
          <w:iCs/>
          <w:color w:val="000000" w:themeColor="text1"/>
        </w:rPr>
        <w:t>Y</w:t>
      </w:r>
      <w:r w:rsidR="004C7F31" w:rsidRPr="00FF584B">
        <w:rPr>
          <w:rFonts w:asciiTheme="minorHAnsi" w:hAnsiTheme="minorHAnsi" w:cstheme="minorHAnsi"/>
          <w:b/>
          <w:bCs/>
          <w:i/>
          <w:iCs/>
          <w:color w:val="000000" w:themeColor="text1"/>
        </w:rPr>
        <w:t>outh</w:t>
      </w:r>
      <w:r w:rsidR="00D77614" w:rsidRPr="00FF584B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8E6581">
        <w:rPr>
          <w:rFonts w:asciiTheme="minorHAnsi" w:hAnsiTheme="minorHAnsi" w:cstheme="minorHAnsi"/>
          <w:b/>
          <w:bCs/>
          <w:i/>
          <w:iCs/>
          <w:color w:val="000000" w:themeColor="text1"/>
        </w:rPr>
        <w:t>S</w:t>
      </w:r>
      <w:r w:rsidR="00D77614" w:rsidRPr="00FF584B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port (and an </w:t>
      </w:r>
      <w:r w:rsidR="008E6581">
        <w:rPr>
          <w:rFonts w:asciiTheme="minorHAnsi" w:hAnsiTheme="minorHAnsi" w:cstheme="minorHAnsi"/>
          <w:b/>
          <w:bCs/>
          <w:i/>
          <w:iCs/>
          <w:color w:val="000000" w:themeColor="text1"/>
        </w:rPr>
        <w:t>A</w:t>
      </w:r>
      <w:r w:rsidR="00D77614" w:rsidRPr="00FF584B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cademic </w:t>
      </w:r>
      <w:r w:rsidR="008E6581">
        <w:rPr>
          <w:rFonts w:asciiTheme="minorHAnsi" w:hAnsiTheme="minorHAnsi" w:cstheme="minorHAnsi"/>
          <w:b/>
          <w:bCs/>
          <w:i/>
          <w:iCs/>
          <w:color w:val="000000" w:themeColor="text1"/>
        </w:rPr>
        <w:t>C</w:t>
      </w:r>
      <w:r w:rsidR="00D77614" w:rsidRPr="00FF584B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areer) </w:t>
      </w:r>
      <w:r w:rsidR="0098792B" w:rsidRPr="00FF584B">
        <w:rPr>
          <w:rFonts w:asciiTheme="minorHAnsi" w:hAnsiTheme="minorHAnsi" w:cstheme="minorHAnsi"/>
          <w:b/>
          <w:bCs/>
          <w:i/>
          <w:iCs/>
          <w:color w:val="000000" w:themeColor="text1"/>
        </w:rPr>
        <w:t>–</w:t>
      </w:r>
      <w:r w:rsidR="00D77614" w:rsidRPr="00FF584B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</w:t>
      </w:r>
      <w:r w:rsidR="0098792B" w:rsidRPr="00FF584B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A </w:t>
      </w:r>
      <w:r w:rsidR="008E6581">
        <w:rPr>
          <w:rFonts w:asciiTheme="minorHAnsi" w:hAnsiTheme="minorHAnsi" w:cstheme="minorHAnsi"/>
          <w:b/>
          <w:bCs/>
          <w:i/>
          <w:iCs/>
          <w:color w:val="000000" w:themeColor="text1"/>
        </w:rPr>
        <w:t>M</w:t>
      </w:r>
      <w:r w:rsidR="0098792B" w:rsidRPr="00FF584B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ost </w:t>
      </w:r>
      <w:r w:rsidR="008E6581">
        <w:rPr>
          <w:rFonts w:asciiTheme="minorHAnsi" w:hAnsiTheme="minorHAnsi" w:cstheme="minorHAnsi"/>
          <w:b/>
          <w:bCs/>
          <w:i/>
          <w:iCs/>
          <w:color w:val="000000" w:themeColor="text1"/>
        </w:rPr>
        <w:t>E</w:t>
      </w:r>
      <w:r w:rsidR="0098792B" w:rsidRPr="00FF584B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xcellent </w:t>
      </w:r>
      <w:r w:rsidR="008E6581">
        <w:rPr>
          <w:rFonts w:asciiTheme="minorHAnsi" w:hAnsiTheme="minorHAnsi" w:cstheme="minorHAnsi"/>
          <w:b/>
          <w:bCs/>
          <w:i/>
          <w:iCs/>
          <w:color w:val="000000" w:themeColor="text1"/>
        </w:rPr>
        <w:t>A</w:t>
      </w:r>
      <w:r w:rsidR="0098792B" w:rsidRPr="00FF584B">
        <w:rPr>
          <w:rFonts w:asciiTheme="minorHAnsi" w:hAnsiTheme="minorHAnsi" w:cstheme="minorHAnsi"/>
          <w:b/>
          <w:bCs/>
          <w:i/>
          <w:iCs/>
          <w:color w:val="000000" w:themeColor="text1"/>
        </w:rPr>
        <w:t>dventure</w:t>
      </w:r>
      <w:r w:rsidR="00025F68" w:rsidRPr="00FF584B">
        <w:rPr>
          <w:rFonts w:asciiTheme="minorHAnsi" w:hAnsiTheme="minorHAnsi" w:cstheme="minorHAnsi"/>
          <w:b/>
          <w:bCs/>
          <w:color w:val="000000" w:themeColor="text1"/>
        </w:rPr>
        <w:t>”</w:t>
      </w:r>
    </w:p>
    <w:p w14:paraId="301134D6" w14:textId="44B72130" w:rsidR="00025F68" w:rsidRPr="00FF584B" w:rsidRDefault="00D8543D" w:rsidP="000A1AC4">
      <w:pPr>
        <w:ind w:left="2340" w:right="1586"/>
        <w:rPr>
          <w:rFonts w:asciiTheme="minorHAnsi" w:hAnsiTheme="minorHAnsi" w:cstheme="minorHAnsi"/>
          <w:color w:val="000000" w:themeColor="text1"/>
        </w:rPr>
      </w:pPr>
      <w:r w:rsidRPr="00FF584B">
        <w:rPr>
          <w:rFonts w:asciiTheme="minorHAnsi" w:hAnsiTheme="minorHAnsi" w:cstheme="minorHAnsi"/>
          <w:color w:val="000000" w:themeColor="text1"/>
        </w:rPr>
        <w:t xml:space="preserve">Dr. Al Smith, Utah State University </w:t>
      </w:r>
    </w:p>
    <w:p w14:paraId="1FE1B2F8" w14:textId="77777777" w:rsidR="007904B1" w:rsidRDefault="007904B1" w:rsidP="000A1AC4">
      <w:pPr>
        <w:shd w:val="clear" w:color="auto" w:fill="FFFFFF"/>
        <w:ind w:left="2340" w:right="1586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14:paraId="702E765A" w14:textId="08E04C74" w:rsidR="000A1AC4" w:rsidRPr="002A6EA4" w:rsidRDefault="000A1AC4" w:rsidP="000A1AC4">
      <w:pPr>
        <w:shd w:val="clear" w:color="auto" w:fill="FFFFFF"/>
        <w:ind w:left="2340" w:right="1586"/>
        <w:rPr>
          <w:rFonts w:asciiTheme="minorHAnsi" w:hAnsiTheme="minorHAnsi" w:cstheme="minorHAnsi"/>
          <w:b/>
          <w:bCs/>
          <w:color w:val="000000" w:themeColor="text1"/>
        </w:rPr>
      </w:pPr>
      <w:r w:rsidRPr="002A6EA4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Motor Learning and Control – </w:t>
      </w:r>
      <w:r w:rsidRPr="002A6EA4">
        <w:rPr>
          <w:rFonts w:asciiTheme="minorHAnsi" w:hAnsiTheme="minorHAnsi" w:cstheme="minorHAnsi"/>
          <w:b/>
          <w:bCs/>
          <w:color w:val="000000" w:themeColor="text1"/>
        </w:rPr>
        <w:t>“</w:t>
      </w:r>
      <w:r w:rsidR="00F867CB" w:rsidRPr="002A6EA4">
        <w:rPr>
          <w:rFonts w:asciiTheme="minorHAnsi" w:hAnsiTheme="minorHAnsi" w:cstheme="minorHAnsi"/>
          <w:b/>
          <w:bCs/>
          <w:i/>
          <w:iCs/>
          <w:color w:val="000000" w:themeColor="text1"/>
        </w:rPr>
        <w:t>Perceptual-Cognitive</w:t>
      </w:r>
      <w:r w:rsidR="009910B3" w:rsidRPr="002A6EA4">
        <w:rPr>
          <w:rFonts w:asciiTheme="minorHAnsi" w:hAnsiTheme="minorHAnsi" w:cstheme="minorHAnsi"/>
          <w:b/>
          <w:bCs/>
          <w:i/>
          <w:iCs/>
          <w:color w:val="000000" w:themeColor="text1"/>
        </w:rPr>
        <w:t xml:space="preserve"> Expertise in Sport: Current Perspectives and Future Direction</w:t>
      </w:r>
      <w:r w:rsidR="00256A10" w:rsidRPr="002A6EA4">
        <w:rPr>
          <w:rFonts w:asciiTheme="minorHAnsi" w:hAnsiTheme="minorHAnsi" w:cstheme="minorHAnsi"/>
          <w:b/>
          <w:bCs/>
          <w:color w:val="000000" w:themeColor="text1"/>
        </w:rPr>
        <w:t xml:space="preserve">” </w:t>
      </w:r>
    </w:p>
    <w:p w14:paraId="5A9A75B3" w14:textId="0F498165" w:rsidR="00D9196F" w:rsidRPr="00230DF4" w:rsidRDefault="00D04829" w:rsidP="000A1AC4">
      <w:pPr>
        <w:shd w:val="clear" w:color="auto" w:fill="FFFFFF"/>
        <w:ind w:left="2340" w:right="1586"/>
        <w:rPr>
          <w:rFonts w:asciiTheme="minorHAnsi" w:hAnsiTheme="minorHAnsi" w:cstheme="minorHAnsi"/>
          <w:color w:val="000000" w:themeColor="text1"/>
        </w:rPr>
      </w:pPr>
      <w:r w:rsidRPr="00230DF4">
        <w:rPr>
          <w:rFonts w:asciiTheme="minorHAnsi" w:hAnsiTheme="minorHAnsi" w:cstheme="minorHAnsi"/>
          <w:i/>
          <w:iCs/>
          <w:color w:val="000000" w:themeColor="text1"/>
        </w:rPr>
        <w:t xml:space="preserve">Dr. Mark Williams, </w:t>
      </w:r>
      <w:r w:rsidR="00230DF4" w:rsidRPr="00230DF4">
        <w:rPr>
          <w:rFonts w:ascii="Lato" w:hAnsi="Lato"/>
          <w:color w:val="333333"/>
          <w:shd w:val="clear" w:color="auto" w:fill="FFFFFF"/>
        </w:rPr>
        <w:t xml:space="preserve">Florida Institute </w:t>
      </w:r>
      <w:r w:rsidR="00462730">
        <w:rPr>
          <w:rFonts w:ascii="Lato" w:hAnsi="Lato"/>
          <w:color w:val="333333"/>
          <w:shd w:val="clear" w:color="auto" w:fill="FFFFFF"/>
        </w:rPr>
        <w:t>for</w:t>
      </w:r>
      <w:r w:rsidR="00230DF4" w:rsidRPr="00230DF4">
        <w:rPr>
          <w:rFonts w:ascii="Lato" w:hAnsi="Lato"/>
          <w:color w:val="333333"/>
          <w:shd w:val="clear" w:color="auto" w:fill="FFFFFF"/>
        </w:rPr>
        <w:t xml:space="preserve"> Human and Machine Cognition. </w:t>
      </w:r>
    </w:p>
    <w:p w14:paraId="4D64A029" w14:textId="24921DC0" w:rsidR="000A1AC4" w:rsidRPr="00A8078D" w:rsidRDefault="000A1AC4" w:rsidP="000A1AC4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i/>
          <w:iCs/>
          <w:color w:val="000000" w:themeColor="text1"/>
        </w:rPr>
      </w:pPr>
      <w:r w:rsidRPr="00A8078D">
        <w:rPr>
          <w:rFonts w:asciiTheme="minorHAnsi" w:hAnsiTheme="minorHAnsi" w:cstheme="minorHAnsi"/>
          <w:i/>
          <w:iCs/>
          <w:color w:val="000000" w:themeColor="text1"/>
        </w:rPr>
        <w:t xml:space="preserve">Moderator: </w:t>
      </w:r>
      <w:r w:rsidR="00D9196F">
        <w:rPr>
          <w:rFonts w:asciiTheme="minorHAnsi" w:hAnsiTheme="minorHAnsi" w:cstheme="minorHAnsi"/>
          <w:i/>
          <w:iCs/>
          <w:color w:val="000000" w:themeColor="text1"/>
        </w:rPr>
        <w:t>Jackie Goodway, The Ohio State University</w:t>
      </w:r>
    </w:p>
    <w:p w14:paraId="3EE27FF8" w14:textId="77777777" w:rsidR="000A1AC4" w:rsidRDefault="000A1AC4" w:rsidP="005E5F97">
      <w:pPr>
        <w:rPr>
          <w:rFonts w:asciiTheme="minorHAnsi" w:hAnsiTheme="minorHAnsi" w:cs="Calibri (Body)"/>
          <w:color w:val="000000" w:themeColor="text1"/>
        </w:rPr>
      </w:pPr>
    </w:p>
    <w:p w14:paraId="7311EFDD" w14:textId="24959065" w:rsidR="00B51995" w:rsidRDefault="00082403" w:rsidP="00082403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8078D">
        <w:rPr>
          <w:rFonts w:asciiTheme="minorHAnsi" w:hAnsiTheme="minorHAnsi" w:cs="Calibri (Body)"/>
          <w:color w:val="000000" w:themeColor="text1"/>
        </w:rPr>
        <w:t>4:</w:t>
      </w:r>
      <w:r w:rsidR="005E5F97" w:rsidRPr="00A8078D">
        <w:rPr>
          <w:rFonts w:asciiTheme="minorHAnsi" w:hAnsiTheme="minorHAnsi" w:cs="Calibri (Body)"/>
          <w:color w:val="000000" w:themeColor="text1"/>
        </w:rPr>
        <w:t>15</w:t>
      </w:r>
      <w:r w:rsidRPr="00A8078D">
        <w:rPr>
          <w:rFonts w:asciiTheme="minorHAnsi" w:hAnsiTheme="minorHAnsi" w:cs="Calibri (Body)"/>
          <w:color w:val="000000" w:themeColor="text1"/>
        </w:rPr>
        <w:t>pm–5:</w:t>
      </w:r>
      <w:r w:rsidR="005E5F97" w:rsidRPr="00A8078D">
        <w:rPr>
          <w:rFonts w:asciiTheme="minorHAnsi" w:hAnsiTheme="minorHAnsi" w:cs="Calibri (Body)"/>
          <w:color w:val="000000" w:themeColor="text1"/>
        </w:rPr>
        <w:t>15</w:t>
      </w:r>
      <w:r w:rsidRPr="00A8078D">
        <w:rPr>
          <w:rFonts w:asciiTheme="minorHAnsi" w:hAnsiTheme="minorHAnsi" w:cs="Calibri (Body)"/>
          <w:color w:val="000000" w:themeColor="text1"/>
        </w:rPr>
        <w:t>pm</w:t>
      </w:r>
      <w:r w:rsidRPr="00A8078D">
        <w:rPr>
          <w:rFonts w:asciiTheme="minorHAnsi" w:hAnsiTheme="minorHAnsi" w:cs="Calibri (Body)"/>
          <w:i/>
          <w:iCs/>
          <w:color w:val="000000" w:themeColor="text1"/>
        </w:rPr>
        <w:t xml:space="preserve"> </w:t>
      </w:r>
      <w:r w:rsidRPr="00A8078D">
        <w:rPr>
          <w:rFonts w:asciiTheme="minorHAnsi" w:hAnsiTheme="minorHAnsi" w:cs="Calibri (Body)"/>
          <w:i/>
          <w:iCs/>
          <w:color w:val="000000" w:themeColor="text1"/>
        </w:rPr>
        <w:tab/>
      </w:r>
      <w:r w:rsidR="00B51995"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Sport &amp; Exercise Psychology Keynote. </w:t>
      </w:r>
      <w:r w:rsidR="000F48A6">
        <w:rPr>
          <w:rFonts w:asciiTheme="minorHAnsi" w:hAnsiTheme="minorHAnsi" w:cstheme="minorHAnsi"/>
          <w:b/>
          <w:bCs/>
          <w:color w:val="000000" w:themeColor="text1"/>
        </w:rPr>
        <w:t xml:space="preserve">Exhibitors and </w:t>
      </w:r>
      <w:r w:rsidR="000F48A6" w:rsidRPr="006C4801">
        <w:rPr>
          <w:rFonts w:asciiTheme="minorHAnsi" w:hAnsiTheme="minorHAnsi" w:cstheme="minorHAnsi"/>
          <w:b/>
          <w:bCs/>
          <w:color w:val="000000" w:themeColor="text1"/>
        </w:rPr>
        <w:t>Sponso</w:t>
      </w:r>
      <w:r w:rsidR="000F48A6">
        <w:rPr>
          <w:rFonts w:asciiTheme="minorHAnsi" w:hAnsiTheme="minorHAnsi" w:cstheme="minorHAnsi"/>
          <w:b/>
          <w:bCs/>
          <w:color w:val="000000" w:themeColor="text1"/>
        </w:rPr>
        <w:t>rs</w:t>
      </w:r>
      <w:r w:rsidR="000F48A6" w:rsidRPr="006C4801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03D1C597" w14:textId="77777777" w:rsidR="00EB3AE7" w:rsidRPr="006C4801" w:rsidRDefault="00EB3AE7" w:rsidP="00EB3AE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C4801">
        <w:rPr>
          <w:rFonts w:asciiTheme="minorHAnsi" w:hAnsiTheme="minorHAnsi" w:cstheme="minorHAnsi"/>
          <w:b/>
          <w:bCs/>
          <w:i/>
          <w:iCs/>
          <w:noProof/>
          <w:sz w:val="44"/>
          <w:szCs w:val="44"/>
        </w:rPr>
        <w:drawing>
          <wp:inline distT="0" distB="0" distL="0" distR="0" wp14:anchorId="10E48486" wp14:editId="29BCD0C3">
            <wp:extent cx="818351" cy="414986"/>
            <wp:effectExtent l="0" t="0" r="1270" b="4445"/>
            <wp:docPr id="244685117" name="Content Placeholder 6" descr="A purple and black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9E845B-3D9C-206B-0381-BB3EF08CB94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901175" name="Content Placeholder 6" descr="A purple and black sign&#10;&#10;Description automatically generated">
                      <a:extLst>
                        <a:ext uri="{FF2B5EF4-FFF2-40B4-BE49-F238E27FC236}">
                          <a16:creationId xmlns:a16="http://schemas.microsoft.com/office/drawing/2014/main" id="{829E845B-3D9C-206B-0381-BB3EF08CB94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89" cy="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</w:t>
      </w:r>
      <w:r>
        <w:rPr>
          <w:noProof/>
        </w:rPr>
        <w:t xml:space="preserve"> </w:t>
      </w:r>
      <w:r w:rsidRPr="006C4801">
        <w:rPr>
          <w:noProof/>
        </w:rPr>
        <w:drawing>
          <wp:inline distT="0" distB="0" distL="0" distR="0" wp14:anchorId="4BA198A3" wp14:editId="11699037">
            <wp:extent cx="505792" cy="505792"/>
            <wp:effectExtent l="0" t="0" r="8890" b="8890"/>
            <wp:docPr id="255261179" name="Picture 10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929197-EF55-2D04-891D-445C3723EF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D5929197-EF55-2D04-891D-445C3723EF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4" cy="517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</w:t>
      </w:r>
      <w:r>
        <w:rPr>
          <w:noProof/>
        </w:rPr>
        <w:t xml:space="preserve">  </w:t>
      </w:r>
      <w:r w:rsidRPr="006C4801">
        <w:rPr>
          <w:noProof/>
        </w:rPr>
        <w:t xml:space="preserve"> </w:t>
      </w:r>
      <w:r w:rsidRPr="006C4801">
        <w:rPr>
          <w:noProof/>
        </w:rPr>
        <w:drawing>
          <wp:inline distT="0" distB="0" distL="0" distR="0" wp14:anchorId="19CE5025" wp14:editId="1AE55DD5">
            <wp:extent cx="1518715" cy="399506"/>
            <wp:effectExtent l="0" t="0" r="5715" b="635"/>
            <wp:docPr id="407361822" name="Picture 7" descr="A black text on a transparent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474E7D-A34B-7983-287B-AC4EFB0341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087332" name="Picture 7" descr="A black text on a transparent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DE474E7D-A34B-7983-287B-AC4EFB0341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9057" cy="41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  </w:t>
      </w:r>
      <w:r>
        <w:rPr>
          <w:noProof/>
        </w:rPr>
        <w:t xml:space="preserve">  </w:t>
      </w:r>
      <w:r w:rsidRPr="006C4801">
        <w:rPr>
          <w:noProof/>
        </w:rPr>
        <w:t xml:space="preserve"> </w:t>
      </w:r>
      <w:r w:rsidRPr="006C4801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6C4D654E" wp14:editId="703452A0">
            <wp:extent cx="751363" cy="421452"/>
            <wp:effectExtent l="0" t="0" r="0" b="0"/>
            <wp:docPr id="1030901392" name="Content Placeholder 8" descr="An orange background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7AFEAB-28A3-4A14-8CCE-A6C9573A719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359345" name="Content Placeholder 8" descr="An orange background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AF7AFEAB-28A3-4A14-8CCE-A6C9573A719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6833" cy="43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    </w:t>
      </w:r>
      <w:r w:rsidRPr="006C480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6C4801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2252B68B" wp14:editId="5A31B40F">
            <wp:extent cx="639963" cy="424935"/>
            <wp:effectExtent l="0" t="0" r="8255" b="0"/>
            <wp:docPr id="734017813" name="Picture 9" descr="A logo of a helme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C1D6AD0-B6C9-B41C-DD71-29443B4FB6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logo of a helmet&#10;&#10;Description automatically generated">
                      <a:extLst>
                        <a:ext uri="{FF2B5EF4-FFF2-40B4-BE49-F238E27FC236}">
                          <a16:creationId xmlns:a16="http://schemas.microsoft.com/office/drawing/2014/main" id="{FC1D6AD0-B6C9-B41C-DD71-29443B4FB6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70" cy="43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D74A13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3FD57AD1" wp14:editId="7BD575D2">
            <wp:extent cx="1559999" cy="619125"/>
            <wp:effectExtent l="0" t="0" r="0" b="0"/>
            <wp:docPr id="794132629" name="Picture 11" descr="A black background with pink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B118CB0-F037-9D67-9012-3A761F7463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861186" name="Picture 11" descr="A black background with pink text&#10;&#10;Description automatically generated">
                      <a:extLst>
                        <a:ext uri="{FF2B5EF4-FFF2-40B4-BE49-F238E27FC236}">
                          <a16:creationId xmlns:a16="http://schemas.microsoft.com/office/drawing/2014/main" id="{CB118CB0-F037-9D67-9012-3A761F7463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26" cy="64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5F4FE" w14:textId="77777777" w:rsidR="00EB3AE7" w:rsidRPr="00A8078D" w:rsidRDefault="00EB3AE7" w:rsidP="00EB3AE7">
      <w:pPr>
        <w:rPr>
          <w:rFonts w:asciiTheme="minorHAnsi" w:hAnsiTheme="minorHAnsi" w:cs="Calibri (Body)"/>
          <w:b/>
          <w:bCs/>
          <w:color w:val="000000" w:themeColor="text1"/>
        </w:rPr>
      </w:pPr>
    </w:p>
    <w:p w14:paraId="11F1C9A7" w14:textId="77777777" w:rsidR="00EB3AE7" w:rsidRDefault="00EB3AE7" w:rsidP="00082403">
      <w:pPr>
        <w:rPr>
          <w:rFonts w:asciiTheme="minorHAnsi" w:hAnsiTheme="minorHAnsi" w:cs="Calibri (Body)"/>
          <w:b/>
          <w:bCs/>
          <w:color w:val="000000" w:themeColor="text1"/>
        </w:rPr>
      </w:pPr>
    </w:p>
    <w:p w14:paraId="2BC104B4" w14:textId="3EE27C16" w:rsidR="00723E9E" w:rsidRPr="00A8078D" w:rsidRDefault="00723E9E" w:rsidP="00723E9E">
      <w:pPr>
        <w:ind w:left="2160"/>
        <w:rPr>
          <w:rFonts w:asciiTheme="minorHAnsi" w:hAnsiTheme="minorHAnsi" w:cs="Calibri (Body)"/>
          <w:b/>
          <w:bCs/>
          <w:color w:val="000000" w:themeColor="text1"/>
        </w:rPr>
      </w:pPr>
      <w:r w:rsidRPr="0014136E">
        <w:rPr>
          <w:rFonts w:asciiTheme="minorHAnsi" w:hAnsiTheme="minorHAnsi" w:cs="Calibri (Body)"/>
          <w:b/>
          <w:bCs/>
          <w:color w:val="000000" w:themeColor="text1"/>
        </w:rPr>
        <w:t>“</w:t>
      </w:r>
      <w:r w:rsidR="006764D1" w:rsidRPr="0014136E">
        <w:rPr>
          <w:rFonts w:asciiTheme="minorHAnsi" w:hAnsiTheme="minorHAnsi" w:cs="Calibri (Body)"/>
          <w:b/>
          <w:bCs/>
          <w:color w:val="000000" w:themeColor="text1"/>
        </w:rPr>
        <w:t>From Recognition to Action</w:t>
      </w:r>
      <w:r w:rsidR="003769FE" w:rsidRPr="0014136E">
        <w:rPr>
          <w:rFonts w:asciiTheme="minorHAnsi" w:hAnsiTheme="minorHAnsi" w:cs="Calibri (Body)"/>
          <w:b/>
          <w:bCs/>
          <w:color w:val="000000" w:themeColor="text1"/>
        </w:rPr>
        <w:t>: Racial Microaggressions</w:t>
      </w:r>
      <w:r w:rsidR="0014136E" w:rsidRPr="0014136E">
        <w:rPr>
          <w:rFonts w:asciiTheme="minorHAnsi" w:hAnsiTheme="minorHAnsi" w:cs="Calibri (Body)"/>
          <w:b/>
          <w:bCs/>
          <w:color w:val="000000" w:themeColor="text1"/>
        </w:rPr>
        <w:t xml:space="preserve"> in College Sports</w:t>
      </w:r>
      <w:r w:rsidRPr="0014136E">
        <w:rPr>
          <w:rFonts w:asciiTheme="minorHAnsi" w:hAnsiTheme="minorHAnsi" w:cs="Calibri (Body)"/>
          <w:b/>
          <w:bCs/>
          <w:color w:val="000000" w:themeColor="text1"/>
        </w:rPr>
        <w:t>”</w:t>
      </w:r>
    </w:p>
    <w:p w14:paraId="4C030AC5" w14:textId="06676851" w:rsidR="00723E9E" w:rsidRDefault="00723E9E" w:rsidP="00082403">
      <w:pPr>
        <w:rPr>
          <w:rFonts w:asciiTheme="minorHAnsi" w:hAnsiTheme="minorHAnsi" w:cs="Calibri (Body)"/>
          <w:color w:val="000000" w:themeColor="text1"/>
        </w:rPr>
      </w:pPr>
      <w:r>
        <w:rPr>
          <w:rFonts w:asciiTheme="minorHAnsi" w:hAnsiTheme="minorHAnsi" w:cs="Calibri (Body)"/>
          <w:b/>
          <w:bCs/>
          <w:color w:val="000000" w:themeColor="text1"/>
        </w:rPr>
        <w:tab/>
      </w:r>
      <w:r>
        <w:rPr>
          <w:rFonts w:asciiTheme="minorHAnsi" w:hAnsiTheme="minorHAnsi" w:cs="Calibri (Body)"/>
          <w:b/>
          <w:bCs/>
          <w:color w:val="000000" w:themeColor="text1"/>
        </w:rPr>
        <w:tab/>
      </w:r>
      <w:r>
        <w:rPr>
          <w:rFonts w:asciiTheme="minorHAnsi" w:hAnsiTheme="minorHAnsi" w:cs="Calibri (Body)"/>
          <w:b/>
          <w:bCs/>
          <w:color w:val="000000" w:themeColor="text1"/>
        </w:rPr>
        <w:tab/>
      </w:r>
      <w:r w:rsidR="00CF45BF" w:rsidRPr="00CF45BF">
        <w:rPr>
          <w:rFonts w:asciiTheme="minorHAnsi" w:hAnsiTheme="minorHAnsi" w:cs="Calibri (Body)"/>
          <w:color w:val="000000" w:themeColor="text1"/>
        </w:rPr>
        <w:t>Dr. Laura Reid Marks – Florida State University</w:t>
      </w:r>
    </w:p>
    <w:p w14:paraId="3CA9A22D" w14:textId="720E491C" w:rsidR="00326DFA" w:rsidRPr="00A8078D" w:rsidRDefault="00326DFA" w:rsidP="00326DFA">
      <w:pPr>
        <w:jc w:val="center"/>
        <w:rPr>
          <w:rFonts w:asciiTheme="minorHAnsi" w:hAnsiTheme="minorHAnsi" w:cs="Calibri (Body)"/>
          <w:i/>
          <w:iCs/>
          <w:color w:val="FF0000"/>
        </w:rPr>
      </w:pPr>
      <w:r w:rsidRPr="00A8078D">
        <w:rPr>
          <w:rFonts w:asciiTheme="minorHAnsi" w:hAnsiTheme="minorHAnsi" w:cs="Calibri (Body)"/>
          <w:i/>
          <w:iCs/>
          <w:color w:val="000000" w:themeColor="text1"/>
        </w:rPr>
        <w:t>Moderator:</w:t>
      </w:r>
      <w:r>
        <w:rPr>
          <w:rFonts w:asciiTheme="minorHAnsi" w:hAnsiTheme="minorHAnsi" w:cs="Calibri (Body)"/>
          <w:i/>
          <w:iCs/>
          <w:color w:val="000000" w:themeColor="text1"/>
        </w:rPr>
        <w:t xml:space="preserve"> Jennifer Tomasone, </w:t>
      </w:r>
      <w:r w:rsidR="00B64812">
        <w:rPr>
          <w:rFonts w:asciiTheme="minorHAnsi" w:hAnsiTheme="minorHAnsi" w:cs="Calibri (Body)"/>
          <w:i/>
          <w:iCs/>
          <w:color w:val="000000" w:themeColor="text1"/>
        </w:rPr>
        <w:t>Queen</w:t>
      </w:r>
      <w:r w:rsidR="00813873">
        <w:rPr>
          <w:rFonts w:asciiTheme="minorHAnsi" w:hAnsiTheme="minorHAnsi" w:cs="Calibri (Body)"/>
          <w:i/>
          <w:iCs/>
          <w:color w:val="000000" w:themeColor="text1"/>
        </w:rPr>
        <w:t>’</w:t>
      </w:r>
      <w:r w:rsidR="00B64812">
        <w:rPr>
          <w:rFonts w:asciiTheme="minorHAnsi" w:hAnsiTheme="minorHAnsi" w:cs="Calibri (Body)"/>
          <w:i/>
          <w:iCs/>
          <w:color w:val="000000" w:themeColor="text1"/>
        </w:rPr>
        <w:t xml:space="preserve">s </w:t>
      </w:r>
      <w:r>
        <w:rPr>
          <w:rFonts w:asciiTheme="minorHAnsi" w:hAnsiTheme="minorHAnsi" w:cs="Calibri (Body)"/>
          <w:i/>
          <w:iCs/>
          <w:color w:val="000000" w:themeColor="text1"/>
        </w:rPr>
        <w:t>University</w:t>
      </w:r>
    </w:p>
    <w:p w14:paraId="39F62481" w14:textId="77777777" w:rsidR="00B51995" w:rsidRDefault="00B51995" w:rsidP="00082403">
      <w:pPr>
        <w:rPr>
          <w:rFonts w:asciiTheme="minorHAnsi" w:hAnsiTheme="minorHAnsi" w:cs="Calibri (Body)"/>
          <w:b/>
          <w:bCs/>
          <w:color w:val="000000" w:themeColor="text1"/>
        </w:rPr>
      </w:pPr>
    </w:p>
    <w:p w14:paraId="5782BD3B" w14:textId="279694E7" w:rsidR="00687E07" w:rsidRPr="00A8078D" w:rsidRDefault="00687E07" w:rsidP="001B7F05">
      <w:pPr>
        <w:rPr>
          <w:rFonts w:asciiTheme="minorHAnsi" w:hAnsiTheme="minorHAnsi" w:cs="Calibri (Body)"/>
          <w:i/>
          <w:iCs/>
          <w:color w:val="000000" w:themeColor="text1"/>
        </w:rPr>
      </w:pPr>
      <w:r w:rsidRPr="00A8078D">
        <w:rPr>
          <w:rFonts w:asciiTheme="minorHAnsi" w:hAnsiTheme="minorHAnsi" w:cs="Calibri (Body)"/>
          <w:color w:val="000000" w:themeColor="text1"/>
        </w:rPr>
        <w:t>5:</w:t>
      </w:r>
      <w:r w:rsidR="00377A83" w:rsidRPr="00A8078D">
        <w:rPr>
          <w:rFonts w:asciiTheme="minorHAnsi" w:hAnsiTheme="minorHAnsi" w:cs="Calibri (Body)"/>
          <w:color w:val="000000" w:themeColor="text1"/>
        </w:rPr>
        <w:t>15</w:t>
      </w:r>
      <w:r w:rsidRPr="00A8078D">
        <w:rPr>
          <w:rFonts w:asciiTheme="minorHAnsi" w:hAnsiTheme="minorHAnsi" w:cs="Calibri (Body)"/>
          <w:color w:val="000000" w:themeColor="text1"/>
        </w:rPr>
        <w:t>pm-6:</w:t>
      </w:r>
      <w:r w:rsidR="00377A83" w:rsidRPr="00A8078D">
        <w:rPr>
          <w:rFonts w:asciiTheme="minorHAnsi" w:hAnsiTheme="minorHAnsi" w:cs="Calibri (Body)"/>
          <w:color w:val="000000" w:themeColor="text1"/>
        </w:rPr>
        <w:t>45</w:t>
      </w:r>
      <w:r w:rsidRPr="00A8078D">
        <w:rPr>
          <w:rFonts w:asciiTheme="minorHAnsi" w:hAnsiTheme="minorHAnsi" w:cs="Calibri (Body)"/>
          <w:color w:val="000000" w:themeColor="text1"/>
        </w:rPr>
        <w:t>pm</w:t>
      </w:r>
      <w:r w:rsidRPr="00A8078D">
        <w:rPr>
          <w:rFonts w:asciiTheme="minorHAnsi" w:hAnsiTheme="minorHAnsi" w:cs="Calibri (Body)"/>
          <w:color w:val="000000" w:themeColor="text1"/>
        </w:rPr>
        <w:tab/>
      </w:r>
      <w:r w:rsidRPr="00A8078D">
        <w:rPr>
          <w:rFonts w:asciiTheme="minorHAnsi" w:hAnsiTheme="minorHAnsi" w:cs="Calibri (Body)"/>
          <w:b/>
          <w:bCs/>
          <w:color w:val="000000" w:themeColor="text1"/>
        </w:rPr>
        <w:t>Poster Session 1</w:t>
      </w:r>
      <w:r w:rsidRPr="00A8078D">
        <w:rPr>
          <w:rFonts w:asciiTheme="minorHAnsi" w:hAnsiTheme="minorHAnsi" w:cs="Calibri (Body)"/>
          <w:color w:val="000000" w:themeColor="text1"/>
        </w:rPr>
        <w:t xml:space="preserve"> </w:t>
      </w:r>
      <w:r w:rsidRPr="00A8078D">
        <w:rPr>
          <w:rFonts w:asciiTheme="minorHAnsi" w:hAnsiTheme="minorHAnsi" w:cs="Calibri (Body)"/>
          <w:i/>
          <w:iCs/>
          <w:color w:val="000000" w:themeColor="text1"/>
        </w:rPr>
        <w:t>(Presentations listed below)</w:t>
      </w:r>
    </w:p>
    <w:p w14:paraId="3CCB6E6D" w14:textId="56DB3AC8" w:rsidR="00687E07" w:rsidRPr="00A8078D" w:rsidRDefault="00377A83" w:rsidP="001B7F05">
      <w:pPr>
        <w:rPr>
          <w:rFonts w:asciiTheme="minorHAnsi" w:hAnsiTheme="minorHAnsi" w:cs="Calibri (Body)"/>
          <w:b/>
          <w:bCs/>
          <w:color w:val="FF0000"/>
        </w:rPr>
      </w:pPr>
      <w:r w:rsidRPr="00A8078D">
        <w:rPr>
          <w:rFonts w:asciiTheme="minorHAnsi" w:hAnsiTheme="minorHAnsi" w:cs="Calibri (Body)"/>
          <w:color w:val="000000" w:themeColor="text1"/>
        </w:rPr>
        <w:t>7:00pm-</w:t>
      </w:r>
      <w:r w:rsidR="00687E07" w:rsidRPr="00A8078D">
        <w:rPr>
          <w:rFonts w:asciiTheme="minorHAnsi" w:hAnsiTheme="minorHAnsi" w:cs="Calibri (Body)"/>
          <w:color w:val="000000" w:themeColor="text1"/>
        </w:rPr>
        <w:t>8:00pm</w:t>
      </w:r>
      <w:r w:rsidR="00687E07" w:rsidRPr="00A8078D">
        <w:rPr>
          <w:rFonts w:asciiTheme="minorHAnsi" w:hAnsiTheme="minorHAnsi" w:cs="Calibri (Body)"/>
          <w:color w:val="000000" w:themeColor="text1"/>
        </w:rPr>
        <w:tab/>
      </w:r>
      <w:r w:rsidRPr="00A8078D">
        <w:rPr>
          <w:rFonts w:asciiTheme="minorHAnsi" w:hAnsiTheme="minorHAnsi" w:cs="Calibri (Body)"/>
          <w:b/>
          <w:bCs/>
          <w:color w:val="000000" w:themeColor="text1"/>
        </w:rPr>
        <w:t>Reception</w:t>
      </w:r>
      <w:r w:rsidR="00687E07" w:rsidRPr="00A8078D">
        <w:rPr>
          <w:rFonts w:asciiTheme="minorHAnsi" w:hAnsiTheme="minorHAnsi" w:cs="Calibri (Body)"/>
          <w:b/>
          <w:bCs/>
          <w:color w:val="000000" w:themeColor="text1"/>
        </w:rPr>
        <w:t xml:space="preserve"> </w:t>
      </w:r>
    </w:p>
    <w:p w14:paraId="7C94420A" w14:textId="336AF4D5" w:rsidR="00082403" w:rsidRPr="00A8078D" w:rsidRDefault="00377A83" w:rsidP="001B7F05">
      <w:pPr>
        <w:rPr>
          <w:rFonts w:asciiTheme="minorHAnsi" w:hAnsiTheme="minorHAnsi" w:cs="Calibri (Body)"/>
          <w:color w:val="000000" w:themeColor="text1"/>
        </w:rPr>
      </w:pPr>
      <w:r w:rsidRPr="00A8078D">
        <w:rPr>
          <w:rFonts w:asciiTheme="minorHAnsi" w:hAnsiTheme="minorHAnsi" w:cs="Calibri (Body)"/>
          <w:color w:val="000000" w:themeColor="text1"/>
        </w:rPr>
        <w:t>8:00pm</w:t>
      </w:r>
      <w:r w:rsidRPr="00A8078D">
        <w:rPr>
          <w:rFonts w:asciiTheme="minorHAnsi" w:hAnsiTheme="minorHAnsi" w:cs="Calibri (Body)"/>
          <w:color w:val="000000" w:themeColor="text1"/>
        </w:rPr>
        <w:tab/>
      </w:r>
      <w:r w:rsidRPr="00A8078D">
        <w:rPr>
          <w:rFonts w:asciiTheme="minorHAnsi" w:hAnsiTheme="minorHAnsi" w:cs="Calibri (Body)"/>
          <w:color w:val="000000" w:themeColor="text1"/>
        </w:rPr>
        <w:tab/>
        <w:t>Evening and dinner on your own</w:t>
      </w:r>
    </w:p>
    <w:p w14:paraId="2630345E" w14:textId="77777777" w:rsidR="006B776E" w:rsidRDefault="006B776E">
      <w:pPr>
        <w:rPr>
          <w:rFonts w:asciiTheme="minorHAnsi" w:eastAsia="Arial" w:hAnsiTheme="minorHAnsi" w:cstheme="minorHAnsi"/>
          <w:b/>
          <w:bCs/>
          <w:w w:val="95"/>
          <w:sz w:val="32"/>
          <w:szCs w:val="32"/>
        </w:rPr>
      </w:pPr>
    </w:p>
    <w:p w14:paraId="7BAF2C5F" w14:textId="5B2F90B5" w:rsidR="006E4243" w:rsidRPr="00082403" w:rsidRDefault="006E4243" w:rsidP="006E4243">
      <w:pPr>
        <w:pStyle w:val="Heading3"/>
        <w:shd w:val="clear" w:color="auto" w:fill="D9D9D9" w:themeFill="background1" w:themeFillShade="D9"/>
        <w:spacing w:before="14"/>
        <w:ind w:left="0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Fri</w:t>
      </w:r>
      <w:r w:rsidRPr="00082403">
        <w:rPr>
          <w:rFonts w:asciiTheme="minorHAnsi" w:hAnsiTheme="minorHAnsi" w:cstheme="minorHAnsi"/>
          <w:w w:val="95"/>
        </w:rPr>
        <w:t xml:space="preserve">day, </w:t>
      </w:r>
      <w:r w:rsidR="00190943">
        <w:rPr>
          <w:rFonts w:asciiTheme="minorHAnsi" w:hAnsiTheme="minorHAnsi" w:cstheme="minorHAnsi"/>
          <w:w w:val="95"/>
        </w:rPr>
        <w:t xml:space="preserve">June </w:t>
      </w:r>
      <w:r w:rsidR="0029617C">
        <w:rPr>
          <w:rFonts w:asciiTheme="minorHAnsi" w:hAnsiTheme="minorHAnsi" w:cstheme="minorHAnsi"/>
          <w:w w:val="95"/>
        </w:rPr>
        <w:t>7</w:t>
      </w:r>
      <w:r w:rsidR="0029617C" w:rsidRPr="0029617C">
        <w:rPr>
          <w:rFonts w:asciiTheme="minorHAnsi" w:hAnsiTheme="minorHAnsi" w:cstheme="minorHAnsi"/>
          <w:w w:val="95"/>
          <w:vertAlign w:val="superscript"/>
        </w:rPr>
        <w:t>th</w:t>
      </w:r>
      <w:r w:rsidRPr="00082403">
        <w:rPr>
          <w:rFonts w:asciiTheme="minorHAnsi" w:hAnsiTheme="minorHAnsi" w:cstheme="minorHAnsi"/>
          <w:w w:val="95"/>
        </w:rPr>
        <w:t>, 202</w:t>
      </w:r>
      <w:r w:rsidR="0029617C">
        <w:rPr>
          <w:rFonts w:asciiTheme="minorHAnsi" w:hAnsiTheme="minorHAnsi" w:cstheme="minorHAnsi"/>
          <w:w w:val="95"/>
        </w:rPr>
        <w:t>4</w:t>
      </w:r>
    </w:p>
    <w:p w14:paraId="31EC4237" w14:textId="77777777" w:rsidR="0075073B" w:rsidRDefault="0075073B" w:rsidP="006E4243">
      <w:pPr>
        <w:rPr>
          <w:rFonts w:asciiTheme="minorHAnsi" w:hAnsiTheme="minorHAnsi" w:cstheme="minorHAnsi"/>
          <w:color w:val="000000" w:themeColor="text1"/>
        </w:rPr>
      </w:pPr>
    </w:p>
    <w:p w14:paraId="708CC56C" w14:textId="21CF89F5" w:rsidR="00377A83" w:rsidRPr="00A8078D" w:rsidRDefault="00377A83" w:rsidP="006E4243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8078D">
        <w:rPr>
          <w:rFonts w:asciiTheme="minorHAnsi" w:hAnsiTheme="minorHAnsi" w:cstheme="minorHAnsi"/>
          <w:color w:val="000000" w:themeColor="text1"/>
        </w:rPr>
        <w:t>7:</w:t>
      </w:r>
      <w:r w:rsidR="00687B76">
        <w:rPr>
          <w:rFonts w:asciiTheme="minorHAnsi" w:hAnsiTheme="minorHAnsi" w:cstheme="minorHAnsi"/>
          <w:color w:val="000000" w:themeColor="text1"/>
        </w:rPr>
        <w:t>3</w:t>
      </w:r>
      <w:r w:rsidRPr="00A8078D">
        <w:rPr>
          <w:rFonts w:asciiTheme="minorHAnsi" w:hAnsiTheme="minorHAnsi" w:cstheme="minorHAnsi"/>
          <w:color w:val="000000" w:themeColor="text1"/>
        </w:rPr>
        <w:t>0am-8:</w:t>
      </w:r>
      <w:r w:rsidR="00687B76">
        <w:rPr>
          <w:rFonts w:asciiTheme="minorHAnsi" w:hAnsiTheme="minorHAnsi" w:cstheme="minorHAnsi"/>
          <w:color w:val="000000" w:themeColor="text1"/>
        </w:rPr>
        <w:t>3</w:t>
      </w:r>
      <w:r w:rsidRPr="00A8078D">
        <w:rPr>
          <w:rFonts w:asciiTheme="minorHAnsi" w:hAnsiTheme="minorHAnsi" w:cstheme="minorHAnsi"/>
          <w:color w:val="000000" w:themeColor="text1"/>
        </w:rPr>
        <w:t>0am</w:t>
      </w:r>
      <w:r w:rsidRPr="00A8078D">
        <w:rPr>
          <w:rFonts w:asciiTheme="minorHAnsi" w:hAnsiTheme="minorHAnsi" w:cstheme="minorHAnsi"/>
          <w:color w:val="000000" w:themeColor="text1"/>
        </w:rPr>
        <w:tab/>
      </w:r>
      <w:r w:rsidRPr="00A8078D">
        <w:rPr>
          <w:rFonts w:asciiTheme="minorHAnsi" w:hAnsiTheme="minorHAnsi" w:cs="Calibri (Body)"/>
          <w:b/>
          <w:bCs/>
          <w:color w:val="000000" w:themeColor="text1"/>
        </w:rPr>
        <w:t>Program Chairs Meeting</w:t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8078D">
        <w:rPr>
          <w:rFonts w:asciiTheme="minorHAnsi" w:hAnsiTheme="minorHAnsi" w:cstheme="minorHAnsi"/>
          <w:color w:val="000000" w:themeColor="text1"/>
        </w:rPr>
        <w:t>(all 2023 and 2024 Program Area Chairs)</w:t>
      </w:r>
    </w:p>
    <w:p w14:paraId="10167AED" w14:textId="35A9E4E9" w:rsidR="00A8078D" w:rsidRPr="007C3C91" w:rsidRDefault="006E4243" w:rsidP="007C3C91">
      <w:pPr>
        <w:rPr>
          <w:rFonts w:asciiTheme="minorHAnsi" w:hAnsiTheme="minorHAnsi" w:cs="Calibri"/>
          <w:i/>
          <w:iCs/>
          <w:color w:val="000000" w:themeColor="text1"/>
        </w:rPr>
      </w:pPr>
      <w:r w:rsidRPr="00A8078D">
        <w:rPr>
          <w:rFonts w:asciiTheme="minorHAnsi" w:hAnsiTheme="minorHAnsi" w:cs="Calibri"/>
          <w:color w:val="000000" w:themeColor="text1"/>
        </w:rPr>
        <w:t>8:</w:t>
      </w:r>
      <w:r w:rsidR="00CC7F83">
        <w:rPr>
          <w:rFonts w:asciiTheme="minorHAnsi" w:hAnsiTheme="minorHAnsi" w:cs="Calibri"/>
          <w:color w:val="000000" w:themeColor="text1"/>
        </w:rPr>
        <w:t>3</w:t>
      </w:r>
      <w:r w:rsidRPr="00A8078D">
        <w:rPr>
          <w:rFonts w:asciiTheme="minorHAnsi" w:hAnsiTheme="minorHAnsi" w:cs="Calibri"/>
          <w:color w:val="000000" w:themeColor="text1"/>
        </w:rPr>
        <w:t>0am-9:</w:t>
      </w:r>
      <w:r w:rsidR="00CC7F83">
        <w:rPr>
          <w:rFonts w:asciiTheme="minorHAnsi" w:hAnsiTheme="minorHAnsi" w:cs="Calibri"/>
          <w:color w:val="000000" w:themeColor="text1"/>
        </w:rPr>
        <w:t>45</w:t>
      </w:r>
      <w:r w:rsidRPr="00A8078D">
        <w:rPr>
          <w:rFonts w:asciiTheme="minorHAnsi" w:hAnsiTheme="minorHAnsi" w:cs="Calibri"/>
          <w:color w:val="000000" w:themeColor="text1"/>
        </w:rPr>
        <w:t>am</w:t>
      </w:r>
      <w:r w:rsidRPr="00A8078D">
        <w:rPr>
          <w:rFonts w:asciiTheme="minorHAnsi" w:hAnsiTheme="minorHAnsi" w:cs="Calibri"/>
          <w:color w:val="000000" w:themeColor="text1"/>
        </w:rPr>
        <w:tab/>
      </w:r>
      <w:r w:rsidRPr="00A8078D">
        <w:rPr>
          <w:rFonts w:asciiTheme="minorHAnsi" w:hAnsiTheme="minorHAnsi" w:cs="Calibri"/>
          <w:b/>
          <w:bCs/>
          <w:color w:val="000000" w:themeColor="text1"/>
        </w:rPr>
        <w:t>Verbal Presentations</w:t>
      </w:r>
      <w:r w:rsidRPr="00A8078D">
        <w:rPr>
          <w:rFonts w:asciiTheme="minorHAnsi" w:hAnsiTheme="minorHAnsi" w:cs="Calibri"/>
          <w:color w:val="000000" w:themeColor="text1"/>
        </w:rPr>
        <w:t xml:space="preserve"> </w:t>
      </w:r>
      <w:r w:rsidRPr="00A8078D">
        <w:rPr>
          <w:rFonts w:asciiTheme="minorHAnsi" w:hAnsiTheme="minorHAnsi" w:cs="Calibri"/>
          <w:b/>
          <w:bCs/>
          <w:color w:val="000000" w:themeColor="text1"/>
        </w:rPr>
        <w:t xml:space="preserve">- Concurrent Sessions </w:t>
      </w:r>
      <w:r w:rsidR="002814D4">
        <w:rPr>
          <w:rFonts w:asciiTheme="minorHAnsi" w:hAnsiTheme="minorHAnsi" w:cs="Calibri"/>
          <w:b/>
          <w:bCs/>
          <w:color w:val="000000" w:themeColor="text1"/>
        </w:rPr>
        <w:t>4</w:t>
      </w:r>
      <w:r w:rsidR="006B776E" w:rsidRPr="00A8078D">
        <w:rPr>
          <w:rFonts w:asciiTheme="minorHAnsi" w:hAnsiTheme="minorHAnsi" w:cs="Calibri"/>
          <w:b/>
          <w:bCs/>
          <w:color w:val="000000" w:themeColor="text1"/>
        </w:rPr>
        <w:t xml:space="preserve"> </w:t>
      </w:r>
      <w:r w:rsidRPr="00A8078D">
        <w:rPr>
          <w:rFonts w:asciiTheme="minorHAnsi" w:hAnsiTheme="minorHAnsi" w:cs="Calibri"/>
          <w:i/>
          <w:iCs/>
          <w:color w:val="000000" w:themeColor="text1"/>
        </w:rPr>
        <w:t>(Presentations listed below)</w:t>
      </w:r>
    </w:p>
    <w:p w14:paraId="2ACC0847" w14:textId="5ED5D838" w:rsidR="00377A83" w:rsidRPr="00A8078D" w:rsidRDefault="00377A83" w:rsidP="006E4243">
      <w:pPr>
        <w:rPr>
          <w:rFonts w:asciiTheme="minorHAnsi" w:hAnsiTheme="minorHAnsi" w:cs="Calibri"/>
          <w:i/>
          <w:iCs/>
          <w:color w:val="000000" w:themeColor="text1"/>
        </w:rPr>
      </w:pPr>
      <w:r w:rsidRPr="00A8078D">
        <w:rPr>
          <w:rFonts w:asciiTheme="minorHAnsi" w:hAnsiTheme="minorHAnsi" w:cs="Calibri"/>
          <w:color w:val="000000" w:themeColor="text1"/>
        </w:rPr>
        <w:t>9:</w:t>
      </w:r>
      <w:r w:rsidR="004178D4">
        <w:rPr>
          <w:rFonts w:asciiTheme="minorHAnsi" w:hAnsiTheme="minorHAnsi" w:cs="Calibri"/>
          <w:color w:val="000000" w:themeColor="text1"/>
        </w:rPr>
        <w:t>45</w:t>
      </w:r>
      <w:r w:rsidRPr="00A8078D">
        <w:rPr>
          <w:rFonts w:asciiTheme="minorHAnsi" w:hAnsiTheme="minorHAnsi" w:cs="Calibri"/>
          <w:color w:val="000000" w:themeColor="text1"/>
        </w:rPr>
        <w:t>am-</w:t>
      </w:r>
      <w:r w:rsidR="004178D4">
        <w:rPr>
          <w:rFonts w:asciiTheme="minorHAnsi" w:hAnsiTheme="minorHAnsi" w:cs="Calibri"/>
          <w:color w:val="000000" w:themeColor="text1"/>
        </w:rPr>
        <w:t>10</w:t>
      </w:r>
      <w:r w:rsidRPr="00A8078D">
        <w:rPr>
          <w:rFonts w:asciiTheme="minorHAnsi" w:hAnsiTheme="minorHAnsi" w:cs="Calibri"/>
          <w:color w:val="000000" w:themeColor="text1"/>
        </w:rPr>
        <w:t>:</w:t>
      </w:r>
      <w:r w:rsidR="004178D4">
        <w:rPr>
          <w:rFonts w:asciiTheme="minorHAnsi" w:hAnsiTheme="minorHAnsi" w:cs="Calibri"/>
          <w:color w:val="000000" w:themeColor="text1"/>
        </w:rPr>
        <w:t>00</w:t>
      </w:r>
      <w:r w:rsidRPr="00A8078D">
        <w:rPr>
          <w:rFonts w:asciiTheme="minorHAnsi" w:hAnsiTheme="minorHAnsi" w:cs="Calibri"/>
          <w:color w:val="000000" w:themeColor="text1"/>
        </w:rPr>
        <w:t>am</w:t>
      </w:r>
      <w:r w:rsidRPr="00A8078D">
        <w:rPr>
          <w:rFonts w:asciiTheme="minorHAnsi" w:hAnsiTheme="minorHAnsi" w:cs="Calibri"/>
          <w:color w:val="000000" w:themeColor="text1"/>
        </w:rPr>
        <w:tab/>
      </w:r>
      <w:r w:rsidRPr="00A8078D">
        <w:rPr>
          <w:rFonts w:asciiTheme="minorHAnsi" w:hAnsiTheme="minorHAnsi" w:cs="Calibri"/>
          <w:b/>
          <w:bCs/>
          <w:color w:val="000000" w:themeColor="text1"/>
        </w:rPr>
        <w:t>Refreshment Break</w:t>
      </w:r>
    </w:p>
    <w:p w14:paraId="2AA21ED6" w14:textId="1F858592" w:rsidR="006E4243" w:rsidRPr="00A8078D" w:rsidRDefault="007C6F58" w:rsidP="006E4243">
      <w:pPr>
        <w:rPr>
          <w:rFonts w:asciiTheme="minorHAnsi" w:hAnsiTheme="minorHAnsi" w:cs="Calibri"/>
          <w:i/>
          <w:iCs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10</w:t>
      </w:r>
      <w:r w:rsidR="006E4243" w:rsidRPr="00A8078D">
        <w:rPr>
          <w:rFonts w:asciiTheme="minorHAnsi" w:hAnsiTheme="minorHAnsi" w:cs="Calibri"/>
          <w:color w:val="000000" w:themeColor="text1"/>
        </w:rPr>
        <w:t>:</w:t>
      </w:r>
      <w:r>
        <w:rPr>
          <w:rFonts w:asciiTheme="minorHAnsi" w:hAnsiTheme="minorHAnsi" w:cs="Calibri"/>
          <w:color w:val="000000" w:themeColor="text1"/>
        </w:rPr>
        <w:t>00</w:t>
      </w:r>
      <w:r w:rsidR="006E4243" w:rsidRPr="00A8078D">
        <w:rPr>
          <w:rFonts w:asciiTheme="minorHAnsi" w:hAnsiTheme="minorHAnsi" w:cs="Calibri"/>
          <w:color w:val="000000" w:themeColor="text1"/>
        </w:rPr>
        <w:t>am-1</w:t>
      </w:r>
      <w:r w:rsidR="00377A83" w:rsidRPr="00A8078D">
        <w:rPr>
          <w:rFonts w:asciiTheme="minorHAnsi" w:hAnsiTheme="minorHAnsi" w:cs="Calibri"/>
          <w:color w:val="000000" w:themeColor="text1"/>
        </w:rPr>
        <w:t>1</w:t>
      </w:r>
      <w:r w:rsidR="006E4243" w:rsidRPr="00A8078D">
        <w:rPr>
          <w:rFonts w:asciiTheme="minorHAnsi" w:hAnsiTheme="minorHAnsi" w:cs="Calibri"/>
          <w:color w:val="000000" w:themeColor="text1"/>
        </w:rPr>
        <w:t>:</w:t>
      </w:r>
      <w:r w:rsidR="00377A83" w:rsidRPr="00A8078D">
        <w:rPr>
          <w:rFonts w:asciiTheme="minorHAnsi" w:hAnsiTheme="minorHAnsi" w:cs="Calibri"/>
          <w:color w:val="000000" w:themeColor="text1"/>
        </w:rPr>
        <w:t>1</w:t>
      </w:r>
      <w:r w:rsidR="006E4243" w:rsidRPr="00A8078D">
        <w:rPr>
          <w:rFonts w:asciiTheme="minorHAnsi" w:hAnsiTheme="minorHAnsi" w:cs="Calibri"/>
          <w:color w:val="000000" w:themeColor="text1"/>
        </w:rPr>
        <w:t>5am</w:t>
      </w:r>
      <w:r w:rsidR="006E4243" w:rsidRPr="00A8078D">
        <w:rPr>
          <w:rFonts w:asciiTheme="minorHAnsi" w:hAnsiTheme="minorHAnsi" w:cs="Calibri"/>
          <w:color w:val="000000" w:themeColor="text1"/>
        </w:rPr>
        <w:tab/>
      </w:r>
      <w:r w:rsidR="006E4243" w:rsidRPr="00A8078D">
        <w:rPr>
          <w:rFonts w:asciiTheme="minorHAnsi" w:hAnsiTheme="minorHAnsi" w:cs="Calibri"/>
          <w:b/>
          <w:bCs/>
          <w:color w:val="000000" w:themeColor="text1"/>
        </w:rPr>
        <w:t>Verbal Presentations</w:t>
      </w:r>
      <w:r w:rsidR="006E4243" w:rsidRPr="00A8078D">
        <w:rPr>
          <w:rFonts w:asciiTheme="minorHAnsi" w:hAnsiTheme="minorHAnsi" w:cs="Calibri"/>
          <w:color w:val="000000" w:themeColor="text1"/>
        </w:rPr>
        <w:t xml:space="preserve"> </w:t>
      </w:r>
      <w:r w:rsidR="006E4243" w:rsidRPr="00A8078D">
        <w:rPr>
          <w:rFonts w:asciiTheme="minorHAnsi" w:hAnsiTheme="minorHAnsi" w:cs="Calibri"/>
          <w:b/>
          <w:bCs/>
          <w:color w:val="000000" w:themeColor="text1"/>
        </w:rPr>
        <w:t xml:space="preserve">- Concurrent Sessions </w:t>
      </w:r>
      <w:r w:rsidR="002814D4">
        <w:rPr>
          <w:rFonts w:asciiTheme="minorHAnsi" w:hAnsiTheme="minorHAnsi" w:cs="Calibri"/>
          <w:b/>
          <w:bCs/>
          <w:color w:val="000000" w:themeColor="text1"/>
        </w:rPr>
        <w:t>5</w:t>
      </w:r>
      <w:r w:rsidR="006B776E" w:rsidRPr="00A8078D">
        <w:rPr>
          <w:rFonts w:asciiTheme="minorHAnsi" w:hAnsiTheme="minorHAnsi" w:cs="Calibri"/>
          <w:b/>
          <w:bCs/>
          <w:color w:val="000000" w:themeColor="text1"/>
        </w:rPr>
        <w:t xml:space="preserve"> </w:t>
      </w:r>
      <w:r w:rsidR="006E4243" w:rsidRPr="00A8078D">
        <w:rPr>
          <w:rFonts w:asciiTheme="minorHAnsi" w:hAnsiTheme="minorHAnsi" w:cs="Calibri"/>
          <w:i/>
          <w:iCs/>
          <w:color w:val="000000" w:themeColor="text1"/>
        </w:rPr>
        <w:t>(Presentations listed below)</w:t>
      </w:r>
    </w:p>
    <w:p w14:paraId="51CA20A6" w14:textId="77777777" w:rsidR="00EB3AE7" w:rsidRDefault="00EB3AE7" w:rsidP="00B51995">
      <w:pPr>
        <w:rPr>
          <w:rFonts w:asciiTheme="minorHAnsi" w:hAnsiTheme="minorHAnsi" w:cs="Calibri"/>
          <w:color w:val="000000" w:themeColor="text1"/>
        </w:rPr>
      </w:pPr>
    </w:p>
    <w:p w14:paraId="722C6418" w14:textId="77777777" w:rsidR="004A5B6D" w:rsidRDefault="004A5B6D" w:rsidP="00B51995">
      <w:pPr>
        <w:rPr>
          <w:rFonts w:asciiTheme="minorHAnsi" w:hAnsiTheme="minorHAnsi" w:cs="Calibri"/>
          <w:color w:val="000000" w:themeColor="text1"/>
        </w:rPr>
      </w:pPr>
    </w:p>
    <w:p w14:paraId="6CACB488" w14:textId="77777777" w:rsidR="004A5B6D" w:rsidRDefault="004A5B6D" w:rsidP="00B51995">
      <w:pPr>
        <w:rPr>
          <w:rFonts w:asciiTheme="minorHAnsi" w:hAnsiTheme="minorHAnsi" w:cs="Calibri"/>
          <w:color w:val="000000" w:themeColor="text1"/>
        </w:rPr>
      </w:pPr>
    </w:p>
    <w:p w14:paraId="028C0B8B" w14:textId="2D1CEAED" w:rsidR="00B51995" w:rsidRDefault="00377A83" w:rsidP="00B51995">
      <w:pPr>
        <w:rPr>
          <w:rFonts w:asciiTheme="minorHAnsi" w:hAnsiTheme="minorHAnsi" w:cs="Calibri (Body)"/>
          <w:b/>
          <w:bCs/>
          <w:color w:val="000000" w:themeColor="text1"/>
        </w:rPr>
      </w:pPr>
      <w:r w:rsidRPr="00A8078D">
        <w:rPr>
          <w:rFonts w:asciiTheme="minorHAnsi" w:hAnsiTheme="minorHAnsi" w:cs="Calibri"/>
          <w:color w:val="000000" w:themeColor="text1"/>
        </w:rPr>
        <w:t>11:30am-12:30pm</w:t>
      </w:r>
      <w:r w:rsidRPr="00A8078D">
        <w:rPr>
          <w:rFonts w:asciiTheme="minorHAnsi" w:hAnsiTheme="minorHAnsi" w:cs="Calibri"/>
          <w:color w:val="000000" w:themeColor="text1"/>
        </w:rPr>
        <w:tab/>
      </w:r>
      <w:r w:rsidR="00B51995" w:rsidRPr="00A8078D">
        <w:rPr>
          <w:rFonts w:asciiTheme="minorHAnsi" w:hAnsiTheme="minorHAnsi" w:cs="Calibri (Body)"/>
          <w:b/>
          <w:bCs/>
          <w:color w:val="000000" w:themeColor="text1"/>
        </w:rPr>
        <w:t>Motor Development Keynote.</w:t>
      </w:r>
      <w:r w:rsidR="000F48A6">
        <w:rPr>
          <w:rFonts w:asciiTheme="minorHAnsi" w:hAnsiTheme="minorHAnsi" w:cs="Calibri (Body)"/>
          <w:b/>
          <w:bCs/>
          <w:color w:val="000000" w:themeColor="text1"/>
        </w:rPr>
        <w:t xml:space="preserve"> </w:t>
      </w:r>
      <w:r w:rsidR="000F48A6">
        <w:rPr>
          <w:rFonts w:asciiTheme="minorHAnsi" w:hAnsiTheme="minorHAnsi" w:cstheme="minorHAnsi"/>
          <w:b/>
          <w:bCs/>
          <w:color w:val="000000" w:themeColor="text1"/>
        </w:rPr>
        <w:t xml:space="preserve">Exhibitors and </w:t>
      </w:r>
      <w:r w:rsidR="000F48A6" w:rsidRPr="006C4801">
        <w:rPr>
          <w:rFonts w:asciiTheme="minorHAnsi" w:hAnsiTheme="minorHAnsi" w:cstheme="minorHAnsi"/>
          <w:b/>
          <w:bCs/>
          <w:color w:val="000000" w:themeColor="text1"/>
        </w:rPr>
        <w:t>Sponso</w:t>
      </w:r>
      <w:r w:rsidR="000F48A6">
        <w:rPr>
          <w:rFonts w:asciiTheme="minorHAnsi" w:hAnsiTheme="minorHAnsi" w:cstheme="minorHAnsi"/>
          <w:b/>
          <w:bCs/>
          <w:color w:val="000000" w:themeColor="text1"/>
        </w:rPr>
        <w:t>rs</w:t>
      </w:r>
      <w:r w:rsidR="000F48A6" w:rsidRPr="006C4801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2814D4">
        <w:rPr>
          <w:rFonts w:asciiTheme="minorHAnsi" w:hAnsiTheme="minorHAnsi" w:cs="Calibri (Body)"/>
          <w:b/>
          <w:bCs/>
          <w:color w:val="000000" w:themeColor="text1"/>
        </w:rPr>
        <w:t xml:space="preserve"> </w:t>
      </w:r>
    </w:p>
    <w:p w14:paraId="0258919C" w14:textId="77777777" w:rsidR="00EB3AE7" w:rsidRPr="006C4801" w:rsidRDefault="00EB3AE7" w:rsidP="00EB3AE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C4801">
        <w:rPr>
          <w:rFonts w:asciiTheme="minorHAnsi" w:hAnsiTheme="minorHAnsi" w:cstheme="minorHAnsi"/>
          <w:b/>
          <w:bCs/>
          <w:i/>
          <w:iCs/>
          <w:noProof/>
          <w:sz w:val="44"/>
          <w:szCs w:val="44"/>
        </w:rPr>
        <w:drawing>
          <wp:inline distT="0" distB="0" distL="0" distR="0" wp14:anchorId="3B49A5A7" wp14:editId="1364CD17">
            <wp:extent cx="818351" cy="414986"/>
            <wp:effectExtent l="0" t="0" r="1270" b="4445"/>
            <wp:docPr id="187637233" name="Content Placeholder 6" descr="A purple and black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9E845B-3D9C-206B-0381-BB3EF08CB94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901175" name="Content Placeholder 6" descr="A purple and black sign&#10;&#10;Description automatically generated">
                      <a:extLst>
                        <a:ext uri="{FF2B5EF4-FFF2-40B4-BE49-F238E27FC236}">
                          <a16:creationId xmlns:a16="http://schemas.microsoft.com/office/drawing/2014/main" id="{829E845B-3D9C-206B-0381-BB3EF08CB94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89" cy="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</w:t>
      </w:r>
      <w:r>
        <w:rPr>
          <w:noProof/>
        </w:rPr>
        <w:t xml:space="preserve"> </w:t>
      </w:r>
      <w:r w:rsidRPr="006C4801">
        <w:rPr>
          <w:noProof/>
        </w:rPr>
        <w:drawing>
          <wp:inline distT="0" distB="0" distL="0" distR="0" wp14:anchorId="1D1CA188" wp14:editId="6E6D9E64">
            <wp:extent cx="505792" cy="505792"/>
            <wp:effectExtent l="0" t="0" r="8890" b="8890"/>
            <wp:docPr id="3774604" name="Picture 10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929197-EF55-2D04-891D-445C3723EF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D5929197-EF55-2D04-891D-445C3723EF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4" cy="517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</w:t>
      </w:r>
      <w:r>
        <w:rPr>
          <w:noProof/>
        </w:rPr>
        <w:t xml:space="preserve">  </w:t>
      </w:r>
      <w:r w:rsidRPr="006C4801">
        <w:rPr>
          <w:noProof/>
        </w:rPr>
        <w:t xml:space="preserve"> </w:t>
      </w:r>
      <w:r w:rsidRPr="006C4801">
        <w:rPr>
          <w:noProof/>
        </w:rPr>
        <w:drawing>
          <wp:inline distT="0" distB="0" distL="0" distR="0" wp14:anchorId="7E62672C" wp14:editId="201D0523">
            <wp:extent cx="1518715" cy="399506"/>
            <wp:effectExtent l="0" t="0" r="5715" b="635"/>
            <wp:docPr id="1991205006" name="Picture 7" descr="A black text on a transparent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474E7D-A34B-7983-287B-AC4EFB0341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087332" name="Picture 7" descr="A black text on a transparent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DE474E7D-A34B-7983-287B-AC4EFB0341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9057" cy="41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  </w:t>
      </w:r>
      <w:r>
        <w:rPr>
          <w:noProof/>
        </w:rPr>
        <w:t xml:space="preserve">  </w:t>
      </w:r>
      <w:r w:rsidRPr="006C4801">
        <w:rPr>
          <w:noProof/>
        </w:rPr>
        <w:t xml:space="preserve"> </w:t>
      </w:r>
      <w:r w:rsidRPr="006C4801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145AD6D3" wp14:editId="7BF01E96">
            <wp:extent cx="751363" cy="421452"/>
            <wp:effectExtent l="0" t="0" r="0" b="0"/>
            <wp:docPr id="1410090096" name="Content Placeholder 8" descr="An orange background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7AFEAB-28A3-4A14-8CCE-A6C9573A719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359345" name="Content Placeholder 8" descr="An orange background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AF7AFEAB-28A3-4A14-8CCE-A6C9573A719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6833" cy="43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    </w:t>
      </w:r>
      <w:r w:rsidRPr="006C480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6C4801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45D25AB3" wp14:editId="31EE68C2">
            <wp:extent cx="639963" cy="424935"/>
            <wp:effectExtent l="0" t="0" r="8255" b="0"/>
            <wp:docPr id="1409502396" name="Picture 9" descr="A logo of a helme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C1D6AD0-B6C9-B41C-DD71-29443B4FB6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logo of a helmet&#10;&#10;Description automatically generated">
                      <a:extLst>
                        <a:ext uri="{FF2B5EF4-FFF2-40B4-BE49-F238E27FC236}">
                          <a16:creationId xmlns:a16="http://schemas.microsoft.com/office/drawing/2014/main" id="{FC1D6AD0-B6C9-B41C-DD71-29443B4FB6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70" cy="43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D74A13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2235AB40" wp14:editId="7FF788BE">
            <wp:extent cx="1559999" cy="619125"/>
            <wp:effectExtent l="0" t="0" r="0" b="0"/>
            <wp:docPr id="2144619625" name="Picture 11" descr="A black background with pink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B118CB0-F037-9D67-9012-3A761F7463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861186" name="Picture 11" descr="A black background with pink text&#10;&#10;Description automatically generated">
                      <a:extLst>
                        <a:ext uri="{FF2B5EF4-FFF2-40B4-BE49-F238E27FC236}">
                          <a16:creationId xmlns:a16="http://schemas.microsoft.com/office/drawing/2014/main" id="{CB118CB0-F037-9D67-9012-3A761F7463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26" cy="64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9211F" w14:textId="77777777" w:rsidR="00EB3AE7" w:rsidRPr="00A8078D" w:rsidRDefault="00EB3AE7" w:rsidP="00B51995">
      <w:pPr>
        <w:rPr>
          <w:rFonts w:asciiTheme="minorHAnsi" w:hAnsiTheme="minorHAnsi" w:cs="Calibri (Body)"/>
          <w:b/>
          <w:bCs/>
          <w:color w:val="000000" w:themeColor="text1"/>
        </w:rPr>
      </w:pPr>
    </w:p>
    <w:p w14:paraId="51A38FBD" w14:textId="36F1037A" w:rsidR="00B51995" w:rsidRPr="00A8078D" w:rsidRDefault="00B51995" w:rsidP="00B51995">
      <w:pPr>
        <w:ind w:left="2160"/>
        <w:rPr>
          <w:rFonts w:asciiTheme="minorHAnsi" w:hAnsiTheme="minorHAnsi" w:cs="Calibri (Body)"/>
          <w:b/>
          <w:bCs/>
          <w:color w:val="000000" w:themeColor="text1"/>
        </w:rPr>
      </w:pPr>
      <w:r w:rsidRPr="00DD78A1">
        <w:rPr>
          <w:rFonts w:asciiTheme="minorHAnsi" w:hAnsiTheme="minorHAnsi" w:cs="Calibri (Body)"/>
          <w:b/>
          <w:bCs/>
          <w:i/>
          <w:iCs/>
          <w:color w:val="000000" w:themeColor="text1"/>
        </w:rPr>
        <w:t>“</w:t>
      </w:r>
      <w:r w:rsidR="00DD78A1" w:rsidRPr="00DD78A1">
        <w:rPr>
          <w:rFonts w:asciiTheme="minorHAnsi" w:hAnsiTheme="minorHAnsi" w:cs="Calibri (Body)"/>
          <w:b/>
          <w:bCs/>
          <w:i/>
          <w:iCs/>
          <w:color w:val="000000" w:themeColor="text1"/>
        </w:rPr>
        <w:t>Are We Born to Move on the Earth or on the Moon</w:t>
      </w:r>
      <w:r w:rsidR="00DD78A1" w:rsidRPr="00DD78A1">
        <w:rPr>
          <w:rFonts w:asciiTheme="minorHAnsi" w:hAnsiTheme="minorHAnsi" w:cs="Calibri (Body)"/>
          <w:b/>
          <w:bCs/>
          <w:color w:val="000000" w:themeColor="text1"/>
        </w:rPr>
        <w:t>?”</w:t>
      </w:r>
    </w:p>
    <w:p w14:paraId="0ACE2101" w14:textId="18A56E81" w:rsidR="00B51995" w:rsidRPr="00B16861" w:rsidRDefault="00B51995" w:rsidP="00B43DAE">
      <w:pPr>
        <w:tabs>
          <w:tab w:val="left" w:pos="2160"/>
        </w:tabs>
        <w:ind w:left="2160"/>
        <w:rPr>
          <w:rFonts w:asciiTheme="minorHAnsi" w:hAnsiTheme="minorHAnsi" w:cs="Calibri (Body)"/>
          <w:i/>
          <w:iCs/>
        </w:rPr>
      </w:pPr>
      <w:r w:rsidRPr="00B16861">
        <w:rPr>
          <w:rFonts w:asciiTheme="minorHAnsi" w:hAnsiTheme="minorHAnsi" w:cs="Calibri (Body)"/>
          <w:i/>
          <w:iCs/>
        </w:rPr>
        <w:t xml:space="preserve">Dr. Marianne Barbu-Roth, </w:t>
      </w:r>
      <w:r w:rsidRPr="00B16861">
        <w:rPr>
          <w:rFonts w:ascii="Lato" w:hAnsi="Lato"/>
          <w:shd w:val="clear" w:color="auto" w:fill="FFFFFF"/>
        </w:rPr>
        <w:t xml:space="preserve">Integrative Neuroscience &amp; Cognitive Center of the CNRS and the University Paris </w:t>
      </w:r>
      <w:proofErr w:type="spellStart"/>
      <w:r w:rsidRPr="00B16861">
        <w:rPr>
          <w:rFonts w:ascii="Lato" w:hAnsi="Lato"/>
          <w:shd w:val="clear" w:color="auto" w:fill="FFFFFF"/>
        </w:rPr>
        <w:t>Cité</w:t>
      </w:r>
      <w:proofErr w:type="spellEnd"/>
      <w:r w:rsidRPr="00B16861">
        <w:rPr>
          <w:rFonts w:ascii="Lato" w:hAnsi="Lato"/>
          <w:shd w:val="clear" w:color="auto" w:fill="FFFFFF"/>
        </w:rPr>
        <w:t xml:space="preserve"> in France </w:t>
      </w:r>
      <w:r w:rsidRPr="00B16861">
        <w:rPr>
          <w:rFonts w:asciiTheme="minorHAnsi" w:hAnsiTheme="minorHAnsi" w:cs="Calibri (Body)"/>
          <w:i/>
          <w:iCs/>
        </w:rPr>
        <w:t xml:space="preserve"> </w:t>
      </w:r>
    </w:p>
    <w:p w14:paraId="20D4D797" w14:textId="77777777" w:rsidR="00B51995" w:rsidRPr="00A8078D" w:rsidRDefault="00B51995" w:rsidP="00B51995">
      <w:pPr>
        <w:rPr>
          <w:rFonts w:asciiTheme="minorHAnsi" w:hAnsiTheme="minorHAnsi" w:cs="Calibri (Body)"/>
          <w:i/>
          <w:iCs/>
          <w:color w:val="FF0000"/>
        </w:rPr>
      </w:pPr>
      <w:r w:rsidRPr="00B16861">
        <w:rPr>
          <w:rFonts w:asciiTheme="minorHAnsi" w:hAnsiTheme="minorHAnsi" w:cs="Calibri (Body)"/>
          <w:b/>
          <w:bCs/>
        </w:rPr>
        <w:tab/>
      </w:r>
      <w:r w:rsidRPr="00B16861">
        <w:rPr>
          <w:rFonts w:asciiTheme="minorHAnsi" w:hAnsiTheme="minorHAnsi" w:cs="Calibri (Body)"/>
          <w:b/>
          <w:bCs/>
        </w:rPr>
        <w:tab/>
      </w:r>
      <w:r w:rsidRPr="00B16861">
        <w:rPr>
          <w:rFonts w:asciiTheme="minorHAnsi" w:hAnsiTheme="minorHAnsi" w:cs="Calibri (Body)"/>
          <w:b/>
          <w:bCs/>
        </w:rPr>
        <w:tab/>
      </w:r>
      <w:r w:rsidRPr="00A8078D">
        <w:rPr>
          <w:rFonts w:asciiTheme="minorHAnsi" w:hAnsiTheme="minorHAnsi" w:cs="Calibri (Body)"/>
          <w:b/>
          <w:bCs/>
          <w:color w:val="FF0000"/>
        </w:rPr>
        <w:tab/>
      </w:r>
      <w:r w:rsidRPr="00A8078D">
        <w:rPr>
          <w:rFonts w:asciiTheme="minorHAnsi" w:hAnsiTheme="minorHAnsi" w:cs="Calibri (Body)"/>
          <w:i/>
          <w:iCs/>
          <w:color w:val="000000" w:themeColor="text1"/>
        </w:rPr>
        <w:t>Moderator:</w:t>
      </w:r>
      <w:r>
        <w:rPr>
          <w:rFonts w:asciiTheme="minorHAnsi" w:hAnsiTheme="minorHAnsi" w:cs="Calibri (Body)"/>
          <w:i/>
          <w:iCs/>
          <w:color w:val="000000" w:themeColor="text1"/>
        </w:rPr>
        <w:t xml:space="preserve"> Samuel Logan, Oregan State University</w:t>
      </w:r>
      <w:r w:rsidRPr="00A8078D">
        <w:rPr>
          <w:rFonts w:asciiTheme="minorHAnsi" w:hAnsiTheme="minorHAnsi" w:cs="Calibri (Body)"/>
          <w:i/>
          <w:iCs/>
          <w:color w:val="000000" w:themeColor="text1"/>
        </w:rPr>
        <w:t xml:space="preserve"> </w:t>
      </w:r>
    </w:p>
    <w:p w14:paraId="43BF8D44" w14:textId="77777777" w:rsidR="00B51995" w:rsidRDefault="00B51995" w:rsidP="00377A83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485C31F" w14:textId="3146D590" w:rsidR="00377A83" w:rsidRPr="00A8078D" w:rsidRDefault="006E4243" w:rsidP="006E4243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8078D">
        <w:rPr>
          <w:rFonts w:asciiTheme="minorHAnsi" w:hAnsiTheme="minorHAnsi" w:cstheme="minorHAnsi"/>
          <w:color w:val="000000" w:themeColor="text1"/>
        </w:rPr>
        <w:t>1</w:t>
      </w:r>
      <w:r w:rsidR="00377A83" w:rsidRPr="00A8078D">
        <w:rPr>
          <w:rFonts w:asciiTheme="minorHAnsi" w:hAnsiTheme="minorHAnsi" w:cstheme="minorHAnsi"/>
          <w:color w:val="000000" w:themeColor="text1"/>
        </w:rPr>
        <w:t>2</w:t>
      </w:r>
      <w:r w:rsidRPr="00A8078D">
        <w:rPr>
          <w:rFonts w:asciiTheme="minorHAnsi" w:hAnsiTheme="minorHAnsi" w:cstheme="minorHAnsi"/>
          <w:color w:val="000000" w:themeColor="text1"/>
        </w:rPr>
        <w:t>:</w:t>
      </w:r>
      <w:r w:rsidR="00377A83" w:rsidRPr="00A8078D">
        <w:rPr>
          <w:rFonts w:asciiTheme="minorHAnsi" w:hAnsiTheme="minorHAnsi" w:cstheme="minorHAnsi"/>
          <w:color w:val="000000" w:themeColor="text1"/>
        </w:rPr>
        <w:t>30p</w:t>
      </w:r>
      <w:r w:rsidRPr="00A8078D">
        <w:rPr>
          <w:rFonts w:asciiTheme="minorHAnsi" w:hAnsiTheme="minorHAnsi" w:cstheme="minorHAnsi"/>
          <w:color w:val="000000" w:themeColor="text1"/>
        </w:rPr>
        <w:t>m-2:</w:t>
      </w:r>
      <w:r w:rsidR="00377A83" w:rsidRPr="00A8078D">
        <w:rPr>
          <w:rFonts w:asciiTheme="minorHAnsi" w:hAnsiTheme="minorHAnsi" w:cstheme="minorHAnsi"/>
          <w:color w:val="000000" w:themeColor="text1"/>
        </w:rPr>
        <w:t>00</w:t>
      </w:r>
      <w:r w:rsidRPr="00A8078D">
        <w:rPr>
          <w:rFonts w:asciiTheme="minorHAnsi" w:hAnsiTheme="minorHAnsi" w:cstheme="minorHAnsi"/>
          <w:color w:val="000000" w:themeColor="text1"/>
        </w:rPr>
        <w:t>pm</w:t>
      </w:r>
      <w:r w:rsidRPr="00A8078D">
        <w:rPr>
          <w:rFonts w:asciiTheme="minorHAnsi" w:hAnsiTheme="minorHAnsi" w:cstheme="minorHAnsi"/>
          <w:color w:val="000000" w:themeColor="text1"/>
        </w:rPr>
        <w:tab/>
      </w:r>
      <w:r w:rsidR="00377A83" w:rsidRPr="00A8078D">
        <w:rPr>
          <w:rFonts w:asciiTheme="minorHAnsi" w:hAnsiTheme="minorHAnsi" w:cs="Calibri (Body)"/>
          <w:b/>
          <w:bCs/>
          <w:color w:val="000000" w:themeColor="text1"/>
        </w:rPr>
        <w:t>Lunch on your own</w:t>
      </w:r>
    </w:p>
    <w:p w14:paraId="762A14D6" w14:textId="74D1677E" w:rsidR="00A650BD" w:rsidRPr="00A8078D" w:rsidRDefault="00A650BD" w:rsidP="006E4243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55194">
        <w:rPr>
          <w:rFonts w:asciiTheme="minorHAnsi" w:hAnsiTheme="minorHAnsi" w:cstheme="minorHAnsi"/>
          <w:color w:val="000000" w:themeColor="text1"/>
        </w:rPr>
        <w:t>12:30pm-2:00pm</w:t>
      </w:r>
      <w:r w:rsidRPr="00755194">
        <w:rPr>
          <w:rFonts w:asciiTheme="minorHAnsi" w:hAnsiTheme="minorHAnsi" w:cstheme="minorHAnsi"/>
          <w:color w:val="000000" w:themeColor="text1"/>
        </w:rPr>
        <w:tab/>
      </w:r>
      <w:r w:rsidRPr="00755194">
        <w:rPr>
          <w:rFonts w:asciiTheme="minorHAnsi" w:hAnsiTheme="minorHAnsi" w:cs="Calibri (Body)"/>
          <w:b/>
          <w:bCs/>
          <w:color w:val="000000" w:themeColor="text1"/>
        </w:rPr>
        <w:t>Past-Presidents Lunch</w:t>
      </w:r>
    </w:p>
    <w:p w14:paraId="594A02EF" w14:textId="06330A21" w:rsidR="00197CBF" w:rsidRPr="00A8078D" w:rsidRDefault="00197CBF" w:rsidP="006E4243">
      <w:pPr>
        <w:rPr>
          <w:rFonts w:asciiTheme="minorHAnsi" w:hAnsiTheme="minorHAnsi" w:cstheme="minorHAnsi"/>
          <w:color w:val="000000" w:themeColor="text1"/>
        </w:rPr>
      </w:pPr>
      <w:r w:rsidRPr="00A8078D">
        <w:rPr>
          <w:rFonts w:asciiTheme="minorHAnsi" w:hAnsiTheme="minorHAnsi" w:cstheme="minorHAnsi"/>
          <w:color w:val="000000" w:themeColor="text1"/>
        </w:rPr>
        <w:t>1:00pm-2:00pm</w:t>
      </w:r>
      <w:r w:rsidRPr="00A8078D">
        <w:rPr>
          <w:rFonts w:asciiTheme="minorHAnsi" w:hAnsiTheme="minorHAnsi" w:cstheme="minorHAnsi"/>
          <w:color w:val="000000" w:themeColor="text1"/>
        </w:rPr>
        <w:tab/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>Student Faculty Chats</w:t>
      </w:r>
    </w:p>
    <w:p w14:paraId="4C614ADD" w14:textId="11540EFC" w:rsidR="00A650BD" w:rsidRPr="009D4B2A" w:rsidRDefault="00A650BD" w:rsidP="00A8078D">
      <w:pPr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A8078D">
        <w:rPr>
          <w:rFonts w:asciiTheme="minorHAnsi" w:hAnsiTheme="minorHAnsi" w:cstheme="minorHAnsi"/>
          <w:color w:val="000000" w:themeColor="text1"/>
        </w:rPr>
        <w:t>1:00pm-2:00pm</w:t>
      </w:r>
      <w:r w:rsidRPr="00A8078D">
        <w:rPr>
          <w:rFonts w:asciiTheme="minorHAnsi" w:hAnsiTheme="minorHAnsi" w:cstheme="minorHAnsi"/>
          <w:color w:val="000000" w:themeColor="text1"/>
        </w:rPr>
        <w:tab/>
      </w:r>
      <w:r w:rsidR="009D4B2A" w:rsidRPr="009D4B2A">
        <w:rPr>
          <w:rFonts w:asciiTheme="minorHAnsi" w:hAnsiTheme="minorHAnsi" w:cstheme="minorHAnsi"/>
          <w:b/>
          <w:bCs/>
          <w:color w:val="000000" w:themeColor="text1"/>
        </w:rPr>
        <w:t xml:space="preserve">NASPSPA </w:t>
      </w:r>
      <w:r w:rsidR="009D4B2A" w:rsidRPr="009D4B2A">
        <w:rPr>
          <w:rFonts w:asciiTheme="minorHAnsi" w:hAnsiTheme="minorHAnsi" w:cstheme="minorHAnsi"/>
          <w:b/>
          <w:bCs/>
          <w:i/>
          <w:iCs/>
        </w:rPr>
        <w:t>Teaching Network</w:t>
      </w:r>
      <w:r w:rsidR="009D4B2A" w:rsidRPr="009D4B2A">
        <w:rPr>
          <w:rFonts w:asciiTheme="minorHAnsi" w:hAnsiTheme="minorHAnsi" w:cstheme="minorHAnsi"/>
          <w:b/>
          <w:color w:val="000000" w:themeColor="text1"/>
        </w:rPr>
        <w:t xml:space="preserve"> Workshop</w:t>
      </w:r>
      <w:r w:rsidRPr="009D4B2A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Pr="009D4B2A">
        <w:rPr>
          <w:rFonts w:asciiTheme="minorHAnsi" w:hAnsiTheme="minorHAnsi" w:cstheme="minorHAnsi"/>
          <w:b/>
          <w:bCs/>
          <w:color w:val="000000" w:themeColor="text1"/>
        </w:rPr>
        <w:t>“</w:t>
      </w:r>
      <w:r w:rsidR="00D118E6" w:rsidRPr="009D4B2A">
        <w:rPr>
          <w:rFonts w:ascii="Calibri" w:hAnsi="Calibri" w:cs="Calibri"/>
          <w:color w:val="000000"/>
          <w:shd w:val="clear" w:color="auto" w:fill="FFFFFF"/>
        </w:rPr>
        <w:t xml:space="preserve">Lessons learned from a global pandemic: Opportunities for teaching and learning in the “new </w:t>
      </w:r>
      <w:proofErr w:type="gramStart"/>
      <w:r w:rsidR="00D118E6" w:rsidRPr="009D4B2A">
        <w:rPr>
          <w:rFonts w:ascii="Calibri" w:hAnsi="Calibri" w:cs="Calibri"/>
          <w:color w:val="000000"/>
          <w:shd w:val="clear" w:color="auto" w:fill="FFFFFF"/>
        </w:rPr>
        <w:t>era</w:t>
      </w:r>
      <w:proofErr w:type="gramEnd"/>
      <w:r w:rsidR="00D118E6" w:rsidRPr="009D4B2A">
        <w:rPr>
          <w:rFonts w:ascii="Calibri" w:hAnsi="Calibri" w:cs="Calibri"/>
          <w:color w:val="000000"/>
          <w:shd w:val="clear" w:color="auto" w:fill="FFFFFF"/>
        </w:rPr>
        <w:t>”</w:t>
      </w:r>
    </w:p>
    <w:p w14:paraId="55527042" w14:textId="14C0F819" w:rsidR="007C0E02" w:rsidRPr="009D4B2A" w:rsidRDefault="00A650BD" w:rsidP="007C0E02">
      <w:pPr>
        <w:pStyle w:val="Default"/>
        <w:rPr>
          <w:rFonts w:asciiTheme="minorHAnsi" w:hAnsiTheme="minorHAnsi" w:cstheme="minorHAnsi"/>
        </w:rPr>
      </w:pPr>
      <w:r w:rsidRPr="009D4B2A">
        <w:rPr>
          <w:rFonts w:asciiTheme="minorHAnsi" w:hAnsiTheme="minorHAnsi" w:cstheme="minorHAnsi"/>
          <w:color w:val="000000" w:themeColor="text1"/>
        </w:rPr>
        <w:tab/>
      </w:r>
      <w:r w:rsidRPr="009D4B2A">
        <w:rPr>
          <w:rFonts w:asciiTheme="minorHAnsi" w:hAnsiTheme="minorHAnsi" w:cstheme="minorHAnsi"/>
          <w:color w:val="000000" w:themeColor="text1"/>
        </w:rPr>
        <w:tab/>
      </w:r>
      <w:r w:rsidRPr="009D4B2A">
        <w:rPr>
          <w:rFonts w:asciiTheme="minorHAnsi" w:hAnsiTheme="minorHAnsi" w:cstheme="minorHAnsi"/>
          <w:color w:val="000000" w:themeColor="text1"/>
        </w:rPr>
        <w:tab/>
      </w:r>
      <w:r w:rsidRPr="009D4B2A">
        <w:rPr>
          <w:rFonts w:asciiTheme="minorHAnsi" w:hAnsiTheme="minorHAnsi" w:cstheme="minorHAnsi"/>
          <w:i/>
          <w:color w:val="000000" w:themeColor="text1"/>
        </w:rPr>
        <w:t>Organizers</w:t>
      </w:r>
      <w:r w:rsidRPr="009D4B2A">
        <w:rPr>
          <w:rFonts w:asciiTheme="minorHAnsi" w:hAnsiTheme="minorHAnsi" w:cstheme="minorHAnsi"/>
          <w:color w:val="000000" w:themeColor="text1"/>
        </w:rPr>
        <w:t>:</w:t>
      </w:r>
      <w:r w:rsidR="007C0E02" w:rsidRPr="009D4B2A">
        <w:rPr>
          <w:rFonts w:asciiTheme="minorHAnsi" w:hAnsiTheme="minorHAnsi" w:cstheme="minorHAnsi"/>
          <w:color w:val="000000" w:themeColor="text1"/>
        </w:rPr>
        <w:t xml:space="preserve"> </w:t>
      </w:r>
      <w:r w:rsidR="007C0E02" w:rsidRPr="009D4B2A">
        <w:rPr>
          <w:rFonts w:asciiTheme="minorHAnsi" w:hAnsiTheme="minorHAnsi" w:cstheme="minorHAnsi"/>
          <w:i/>
          <w:iCs/>
        </w:rPr>
        <w:t>NASPSPA Teaching Network</w:t>
      </w:r>
      <w:r w:rsidR="00095029" w:rsidRPr="009D4B2A">
        <w:rPr>
          <w:rFonts w:asciiTheme="minorHAnsi" w:hAnsiTheme="minorHAnsi" w:cstheme="minorHAnsi"/>
          <w:i/>
          <w:iCs/>
        </w:rPr>
        <w:t xml:space="preserve"> </w:t>
      </w:r>
    </w:p>
    <w:p w14:paraId="5F778C56" w14:textId="0201D88D" w:rsidR="00377A83" w:rsidRPr="00A8078D" w:rsidRDefault="00D13427" w:rsidP="00BD4FE9">
      <w:pPr>
        <w:ind w:left="2160"/>
        <w:rPr>
          <w:rFonts w:asciiTheme="minorHAnsi" w:hAnsiTheme="minorHAnsi" w:cstheme="minorHAnsi"/>
          <w:color w:val="000000" w:themeColor="text1"/>
        </w:rPr>
      </w:pPr>
      <w:r w:rsidRPr="009D4B2A">
        <w:rPr>
          <w:rFonts w:asciiTheme="minorHAnsi" w:hAnsiTheme="minorHAnsi" w:cstheme="minorHAnsi"/>
          <w:color w:val="000000" w:themeColor="text1"/>
        </w:rPr>
        <w:t>(All conference attendees are welcome to attend this workshop. Pre-registration is not required.)</w:t>
      </w:r>
    </w:p>
    <w:p w14:paraId="1C9EDD5E" w14:textId="02FBD9DB" w:rsidR="00463036" w:rsidRPr="00463036" w:rsidRDefault="00463036" w:rsidP="00463036">
      <w:pPr>
        <w:ind w:left="2160"/>
        <w:rPr>
          <w:rFonts w:asciiTheme="minorHAnsi" w:hAnsiTheme="minorHAnsi" w:cstheme="minorHAnsi"/>
          <w:color w:val="000000" w:themeColor="text1"/>
        </w:rPr>
      </w:pPr>
      <w:r w:rsidRPr="00CB3445">
        <w:rPr>
          <w:rFonts w:asciiTheme="minorHAnsi" w:hAnsiTheme="minorHAnsi" w:cstheme="minorHAnsi"/>
          <w:i/>
          <w:iCs/>
          <w:color w:val="000000" w:themeColor="text1"/>
          <w:highlight w:val="yellow"/>
        </w:rPr>
        <w:t>Purpose</w:t>
      </w:r>
      <w:r w:rsidRPr="00CB3445">
        <w:rPr>
          <w:rFonts w:asciiTheme="minorHAnsi" w:hAnsiTheme="minorHAnsi" w:cstheme="minorHAnsi"/>
          <w:color w:val="000000" w:themeColor="text1"/>
          <w:highlight w:val="yellow"/>
        </w:rPr>
        <w:t>: This 2-part workshop</w:t>
      </w:r>
      <w:r w:rsidRPr="00463036">
        <w:rPr>
          <w:rFonts w:asciiTheme="minorHAnsi" w:hAnsiTheme="minorHAnsi" w:cstheme="minorHAnsi"/>
          <w:color w:val="000000" w:themeColor="text1"/>
        </w:rPr>
        <w:t xml:space="preserve"> will guide NASPSPA members to: 1) reflect on the ways in which the pandemic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63036">
        <w:rPr>
          <w:rFonts w:asciiTheme="minorHAnsi" w:hAnsiTheme="minorHAnsi" w:cstheme="minorHAnsi"/>
          <w:color w:val="000000" w:themeColor="text1"/>
        </w:rPr>
        <w:t>changed the way educators and students conceptualize teaching and learning, 2) identify new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63036">
        <w:rPr>
          <w:rFonts w:asciiTheme="minorHAnsi" w:hAnsiTheme="minorHAnsi" w:cstheme="minorHAnsi"/>
          <w:color w:val="000000" w:themeColor="text1"/>
        </w:rPr>
        <w:t>challenges educators and students encounter in their teaching and learning in the post-pandemic era; 3)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63036">
        <w:rPr>
          <w:rFonts w:asciiTheme="minorHAnsi" w:hAnsiTheme="minorHAnsi" w:cstheme="minorHAnsi"/>
          <w:color w:val="000000" w:themeColor="text1"/>
        </w:rPr>
        <w:t>identify strategies that educators and students can implement to remain agile in the face of new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63036">
        <w:rPr>
          <w:rFonts w:asciiTheme="minorHAnsi" w:hAnsiTheme="minorHAnsi" w:cstheme="minorHAnsi"/>
          <w:color w:val="000000" w:themeColor="text1"/>
        </w:rPr>
        <w:t>challenges. Consistent with the expressed interest of NASPSPA constituents, a summary report will be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63036">
        <w:rPr>
          <w:rFonts w:asciiTheme="minorHAnsi" w:hAnsiTheme="minorHAnsi" w:cstheme="minorHAnsi"/>
          <w:color w:val="000000" w:themeColor="text1"/>
        </w:rPr>
        <w:t xml:space="preserve">developed to provide the community with clear, evidence-based, easy-to-implement </w:t>
      </w:r>
      <w:proofErr w:type="gramStart"/>
      <w:r w:rsidRPr="00463036">
        <w:rPr>
          <w:rFonts w:asciiTheme="minorHAnsi" w:hAnsiTheme="minorHAnsi" w:cstheme="minorHAnsi"/>
          <w:color w:val="000000" w:themeColor="text1"/>
        </w:rPr>
        <w:t>strategies</w:t>
      </w:r>
      <w:proofErr w:type="gramEnd"/>
    </w:p>
    <w:p w14:paraId="79CB6C0A" w14:textId="159F25CF" w:rsidR="00A559DE" w:rsidRPr="00A8078D" w:rsidRDefault="00463036" w:rsidP="00463036">
      <w:pPr>
        <w:ind w:left="2160"/>
        <w:rPr>
          <w:rFonts w:asciiTheme="minorHAnsi" w:hAnsiTheme="minorHAnsi" w:cstheme="minorHAnsi"/>
          <w:color w:val="000000" w:themeColor="text1"/>
        </w:rPr>
      </w:pPr>
      <w:r w:rsidRPr="00463036">
        <w:rPr>
          <w:rFonts w:asciiTheme="minorHAnsi" w:hAnsiTheme="minorHAnsi" w:cstheme="minorHAnsi"/>
          <w:color w:val="000000" w:themeColor="text1"/>
        </w:rPr>
        <w:t>following the workshop.</w:t>
      </w:r>
    </w:p>
    <w:p w14:paraId="7AA8866C" w14:textId="37130CD9" w:rsidR="00A559DE" w:rsidRPr="00A8078D" w:rsidRDefault="00A650BD" w:rsidP="00552970">
      <w:pPr>
        <w:rPr>
          <w:rFonts w:asciiTheme="minorHAnsi" w:hAnsiTheme="minorHAnsi" w:cs="Calibri"/>
          <w:i/>
          <w:iCs/>
          <w:color w:val="000000" w:themeColor="text1"/>
        </w:rPr>
      </w:pPr>
      <w:r w:rsidRPr="00A8078D">
        <w:rPr>
          <w:rFonts w:asciiTheme="minorHAnsi" w:hAnsiTheme="minorHAnsi" w:cstheme="minorHAnsi"/>
          <w:color w:val="000000" w:themeColor="text1"/>
        </w:rPr>
        <w:t>2</w:t>
      </w:r>
      <w:r w:rsidR="004239FB" w:rsidRPr="00A8078D">
        <w:rPr>
          <w:rFonts w:asciiTheme="minorHAnsi" w:hAnsiTheme="minorHAnsi" w:cstheme="minorHAnsi"/>
          <w:color w:val="000000" w:themeColor="text1"/>
        </w:rPr>
        <w:t>:</w:t>
      </w:r>
      <w:r w:rsidRPr="00A8078D">
        <w:rPr>
          <w:rFonts w:asciiTheme="minorHAnsi" w:hAnsiTheme="minorHAnsi" w:cstheme="minorHAnsi"/>
          <w:color w:val="000000" w:themeColor="text1"/>
        </w:rPr>
        <w:t>00</w:t>
      </w:r>
      <w:r w:rsidR="004239FB" w:rsidRPr="00A8078D">
        <w:rPr>
          <w:rFonts w:asciiTheme="minorHAnsi" w:hAnsiTheme="minorHAnsi" w:cstheme="minorHAnsi"/>
          <w:color w:val="000000" w:themeColor="text1"/>
        </w:rPr>
        <w:t>pm-</w:t>
      </w:r>
      <w:r w:rsidRPr="00A8078D">
        <w:rPr>
          <w:rFonts w:asciiTheme="minorHAnsi" w:hAnsiTheme="minorHAnsi" w:cstheme="minorHAnsi"/>
          <w:color w:val="000000" w:themeColor="text1"/>
        </w:rPr>
        <w:t>3</w:t>
      </w:r>
      <w:r w:rsidR="004239FB" w:rsidRPr="00A8078D">
        <w:rPr>
          <w:rFonts w:asciiTheme="minorHAnsi" w:hAnsiTheme="minorHAnsi" w:cstheme="minorHAnsi"/>
          <w:color w:val="000000" w:themeColor="text1"/>
        </w:rPr>
        <w:t>:</w:t>
      </w:r>
      <w:r w:rsidR="00E47545">
        <w:rPr>
          <w:rFonts w:asciiTheme="minorHAnsi" w:hAnsiTheme="minorHAnsi" w:cstheme="minorHAnsi"/>
          <w:color w:val="000000" w:themeColor="text1"/>
        </w:rPr>
        <w:t>15</w:t>
      </w:r>
      <w:r w:rsidR="004239FB" w:rsidRPr="00A8078D">
        <w:rPr>
          <w:rFonts w:asciiTheme="minorHAnsi" w:hAnsiTheme="minorHAnsi" w:cstheme="minorHAnsi"/>
          <w:color w:val="000000" w:themeColor="text1"/>
        </w:rPr>
        <w:t>pm</w:t>
      </w:r>
      <w:r w:rsidR="004239FB" w:rsidRPr="00A8078D">
        <w:rPr>
          <w:rFonts w:asciiTheme="minorHAnsi" w:hAnsiTheme="minorHAnsi" w:cstheme="minorHAnsi"/>
          <w:color w:val="000000" w:themeColor="text1"/>
        </w:rPr>
        <w:tab/>
      </w:r>
      <w:r w:rsidR="00A559DE" w:rsidRPr="00A8078D">
        <w:rPr>
          <w:rFonts w:asciiTheme="minorHAnsi" w:hAnsiTheme="minorHAnsi" w:cs="Calibri"/>
          <w:b/>
          <w:bCs/>
          <w:color w:val="000000" w:themeColor="text1"/>
        </w:rPr>
        <w:t>Verbal Presentations</w:t>
      </w:r>
      <w:r w:rsidR="00A559DE" w:rsidRPr="00A8078D">
        <w:rPr>
          <w:rFonts w:asciiTheme="minorHAnsi" w:hAnsiTheme="minorHAnsi" w:cs="Calibri"/>
          <w:color w:val="000000" w:themeColor="text1"/>
        </w:rPr>
        <w:t xml:space="preserve"> </w:t>
      </w:r>
      <w:r w:rsidR="00A559DE" w:rsidRPr="00A8078D">
        <w:rPr>
          <w:rFonts w:asciiTheme="minorHAnsi" w:hAnsiTheme="minorHAnsi" w:cs="Calibri"/>
          <w:b/>
          <w:bCs/>
          <w:color w:val="000000" w:themeColor="text1"/>
        </w:rPr>
        <w:t xml:space="preserve">- Concurrent Sessions </w:t>
      </w:r>
      <w:r w:rsidR="001B4019">
        <w:rPr>
          <w:rFonts w:asciiTheme="minorHAnsi" w:hAnsiTheme="minorHAnsi" w:cs="Calibri"/>
          <w:b/>
          <w:bCs/>
          <w:color w:val="000000" w:themeColor="text1"/>
        </w:rPr>
        <w:t>6</w:t>
      </w:r>
      <w:r w:rsidR="00A559DE" w:rsidRPr="00A8078D">
        <w:rPr>
          <w:rFonts w:asciiTheme="minorHAnsi" w:hAnsiTheme="minorHAnsi" w:cs="Calibri"/>
          <w:b/>
          <w:bCs/>
          <w:color w:val="000000" w:themeColor="text1"/>
        </w:rPr>
        <w:t xml:space="preserve"> </w:t>
      </w:r>
      <w:r w:rsidR="00A559DE" w:rsidRPr="00A8078D">
        <w:rPr>
          <w:rFonts w:asciiTheme="minorHAnsi" w:hAnsiTheme="minorHAnsi" w:cs="Calibri"/>
          <w:i/>
          <w:iCs/>
          <w:color w:val="000000" w:themeColor="text1"/>
        </w:rPr>
        <w:t>(Presentations listed below)</w:t>
      </w:r>
      <w:r w:rsidR="0064799F">
        <w:rPr>
          <w:rFonts w:asciiTheme="minorHAnsi" w:hAnsiTheme="minorHAnsi" w:cs="Calibri"/>
          <w:i/>
          <w:iCs/>
          <w:color w:val="000000" w:themeColor="text1"/>
        </w:rPr>
        <w:t xml:space="preserve"> </w:t>
      </w:r>
    </w:p>
    <w:p w14:paraId="7D11F25E" w14:textId="2E39CAA2" w:rsidR="00A559DE" w:rsidRDefault="00A559DE" w:rsidP="008877FC">
      <w:pPr>
        <w:ind w:left="2160" w:hanging="2160"/>
        <w:rPr>
          <w:rFonts w:asciiTheme="minorHAnsi" w:hAnsiTheme="minorHAnsi" w:cstheme="minorHAnsi"/>
          <w:color w:val="000000" w:themeColor="text1"/>
        </w:rPr>
      </w:pPr>
    </w:p>
    <w:p w14:paraId="2CE8F63D" w14:textId="0E7324A3" w:rsidR="006B0AB9" w:rsidRDefault="006B0AB9" w:rsidP="008877FC">
      <w:pPr>
        <w:ind w:left="2160" w:hanging="21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3:</w:t>
      </w:r>
      <w:r w:rsidR="00E47545">
        <w:rPr>
          <w:rFonts w:asciiTheme="minorHAnsi" w:hAnsiTheme="minorHAnsi" w:cstheme="minorHAnsi"/>
          <w:color w:val="000000" w:themeColor="text1"/>
        </w:rPr>
        <w:t>15</w:t>
      </w:r>
      <w:r>
        <w:rPr>
          <w:rFonts w:asciiTheme="minorHAnsi" w:hAnsiTheme="minorHAnsi" w:cstheme="minorHAnsi"/>
          <w:color w:val="000000" w:themeColor="text1"/>
        </w:rPr>
        <w:tab/>
        <w:t>Open</w:t>
      </w:r>
      <w:r w:rsidR="001D7115">
        <w:rPr>
          <w:rFonts w:asciiTheme="minorHAnsi" w:hAnsiTheme="minorHAnsi" w:cstheme="minorHAnsi"/>
          <w:color w:val="000000" w:themeColor="text1"/>
        </w:rPr>
        <w:t xml:space="preserve"> – explore New Orleans</w:t>
      </w:r>
    </w:p>
    <w:p w14:paraId="093F4656" w14:textId="77777777" w:rsidR="006B0AB9" w:rsidRDefault="006B0AB9" w:rsidP="00A8078D">
      <w:pPr>
        <w:ind w:left="2160" w:hanging="2160"/>
        <w:rPr>
          <w:rFonts w:asciiTheme="minorHAnsi" w:hAnsiTheme="minorHAnsi" w:cstheme="minorHAnsi"/>
          <w:color w:val="000000" w:themeColor="text1"/>
        </w:rPr>
      </w:pPr>
    </w:p>
    <w:p w14:paraId="2886DCE1" w14:textId="30F4B540" w:rsidR="00680C0E" w:rsidRPr="00A8078D" w:rsidRDefault="0027723B" w:rsidP="00A8078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4</w:t>
      </w:r>
      <w:r w:rsidR="00205CA7" w:rsidRPr="00A8078D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>00</w:t>
      </w:r>
      <w:r w:rsidR="00BD4FE9" w:rsidRPr="00A8078D">
        <w:rPr>
          <w:rFonts w:asciiTheme="minorHAnsi" w:hAnsiTheme="minorHAnsi" w:cstheme="minorHAnsi"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>4</w:t>
      </w:r>
      <w:r w:rsidR="00BD4FE9" w:rsidRPr="00A8078D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>4</w:t>
      </w:r>
      <w:r w:rsidR="0087395C">
        <w:rPr>
          <w:rFonts w:asciiTheme="minorHAnsi" w:hAnsiTheme="minorHAnsi" w:cstheme="minorHAnsi"/>
          <w:color w:val="000000" w:themeColor="text1"/>
        </w:rPr>
        <w:t>0</w:t>
      </w:r>
      <w:r w:rsidR="00205CA7" w:rsidRPr="00A8078D">
        <w:rPr>
          <w:rFonts w:asciiTheme="minorHAnsi" w:hAnsiTheme="minorHAnsi" w:cstheme="minorHAnsi"/>
          <w:color w:val="000000" w:themeColor="text1"/>
        </w:rPr>
        <w:t>pm</w:t>
      </w:r>
      <w:r w:rsidR="00205CA7" w:rsidRPr="00A8078D">
        <w:rPr>
          <w:rFonts w:asciiTheme="minorHAnsi" w:hAnsiTheme="minorHAnsi" w:cstheme="minorHAnsi"/>
          <w:color w:val="000000" w:themeColor="text1"/>
        </w:rPr>
        <w:tab/>
      </w:r>
      <w:r w:rsidR="00205CA7" w:rsidRPr="00A8078D">
        <w:rPr>
          <w:rFonts w:asciiTheme="minorHAnsi" w:hAnsiTheme="minorHAnsi" w:cstheme="minorHAnsi"/>
          <w:b/>
          <w:bCs/>
          <w:color w:val="000000" w:themeColor="text1"/>
        </w:rPr>
        <w:t>Student Meeting (</w:t>
      </w:r>
      <w:r w:rsidR="00680C0E"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no registration required, </w:t>
      </w:r>
      <w:r w:rsidR="00680C0E" w:rsidRPr="001D7115">
        <w:rPr>
          <w:rFonts w:asciiTheme="minorHAnsi" w:hAnsiTheme="minorHAnsi" w:cstheme="minorHAnsi"/>
          <w:b/>
          <w:bCs/>
          <w:color w:val="000000" w:themeColor="text1"/>
          <w:u w:val="single"/>
        </w:rPr>
        <w:t>ALL</w:t>
      </w:r>
      <w:r w:rsidR="00680C0E"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 students welcome and encouraged to attend)</w:t>
      </w:r>
    </w:p>
    <w:p w14:paraId="4C9BC747" w14:textId="51E7F068" w:rsidR="00EC14F1" w:rsidRDefault="0087395C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4</w:t>
      </w:r>
      <w:r w:rsidR="00BD4FE9" w:rsidRPr="00A8078D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>4</w:t>
      </w:r>
      <w:r w:rsidR="00BD4FE9" w:rsidRPr="00A8078D">
        <w:rPr>
          <w:rFonts w:asciiTheme="minorHAnsi" w:hAnsiTheme="minorHAnsi" w:cstheme="minorHAnsi"/>
          <w:color w:val="000000" w:themeColor="text1"/>
        </w:rPr>
        <w:t>0pm</w:t>
      </w:r>
      <w:r w:rsidR="00680C0E" w:rsidRPr="00A8078D">
        <w:rPr>
          <w:rFonts w:asciiTheme="minorHAnsi" w:hAnsiTheme="minorHAnsi" w:cstheme="minorHAnsi"/>
          <w:color w:val="000000" w:themeColor="text1"/>
        </w:rPr>
        <w:tab/>
      </w:r>
      <w:r w:rsidR="00680C0E" w:rsidRPr="00A8078D">
        <w:rPr>
          <w:rFonts w:asciiTheme="minorHAnsi" w:hAnsiTheme="minorHAnsi" w:cstheme="minorHAnsi"/>
          <w:b/>
          <w:bCs/>
          <w:color w:val="FF0000"/>
        </w:rPr>
        <w:tab/>
      </w:r>
      <w:r w:rsidR="00205CA7" w:rsidRPr="00A8078D">
        <w:rPr>
          <w:rFonts w:asciiTheme="minorHAnsi" w:hAnsiTheme="minorHAnsi" w:cstheme="minorHAnsi"/>
          <w:b/>
          <w:bCs/>
          <w:color w:val="000000" w:themeColor="text1"/>
        </w:rPr>
        <w:t>Student Social</w:t>
      </w:r>
      <w:r w:rsidR="00680C0E"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 (must have pre-registered</w:t>
      </w:r>
      <w:r w:rsidR="00EC14F1">
        <w:rPr>
          <w:rFonts w:asciiTheme="minorHAnsi" w:hAnsiTheme="minorHAnsi" w:cstheme="minorHAnsi"/>
          <w:b/>
          <w:bCs/>
          <w:color w:val="000000" w:themeColor="text1"/>
        </w:rPr>
        <w:t xml:space="preserve"> and bring your ticket</w:t>
      </w:r>
      <w:r w:rsidR="00205CA7" w:rsidRPr="00A8078D">
        <w:rPr>
          <w:rFonts w:asciiTheme="minorHAnsi" w:hAnsiTheme="minorHAnsi" w:cstheme="minorHAnsi"/>
          <w:b/>
          <w:bCs/>
          <w:color w:val="000000" w:themeColor="text1"/>
        </w:rPr>
        <w:t>)</w:t>
      </w:r>
      <w:r w:rsidR="00EC14F1">
        <w:rPr>
          <w:rFonts w:asciiTheme="minorHAnsi" w:hAnsiTheme="minorHAnsi" w:cstheme="minorHAnsi"/>
          <w:b/>
          <w:bCs/>
          <w:color w:val="000000" w:themeColor="text1"/>
        </w:rPr>
        <w:t xml:space="preserve">. Meet at the </w:t>
      </w:r>
      <w:proofErr w:type="gramStart"/>
      <w:r w:rsidR="00EC14F1">
        <w:rPr>
          <w:rFonts w:asciiTheme="minorHAnsi" w:hAnsiTheme="minorHAnsi" w:cstheme="minorHAnsi"/>
          <w:b/>
          <w:bCs/>
          <w:color w:val="000000" w:themeColor="text1"/>
        </w:rPr>
        <w:t>student</w:t>
      </w:r>
      <w:proofErr w:type="gramEnd"/>
    </w:p>
    <w:p w14:paraId="708B0847" w14:textId="72FE4ED0" w:rsidR="006B776E" w:rsidRDefault="00EC14F1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ab/>
      </w:r>
      <w:r>
        <w:rPr>
          <w:rFonts w:asciiTheme="minorHAnsi" w:hAnsiTheme="minorHAnsi" w:cstheme="minorHAnsi"/>
          <w:b/>
          <w:bCs/>
          <w:color w:val="000000" w:themeColor="text1"/>
        </w:rPr>
        <w:tab/>
      </w:r>
      <w:r>
        <w:rPr>
          <w:rFonts w:asciiTheme="minorHAnsi" w:hAnsiTheme="minorHAnsi" w:cstheme="minorHAnsi"/>
          <w:b/>
          <w:bCs/>
          <w:color w:val="000000" w:themeColor="text1"/>
        </w:rPr>
        <w:tab/>
        <w:t>social and walk to even</w:t>
      </w:r>
      <w:r w:rsidR="00FA3151">
        <w:rPr>
          <w:rFonts w:asciiTheme="minorHAnsi" w:hAnsiTheme="minorHAnsi" w:cstheme="minorHAnsi"/>
          <w:b/>
          <w:bCs/>
          <w:color w:val="000000" w:themeColor="text1"/>
        </w:rPr>
        <w:t>t</w:t>
      </w:r>
      <w:r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D8686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C0EFE">
        <w:rPr>
          <w:rFonts w:asciiTheme="minorHAnsi" w:hAnsiTheme="minorHAnsi" w:cstheme="minorHAnsi"/>
          <w:b/>
          <w:bCs/>
          <w:color w:val="000000" w:themeColor="text1"/>
        </w:rPr>
        <w:t>Supported by Exhibitor:</w:t>
      </w:r>
    </w:p>
    <w:p w14:paraId="708FDFCC" w14:textId="77777777" w:rsidR="00F41F95" w:rsidRDefault="00F41F95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AB97E27" w14:textId="326056B7" w:rsidR="006B776E" w:rsidRPr="00BF13AF" w:rsidRDefault="00F41F95" w:rsidP="00BF13AF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F41F95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1A7E8D87" wp14:editId="4795EE49">
            <wp:extent cx="1724360" cy="874422"/>
            <wp:effectExtent l="0" t="0" r="9525" b="0"/>
            <wp:docPr id="1446426832" name="Content Placeholder 6" descr="A purple and black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9E845B-3D9C-206B-0381-BB3EF08CB94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426832" name="Content Placeholder 6" descr="A purple and black sign&#10;&#10;Description automatically generated">
                      <a:extLst>
                        <a:ext uri="{FF2B5EF4-FFF2-40B4-BE49-F238E27FC236}">
                          <a16:creationId xmlns:a16="http://schemas.microsoft.com/office/drawing/2014/main" id="{829E845B-3D9C-206B-0381-BB3EF08CB94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735" cy="88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418C5" w14:textId="77777777" w:rsidR="006B776E" w:rsidRDefault="006B776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AFDC6ED" w14:textId="77777777" w:rsidR="00BF13AF" w:rsidRPr="006B776E" w:rsidRDefault="00BF13AF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E201E9B" w14:textId="67E1C621" w:rsidR="00321E19" w:rsidRPr="000A6AAE" w:rsidRDefault="00321E19" w:rsidP="000A6AAE">
      <w:pPr>
        <w:pStyle w:val="Heading3"/>
        <w:shd w:val="clear" w:color="auto" w:fill="D9D9D9" w:themeFill="background1" w:themeFillShade="D9"/>
        <w:spacing w:before="14"/>
        <w:ind w:left="0"/>
        <w:rPr>
          <w:rFonts w:asciiTheme="minorHAnsi" w:hAnsiTheme="minorHAnsi" w:cstheme="minorHAnsi"/>
          <w:w w:val="95"/>
        </w:rPr>
      </w:pPr>
      <w:r>
        <w:rPr>
          <w:rFonts w:asciiTheme="minorHAnsi" w:hAnsiTheme="minorHAnsi" w:cstheme="minorHAnsi"/>
          <w:w w:val="95"/>
        </w:rPr>
        <w:t>Satur</w:t>
      </w:r>
      <w:r w:rsidRPr="00082403">
        <w:rPr>
          <w:rFonts w:asciiTheme="minorHAnsi" w:hAnsiTheme="minorHAnsi" w:cstheme="minorHAnsi"/>
          <w:w w:val="95"/>
        </w:rPr>
        <w:t xml:space="preserve">day, </w:t>
      </w:r>
      <w:r w:rsidR="00190943">
        <w:rPr>
          <w:rFonts w:asciiTheme="minorHAnsi" w:hAnsiTheme="minorHAnsi" w:cstheme="minorHAnsi"/>
          <w:w w:val="95"/>
        </w:rPr>
        <w:t xml:space="preserve">June </w:t>
      </w:r>
      <w:r w:rsidR="00830ED8">
        <w:rPr>
          <w:rFonts w:asciiTheme="minorHAnsi" w:hAnsiTheme="minorHAnsi" w:cstheme="minorHAnsi"/>
          <w:w w:val="95"/>
        </w:rPr>
        <w:t>8</w:t>
      </w:r>
      <w:r w:rsidR="00830ED8" w:rsidRPr="00830ED8">
        <w:rPr>
          <w:rFonts w:asciiTheme="minorHAnsi" w:hAnsiTheme="minorHAnsi" w:cstheme="minorHAnsi"/>
          <w:w w:val="95"/>
          <w:vertAlign w:val="superscript"/>
        </w:rPr>
        <w:t>th</w:t>
      </w:r>
      <w:r w:rsidRPr="00082403">
        <w:rPr>
          <w:rFonts w:asciiTheme="minorHAnsi" w:hAnsiTheme="minorHAnsi" w:cstheme="minorHAnsi"/>
          <w:w w:val="95"/>
        </w:rPr>
        <w:t>, 202</w:t>
      </w:r>
      <w:r w:rsidR="00830ED8">
        <w:rPr>
          <w:rFonts w:asciiTheme="minorHAnsi" w:hAnsiTheme="minorHAnsi" w:cstheme="minorHAnsi"/>
          <w:w w:val="95"/>
        </w:rPr>
        <w:t>4</w:t>
      </w:r>
    </w:p>
    <w:p w14:paraId="51210DB3" w14:textId="77777777" w:rsidR="00FB3603" w:rsidRDefault="00FB3603" w:rsidP="00FB3603">
      <w:pPr>
        <w:rPr>
          <w:rFonts w:asciiTheme="minorHAnsi" w:hAnsiTheme="minorHAnsi" w:cstheme="minorHAnsi"/>
          <w:color w:val="000000" w:themeColor="text1"/>
        </w:rPr>
      </w:pPr>
    </w:p>
    <w:p w14:paraId="1432ED3A" w14:textId="5804F468" w:rsidR="00321E19" w:rsidRPr="00A8078D" w:rsidRDefault="00032510" w:rsidP="00FB3603">
      <w:pPr>
        <w:rPr>
          <w:rFonts w:asciiTheme="minorHAnsi" w:hAnsiTheme="minorHAnsi" w:cstheme="minorHAnsi"/>
          <w:i/>
          <w:iCs/>
          <w:color w:val="000000" w:themeColor="text1"/>
        </w:rPr>
      </w:pPr>
      <w:r w:rsidRPr="00A8078D">
        <w:rPr>
          <w:rFonts w:asciiTheme="minorHAnsi" w:hAnsiTheme="minorHAnsi" w:cstheme="minorHAnsi"/>
          <w:color w:val="000000" w:themeColor="text1"/>
        </w:rPr>
        <w:t>8:00am-9:15am</w:t>
      </w:r>
      <w:r w:rsidRPr="00A8078D">
        <w:rPr>
          <w:rFonts w:asciiTheme="minorHAnsi" w:hAnsiTheme="minorHAnsi" w:cstheme="minorHAnsi"/>
          <w:color w:val="000000" w:themeColor="text1"/>
        </w:rPr>
        <w:tab/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>Verbal Presentations</w:t>
      </w:r>
      <w:r w:rsidRPr="00A8078D">
        <w:rPr>
          <w:rFonts w:asciiTheme="minorHAnsi" w:hAnsiTheme="minorHAnsi" w:cstheme="minorHAnsi"/>
          <w:color w:val="000000" w:themeColor="text1"/>
        </w:rPr>
        <w:t xml:space="preserve"> </w:t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- Concurrent Sessions </w:t>
      </w:r>
      <w:r w:rsidR="00FD2309">
        <w:rPr>
          <w:rFonts w:asciiTheme="minorHAnsi" w:hAnsiTheme="minorHAnsi" w:cstheme="minorHAnsi"/>
          <w:b/>
          <w:bCs/>
          <w:color w:val="000000" w:themeColor="text1"/>
        </w:rPr>
        <w:t>7</w:t>
      </w:r>
      <w:r w:rsidR="006B776E"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8078D">
        <w:rPr>
          <w:rFonts w:asciiTheme="minorHAnsi" w:hAnsiTheme="minorHAnsi" w:cstheme="minorHAnsi"/>
          <w:i/>
          <w:iCs/>
          <w:color w:val="000000" w:themeColor="text1"/>
        </w:rPr>
        <w:t>(Presentations listed below)</w:t>
      </w:r>
      <w:r w:rsidR="00FD2309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37EA98DB" w14:textId="1152AF23" w:rsidR="00C11874" w:rsidRPr="00A8078D" w:rsidRDefault="00C11874" w:rsidP="006E4243">
      <w:pPr>
        <w:rPr>
          <w:rFonts w:asciiTheme="minorHAnsi" w:hAnsiTheme="minorHAnsi" w:cstheme="minorHAnsi"/>
          <w:color w:val="000000" w:themeColor="text1"/>
        </w:rPr>
      </w:pPr>
      <w:r w:rsidRPr="00A8078D">
        <w:rPr>
          <w:rFonts w:asciiTheme="minorHAnsi" w:hAnsiTheme="minorHAnsi" w:cstheme="minorHAnsi"/>
          <w:color w:val="000000" w:themeColor="text1"/>
        </w:rPr>
        <w:t>9:15am-9:30am</w:t>
      </w:r>
      <w:r w:rsidRPr="00A8078D">
        <w:rPr>
          <w:rFonts w:asciiTheme="minorHAnsi" w:hAnsiTheme="minorHAnsi" w:cstheme="minorHAnsi"/>
          <w:color w:val="000000" w:themeColor="text1"/>
        </w:rPr>
        <w:tab/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>Refreshment Break</w:t>
      </w:r>
    </w:p>
    <w:p w14:paraId="544E79A5" w14:textId="1C0CCD63" w:rsidR="00766D0C" w:rsidRPr="00A8078D" w:rsidRDefault="00032510" w:rsidP="006E4243">
      <w:pPr>
        <w:rPr>
          <w:rFonts w:asciiTheme="minorHAnsi" w:hAnsiTheme="minorHAnsi" w:cstheme="minorHAnsi"/>
          <w:i/>
          <w:iCs/>
          <w:color w:val="000000" w:themeColor="text1"/>
        </w:rPr>
      </w:pPr>
      <w:r w:rsidRPr="00A8078D">
        <w:rPr>
          <w:rFonts w:asciiTheme="minorHAnsi" w:hAnsiTheme="minorHAnsi" w:cstheme="minorHAnsi"/>
          <w:color w:val="000000" w:themeColor="text1"/>
        </w:rPr>
        <w:t>9:30am-10:</w:t>
      </w:r>
      <w:r w:rsidR="00C11874" w:rsidRPr="00A8078D">
        <w:rPr>
          <w:rFonts w:asciiTheme="minorHAnsi" w:hAnsiTheme="minorHAnsi" w:cstheme="minorHAnsi"/>
          <w:color w:val="000000" w:themeColor="text1"/>
        </w:rPr>
        <w:t>30</w:t>
      </w:r>
      <w:r w:rsidRPr="00A8078D">
        <w:rPr>
          <w:rFonts w:asciiTheme="minorHAnsi" w:hAnsiTheme="minorHAnsi" w:cstheme="minorHAnsi"/>
          <w:color w:val="000000" w:themeColor="text1"/>
        </w:rPr>
        <w:t>am</w:t>
      </w:r>
      <w:r w:rsidRPr="00A8078D">
        <w:rPr>
          <w:rFonts w:asciiTheme="minorHAnsi" w:hAnsiTheme="minorHAnsi" w:cstheme="minorHAnsi"/>
          <w:color w:val="000000" w:themeColor="text1"/>
        </w:rPr>
        <w:tab/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>Verbal Presentations</w:t>
      </w:r>
      <w:r w:rsidRPr="00A8078D">
        <w:rPr>
          <w:rFonts w:asciiTheme="minorHAnsi" w:hAnsiTheme="minorHAnsi" w:cstheme="minorHAnsi"/>
          <w:color w:val="000000" w:themeColor="text1"/>
        </w:rPr>
        <w:t xml:space="preserve"> </w:t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- Concurrent Sessions </w:t>
      </w:r>
      <w:r w:rsidR="006B776E"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8 </w:t>
      </w:r>
      <w:r w:rsidRPr="00A8078D">
        <w:rPr>
          <w:rFonts w:asciiTheme="minorHAnsi" w:hAnsiTheme="minorHAnsi" w:cstheme="minorHAnsi"/>
          <w:i/>
          <w:iCs/>
          <w:color w:val="000000" w:themeColor="text1"/>
        </w:rPr>
        <w:t>(Presentations listed below)</w:t>
      </w:r>
      <w:r w:rsidR="00766D0C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59C73C5E" w14:textId="35EEB55C" w:rsidR="0061489C" w:rsidRPr="00FB3603" w:rsidRDefault="00032510" w:rsidP="006E4243">
      <w:pPr>
        <w:rPr>
          <w:rFonts w:asciiTheme="minorHAnsi" w:hAnsiTheme="minorHAnsi" w:cstheme="minorHAnsi"/>
          <w:i/>
          <w:iCs/>
          <w:color w:val="000000" w:themeColor="text1"/>
        </w:rPr>
      </w:pPr>
      <w:r w:rsidRPr="00A8078D">
        <w:rPr>
          <w:rFonts w:asciiTheme="minorHAnsi" w:hAnsiTheme="minorHAnsi" w:cstheme="minorHAnsi"/>
          <w:color w:val="000000" w:themeColor="text1"/>
        </w:rPr>
        <w:t>1</w:t>
      </w:r>
      <w:r w:rsidR="00C11874" w:rsidRPr="00A8078D">
        <w:rPr>
          <w:rFonts w:asciiTheme="minorHAnsi" w:hAnsiTheme="minorHAnsi" w:cstheme="minorHAnsi"/>
          <w:color w:val="000000" w:themeColor="text1"/>
        </w:rPr>
        <w:t>0</w:t>
      </w:r>
      <w:r w:rsidRPr="00A8078D">
        <w:rPr>
          <w:rFonts w:asciiTheme="minorHAnsi" w:hAnsiTheme="minorHAnsi" w:cstheme="minorHAnsi"/>
          <w:color w:val="000000" w:themeColor="text1"/>
        </w:rPr>
        <w:t>:</w:t>
      </w:r>
      <w:r w:rsidR="00C11874" w:rsidRPr="00A8078D">
        <w:rPr>
          <w:rFonts w:asciiTheme="minorHAnsi" w:hAnsiTheme="minorHAnsi" w:cstheme="minorHAnsi"/>
          <w:color w:val="000000" w:themeColor="text1"/>
        </w:rPr>
        <w:t>45</w:t>
      </w:r>
      <w:r w:rsidRPr="00A8078D">
        <w:rPr>
          <w:rFonts w:asciiTheme="minorHAnsi" w:hAnsiTheme="minorHAnsi" w:cstheme="minorHAnsi"/>
          <w:color w:val="000000" w:themeColor="text1"/>
        </w:rPr>
        <w:t>am-1</w:t>
      </w:r>
      <w:r w:rsidR="00C11874" w:rsidRPr="00A8078D">
        <w:rPr>
          <w:rFonts w:asciiTheme="minorHAnsi" w:hAnsiTheme="minorHAnsi" w:cstheme="minorHAnsi"/>
          <w:color w:val="000000" w:themeColor="text1"/>
        </w:rPr>
        <w:t>1</w:t>
      </w:r>
      <w:r w:rsidRPr="00A8078D">
        <w:rPr>
          <w:rFonts w:asciiTheme="minorHAnsi" w:hAnsiTheme="minorHAnsi" w:cstheme="minorHAnsi"/>
          <w:color w:val="000000" w:themeColor="text1"/>
        </w:rPr>
        <w:t>:</w:t>
      </w:r>
      <w:r w:rsidR="00C11874" w:rsidRPr="00A8078D">
        <w:rPr>
          <w:rFonts w:asciiTheme="minorHAnsi" w:hAnsiTheme="minorHAnsi" w:cstheme="minorHAnsi"/>
          <w:color w:val="000000" w:themeColor="text1"/>
        </w:rPr>
        <w:t>45a</w:t>
      </w:r>
      <w:r w:rsidRPr="00A8078D">
        <w:rPr>
          <w:rFonts w:asciiTheme="minorHAnsi" w:hAnsiTheme="minorHAnsi" w:cstheme="minorHAnsi"/>
          <w:color w:val="000000" w:themeColor="text1"/>
        </w:rPr>
        <w:t>m</w:t>
      </w:r>
      <w:r w:rsidRPr="00A8078D">
        <w:rPr>
          <w:rFonts w:asciiTheme="minorHAnsi" w:hAnsiTheme="minorHAnsi" w:cstheme="minorHAnsi"/>
          <w:color w:val="000000" w:themeColor="text1"/>
        </w:rPr>
        <w:tab/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>Verbal Presentations</w:t>
      </w:r>
      <w:r w:rsidRPr="00A8078D">
        <w:rPr>
          <w:rFonts w:asciiTheme="minorHAnsi" w:hAnsiTheme="minorHAnsi" w:cstheme="minorHAnsi"/>
          <w:color w:val="000000" w:themeColor="text1"/>
        </w:rPr>
        <w:t xml:space="preserve"> </w:t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- Concurrent Sessions </w:t>
      </w:r>
      <w:r w:rsidR="006B776E"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9 </w:t>
      </w:r>
      <w:r w:rsidRPr="00A8078D">
        <w:rPr>
          <w:rFonts w:asciiTheme="minorHAnsi" w:hAnsiTheme="minorHAnsi" w:cstheme="minorHAnsi"/>
          <w:i/>
          <w:iCs/>
          <w:color w:val="000000" w:themeColor="text1"/>
        </w:rPr>
        <w:t>(Presentations listed below)</w:t>
      </w:r>
      <w:r w:rsidR="0061489C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4AFD9619" w14:textId="77777777" w:rsidR="00FB3603" w:rsidRDefault="00FB3603" w:rsidP="00C11874">
      <w:pPr>
        <w:rPr>
          <w:rFonts w:asciiTheme="minorHAnsi" w:hAnsiTheme="minorHAnsi" w:cstheme="minorHAnsi"/>
          <w:color w:val="000000" w:themeColor="text1"/>
        </w:rPr>
      </w:pPr>
    </w:p>
    <w:p w14:paraId="01F8D13C" w14:textId="4FBF6DC2" w:rsidR="00C11874" w:rsidRDefault="00C11874" w:rsidP="00C11874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8078D">
        <w:rPr>
          <w:rFonts w:asciiTheme="minorHAnsi" w:hAnsiTheme="minorHAnsi" w:cstheme="minorHAnsi"/>
          <w:color w:val="000000" w:themeColor="text1"/>
        </w:rPr>
        <w:t>12:00pm-12:</w:t>
      </w:r>
      <w:r w:rsidR="0061489C">
        <w:rPr>
          <w:rFonts w:asciiTheme="minorHAnsi" w:hAnsiTheme="minorHAnsi" w:cstheme="minorHAnsi"/>
          <w:color w:val="000000" w:themeColor="text1"/>
        </w:rPr>
        <w:t>45</w:t>
      </w:r>
      <w:r w:rsidRPr="00A8078D">
        <w:rPr>
          <w:rFonts w:asciiTheme="minorHAnsi" w:hAnsiTheme="minorHAnsi" w:cstheme="minorHAnsi"/>
          <w:color w:val="000000" w:themeColor="text1"/>
        </w:rPr>
        <w:t>pm</w:t>
      </w:r>
      <w:r w:rsidRPr="00A8078D">
        <w:rPr>
          <w:rFonts w:asciiTheme="minorHAnsi" w:hAnsiTheme="minorHAnsi" w:cstheme="minorHAnsi"/>
          <w:color w:val="000000" w:themeColor="text1"/>
        </w:rPr>
        <w:tab/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>Early Career Distinguished Sc</w:t>
      </w:r>
      <w:r w:rsidRPr="00AD7E22">
        <w:rPr>
          <w:rFonts w:asciiTheme="minorHAnsi" w:hAnsiTheme="minorHAnsi" w:cstheme="minorHAnsi"/>
          <w:b/>
          <w:bCs/>
          <w:color w:val="000000" w:themeColor="text1"/>
        </w:rPr>
        <w:t>holar</w:t>
      </w:r>
      <w:r w:rsidR="00AD3A86" w:rsidRPr="00AD7E22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A1332A">
        <w:rPr>
          <w:rFonts w:asciiTheme="minorHAnsi" w:hAnsiTheme="minorHAnsi" w:cstheme="minorHAnsi"/>
          <w:b/>
          <w:bCs/>
          <w:color w:val="000000" w:themeColor="text1"/>
        </w:rPr>
        <w:t xml:space="preserve">Exhibitors and </w:t>
      </w:r>
      <w:r w:rsidR="00A1332A" w:rsidRPr="006C4801">
        <w:rPr>
          <w:rFonts w:asciiTheme="minorHAnsi" w:hAnsiTheme="minorHAnsi" w:cstheme="minorHAnsi"/>
          <w:b/>
          <w:bCs/>
          <w:color w:val="000000" w:themeColor="text1"/>
        </w:rPr>
        <w:t>Sponso</w:t>
      </w:r>
      <w:r w:rsidR="00A1332A">
        <w:rPr>
          <w:rFonts w:asciiTheme="minorHAnsi" w:hAnsiTheme="minorHAnsi" w:cstheme="minorHAnsi"/>
          <w:b/>
          <w:bCs/>
          <w:color w:val="000000" w:themeColor="text1"/>
        </w:rPr>
        <w:t>rs</w:t>
      </w:r>
      <w:r w:rsidR="00A1332A" w:rsidRPr="006C4801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29788BCD" w14:textId="77777777" w:rsidR="00F41F95" w:rsidRPr="006C4801" w:rsidRDefault="00F41F95" w:rsidP="00F41F95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C4801">
        <w:rPr>
          <w:rFonts w:asciiTheme="minorHAnsi" w:hAnsiTheme="minorHAnsi" w:cstheme="minorHAnsi"/>
          <w:b/>
          <w:bCs/>
          <w:i/>
          <w:iCs/>
          <w:noProof/>
          <w:sz w:val="44"/>
          <w:szCs w:val="44"/>
        </w:rPr>
        <w:drawing>
          <wp:inline distT="0" distB="0" distL="0" distR="0" wp14:anchorId="10981297" wp14:editId="350DD989">
            <wp:extent cx="818351" cy="414986"/>
            <wp:effectExtent l="0" t="0" r="1270" b="4445"/>
            <wp:docPr id="1567029703" name="Content Placeholder 6" descr="A purple and black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9E845B-3D9C-206B-0381-BB3EF08CB94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901175" name="Content Placeholder 6" descr="A purple and black sign&#10;&#10;Description automatically generated">
                      <a:extLst>
                        <a:ext uri="{FF2B5EF4-FFF2-40B4-BE49-F238E27FC236}">
                          <a16:creationId xmlns:a16="http://schemas.microsoft.com/office/drawing/2014/main" id="{829E845B-3D9C-206B-0381-BB3EF08CB94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89" cy="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</w:t>
      </w:r>
      <w:r>
        <w:rPr>
          <w:noProof/>
        </w:rPr>
        <w:t xml:space="preserve"> </w:t>
      </w:r>
      <w:r w:rsidRPr="006C4801">
        <w:rPr>
          <w:noProof/>
        </w:rPr>
        <w:drawing>
          <wp:inline distT="0" distB="0" distL="0" distR="0" wp14:anchorId="6F5F3CD3" wp14:editId="33AD659C">
            <wp:extent cx="505792" cy="505792"/>
            <wp:effectExtent l="0" t="0" r="8890" b="8890"/>
            <wp:docPr id="918136209" name="Picture 10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929197-EF55-2D04-891D-445C3723EF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D5929197-EF55-2D04-891D-445C3723EF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4" cy="517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</w:t>
      </w:r>
      <w:r>
        <w:rPr>
          <w:noProof/>
        </w:rPr>
        <w:t xml:space="preserve">  </w:t>
      </w:r>
      <w:r w:rsidRPr="006C4801">
        <w:rPr>
          <w:noProof/>
        </w:rPr>
        <w:t xml:space="preserve"> </w:t>
      </w:r>
      <w:r w:rsidRPr="006C4801">
        <w:rPr>
          <w:noProof/>
        </w:rPr>
        <w:drawing>
          <wp:inline distT="0" distB="0" distL="0" distR="0" wp14:anchorId="1E1FEE5C" wp14:editId="4A080D59">
            <wp:extent cx="1518715" cy="399506"/>
            <wp:effectExtent l="0" t="0" r="5715" b="635"/>
            <wp:docPr id="1454257786" name="Picture 7" descr="A black text on a transparent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474E7D-A34B-7983-287B-AC4EFB0341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087332" name="Picture 7" descr="A black text on a transparent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DE474E7D-A34B-7983-287B-AC4EFB0341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9057" cy="41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  </w:t>
      </w:r>
      <w:r>
        <w:rPr>
          <w:noProof/>
        </w:rPr>
        <w:t xml:space="preserve">  </w:t>
      </w:r>
      <w:r w:rsidRPr="006C4801">
        <w:rPr>
          <w:noProof/>
        </w:rPr>
        <w:t xml:space="preserve"> </w:t>
      </w:r>
      <w:r w:rsidRPr="006C4801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31F4E593" wp14:editId="1B1814DE">
            <wp:extent cx="751363" cy="421452"/>
            <wp:effectExtent l="0" t="0" r="0" b="0"/>
            <wp:docPr id="1669040248" name="Content Placeholder 8" descr="An orange background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7AFEAB-28A3-4A14-8CCE-A6C9573A719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359345" name="Content Placeholder 8" descr="An orange background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AF7AFEAB-28A3-4A14-8CCE-A6C9573A719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6833" cy="43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    </w:t>
      </w:r>
      <w:r w:rsidRPr="006C480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6C4801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05E541AC" wp14:editId="47151FBA">
            <wp:extent cx="639963" cy="424935"/>
            <wp:effectExtent l="0" t="0" r="8255" b="0"/>
            <wp:docPr id="2093284347" name="Picture 9" descr="A logo of a helme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C1D6AD0-B6C9-B41C-DD71-29443B4FB6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logo of a helmet&#10;&#10;Description automatically generated">
                      <a:extLst>
                        <a:ext uri="{FF2B5EF4-FFF2-40B4-BE49-F238E27FC236}">
                          <a16:creationId xmlns:a16="http://schemas.microsoft.com/office/drawing/2014/main" id="{FC1D6AD0-B6C9-B41C-DD71-29443B4FB6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70" cy="43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D74A13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106EFDE9" wp14:editId="0D0F973C">
            <wp:extent cx="1559999" cy="619125"/>
            <wp:effectExtent l="0" t="0" r="0" b="0"/>
            <wp:docPr id="1901344246" name="Picture 11" descr="A black background with pink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B118CB0-F037-9D67-9012-3A761F7463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861186" name="Picture 11" descr="A black background with pink text&#10;&#10;Description automatically generated">
                      <a:extLst>
                        <a:ext uri="{FF2B5EF4-FFF2-40B4-BE49-F238E27FC236}">
                          <a16:creationId xmlns:a16="http://schemas.microsoft.com/office/drawing/2014/main" id="{CB118CB0-F037-9D67-9012-3A761F7463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26" cy="64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598A9" w14:textId="77777777" w:rsidR="00F41F95" w:rsidRPr="00A8078D" w:rsidRDefault="00F41F95" w:rsidP="00C11874">
      <w:pPr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</w:rPr>
      </w:pPr>
    </w:p>
    <w:p w14:paraId="1DC72BE2" w14:textId="77777777" w:rsidR="00207DAF" w:rsidRDefault="00C11874" w:rsidP="00A8078D">
      <w:pPr>
        <w:pStyle w:val="NormalWeb"/>
        <w:shd w:val="clear" w:color="auto" w:fill="FFFFFF"/>
        <w:spacing w:before="0" w:beforeAutospacing="0" w:after="0" w:afterAutospacing="0"/>
        <w:ind w:left="2160" w:right="1728"/>
        <w:rPr>
          <w:rFonts w:asciiTheme="minorHAnsi" w:eastAsiaTheme="majorEastAsia" w:hAnsiTheme="minorHAnsi" w:cstheme="minorHAnsi"/>
          <w:b/>
          <w:bCs/>
          <w:color w:val="000000" w:themeColor="text1"/>
        </w:rPr>
      </w:pPr>
      <w:r w:rsidRPr="00CF1E9F">
        <w:rPr>
          <w:rFonts w:asciiTheme="minorHAnsi" w:eastAsiaTheme="majorEastAsia" w:hAnsiTheme="minorHAnsi" w:cstheme="minorHAnsi"/>
          <w:b/>
          <w:bCs/>
          <w:color w:val="000000" w:themeColor="text1"/>
        </w:rPr>
        <w:t>“</w:t>
      </w:r>
      <w:r w:rsidR="00AD7E22" w:rsidRPr="00CF1E9F">
        <w:rPr>
          <w:rFonts w:asciiTheme="minorHAnsi" w:eastAsiaTheme="majorEastAsia" w:hAnsiTheme="minorHAnsi" w:cstheme="minorHAnsi"/>
          <w:b/>
          <w:bCs/>
          <w:color w:val="000000" w:themeColor="text1"/>
        </w:rPr>
        <w:t>Movement within Movement</w:t>
      </w:r>
      <w:r w:rsidR="00CF1E9F" w:rsidRPr="00CF1E9F">
        <w:rPr>
          <w:rFonts w:asciiTheme="minorHAnsi" w:eastAsiaTheme="majorEastAsia" w:hAnsiTheme="minorHAnsi" w:cstheme="minorHAnsi"/>
          <w:b/>
          <w:bCs/>
          <w:color w:val="000000" w:themeColor="text1"/>
        </w:rPr>
        <w:t xml:space="preserve">: Developing an Early Career Research </w:t>
      </w:r>
    </w:p>
    <w:p w14:paraId="4DE21319" w14:textId="77777777" w:rsidR="00207DAF" w:rsidRDefault="00207DAF" w:rsidP="00A8078D">
      <w:pPr>
        <w:pStyle w:val="NormalWeb"/>
        <w:shd w:val="clear" w:color="auto" w:fill="FFFFFF"/>
        <w:spacing w:before="0" w:beforeAutospacing="0" w:after="0" w:afterAutospacing="0"/>
        <w:ind w:left="2160" w:right="1728"/>
        <w:rPr>
          <w:rFonts w:asciiTheme="minorHAnsi" w:eastAsiaTheme="majorEastAsia" w:hAnsiTheme="minorHAnsi" w:cstheme="minorHAnsi"/>
          <w:b/>
          <w:bCs/>
          <w:color w:val="000000" w:themeColor="text1"/>
        </w:rPr>
      </w:pPr>
      <w:r>
        <w:rPr>
          <w:rFonts w:asciiTheme="minorHAnsi" w:eastAsiaTheme="majorEastAsia" w:hAnsiTheme="minorHAnsi" w:cstheme="minorHAnsi"/>
          <w:b/>
          <w:bCs/>
          <w:color w:val="000000" w:themeColor="text1"/>
        </w:rPr>
        <w:t xml:space="preserve">  </w:t>
      </w:r>
      <w:r w:rsidR="00CF1E9F" w:rsidRPr="00CF1E9F">
        <w:rPr>
          <w:rFonts w:asciiTheme="minorHAnsi" w:eastAsiaTheme="majorEastAsia" w:hAnsiTheme="minorHAnsi" w:cstheme="minorHAnsi"/>
          <w:b/>
          <w:bCs/>
          <w:color w:val="000000" w:themeColor="text1"/>
        </w:rPr>
        <w:t xml:space="preserve">Program </w:t>
      </w:r>
      <w:r w:rsidR="005650EC">
        <w:rPr>
          <w:rFonts w:asciiTheme="minorHAnsi" w:eastAsiaTheme="majorEastAsia" w:hAnsiTheme="minorHAnsi" w:cstheme="minorHAnsi"/>
          <w:b/>
          <w:bCs/>
          <w:color w:val="000000" w:themeColor="text1"/>
        </w:rPr>
        <w:t>A</w:t>
      </w:r>
      <w:r w:rsidR="00CF1E9F" w:rsidRPr="00CF1E9F">
        <w:rPr>
          <w:rFonts w:asciiTheme="minorHAnsi" w:eastAsiaTheme="majorEastAsia" w:hAnsiTheme="minorHAnsi" w:cstheme="minorHAnsi"/>
          <w:b/>
          <w:bCs/>
          <w:color w:val="000000" w:themeColor="text1"/>
        </w:rPr>
        <w:t>round the Within-</w:t>
      </w:r>
      <w:r w:rsidR="005650EC">
        <w:rPr>
          <w:rFonts w:asciiTheme="minorHAnsi" w:eastAsiaTheme="majorEastAsia" w:hAnsiTheme="minorHAnsi" w:cstheme="minorHAnsi"/>
          <w:b/>
          <w:bCs/>
          <w:color w:val="000000" w:themeColor="text1"/>
        </w:rPr>
        <w:t>P</w:t>
      </w:r>
      <w:r w:rsidR="00CF1E9F" w:rsidRPr="00CF1E9F">
        <w:rPr>
          <w:rFonts w:asciiTheme="minorHAnsi" w:eastAsiaTheme="majorEastAsia" w:hAnsiTheme="minorHAnsi" w:cstheme="minorHAnsi"/>
          <w:b/>
          <w:bCs/>
          <w:color w:val="000000" w:themeColor="text1"/>
        </w:rPr>
        <w:t xml:space="preserve">erson Dynamics of Physical </w:t>
      </w:r>
      <w:r w:rsidR="00F91956">
        <w:rPr>
          <w:rFonts w:asciiTheme="minorHAnsi" w:eastAsiaTheme="majorEastAsia" w:hAnsiTheme="minorHAnsi" w:cstheme="minorHAnsi"/>
          <w:b/>
          <w:bCs/>
          <w:color w:val="000000" w:themeColor="text1"/>
        </w:rPr>
        <w:t xml:space="preserve">Activity </w:t>
      </w:r>
    </w:p>
    <w:p w14:paraId="1266FDAD" w14:textId="75038829" w:rsidR="00C11874" w:rsidRPr="00A8078D" w:rsidRDefault="00207DAF" w:rsidP="00A8078D">
      <w:pPr>
        <w:pStyle w:val="NormalWeb"/>
        <w:shd w:val="clear" w:color="auto" w:fill="FFFFFF"/>
        <w:spacing w:before="0" w:beforeAutospacing="0" w:after="0" w:afterAutospacing="0"/>
        <w:ind w:left="2160" w:right="1728"/>
        <w:rPr>
          <w:rFonts w:asciiTheme="minorHAnsi" w:eastAsiaTheme="majorEastAsia" w:hAnsiTheme="minorHAnsi" w:cstheme="minorHAnsi"/>
          <w:b/>
          <w:bCs/>
          <w:color w:val="000000" w:themeColor="text1"/>
        </w:rPr>
      </w:pPr>
      <w:r>
        <w:rPr>
          <w:rFonts w:asciiTheme="minorHAnsi" w:eastAsiaTheme="majorEastAsia" w:hAnsiTheme="minorHAnsi" w:cstheme="minorHAnsi"/>
          <w:b/>
          <w:bCs/>
          <w:color w:val="000000" w:themeColor="text1"/>
        </w:rPr>
        <w:t xml:space="preserve">  </w:t>
      </w:r>
      <w:r w:rsidR="00CF1E9F" w:rsidRPr="00CF1E9F">
        <w:rPr>
          <w:rFonts w:asciiTheme="minorHAnsi" w:eastAsiaTheme="majorEastAsia" w:hAnsiTheme="minorHAnsi" w:cstheme="minorHAnsi"/>
          <w:b/>
          <w:bCs/>
          <w:color w:val="000000" w:themeColor="text1"/>
        </w:rPr>
        <w:t>and Sedentary Behavior</w:t>
      </w:r>
      <w:r w:rsidR="000D5444" w:rsidRPr="00CF1E9F">
        <w:rPr>
          <w:rFonts w:asciiTheme="minorHAnsi" w:eastAsiaTheme="majorEastAsia" w:hAnsiTheme="minorHAnsi" w:cstheme="minorHAnsi"/>
          <w:b/>
          <w:bCs/>
          <w:color w:val="000000" w:themeColor="text1"/>
        </w:rPr>
        <w:t>”</w:t>
      </w:r>
      <w:r w:rsidR="000D5444">
        <w:rPr>
          <w:rFonts w:asciiTheme="minorHAnsi" w:eastAsiaTheme="majorEastAsia" w:hAnsiTheme="minorHAnsi" w:cstheme="minorHAnsi"/>
          <w:b/>
          <w:bCs/>
          <w:color w:val="000000" w:themeColor="text1"/>
        </w:rPr>
        <w:t xml:space="preserve"> </w:t>
      </w:r>
    </w:p>
    <w:p w14:paraId="3E557528" w14:textId="5D663124" w:rsidR="00C11874" w:rsidRPr="00A8078D" w:rsidRDefault="00BF5D21" w:rsidP="00C11874">
      <w:pPr>
        <w:pStyle w:val="NormalWeb"/>
        <w:shd w:val="clear" w:color="auto" w:fill="FFFFFF"/>
        <w:spacing w:before="0" w:beforeAutospacing="0" w:after="0" w:afterAutospacing="0"/>
        <w:ind w:left="2160"/>
        <w:rPr>
          <w:rStyle w:val="Emphasis"/>
          <w:rFonts w:asciiTheme="minorHAnsi" w:eastAsiaTheme="majorEastAsia" w:hAnsiTheme="minorHAnsi" w:cstheme="minorHAnsi"/>
          <w:i w:val="0"/>
          <w:iCs w:val="0"/>
          <w:color w:val="000000" w:themeColor="text1"/>
        </w:rPr>
      </w:pPr>
      <w:r>
        <w:rPr>
          <w:rFonts w:asciiTheme="minorHAnsi" w:eastAsiaTheme="majorEastAsia" w:hAnsiTheme="minorHAnsi" w:cstheme="minorHAnsi"/>
          <w:i/>
          <w:iCs/>
          <w:color w:val="000000" w:themeColor="text1"/>
        </w:rPr>
        <w:t xml:space="preserve">Dr. </w:t>
      </w:r>
      <w:r w:rsidR="000D5444">
        <w:rPr>
          <w:rFonts w:asciiTheme="minorHAnsi" w:eastAsiaTheme="majorEastAsia" w:hAnsiTheme="minorHAnsi" w:cstheme="minorHAnsi"/>
          <w:i/>
          <w:iCs/>
          <w:color w:val="000000" w:themeColor="text1"/>
        </w:rPr>
        <w:t xml:space="preserve">Jaclyn </w:t>
      </w:r>
      <w:r w:rsidR="00B77CEE">
        <w:rPr>
          <w:rFonts w:asciiTheme="minorHAnsi" w:eastAsiaTheme="majorEastAsia" w:hAnsiTheme="minorHAnsi" w:cstheme="minorHAnsi"/>
          <w:i/>
          <w:iCs/>
          <w:color w:val="000000" w:themeColor="text1"/>
        </w:rPr>
        <w:t xml:space="preserve">P. </w:t>
      </w:r>
      <w:r w:rsidR="000D5444">
        <w:rPr>
          <w:rFonts w:asciiTheme="minorHAnsi" w:eastAsiaTheme="majorEastAsia" w:hAnsiTheme="minorHAnsi" w:cstheme="minorHAnsi"/>
          <w:i/>
          <w:iCs/>
          <w:color w:val="000000" w:themeColor="text1"/>
        </w:rPr>
        <w:t>Mah</w:t>
      </w:r>
      <w:r>
        <w:rPr>
          <w:rFonts w:asciiTheme="minorHAnsi" w:eastAsiaTheme="majorEastAsia" w:hAnsiTheme="minorHAnsi" w:cstheme="minorHAnsi"/>
          <w:i/>
          <w:iCs/>
          <w:color w:val="000000" w:themeColor="text1"/>
        </w:rPr>
        <w:t>e</w:t>
      </w:r>
      <w:r w:rsidR="000D5444">
        <w:rPr>
          <w:rFonts w:asciiTheme="minorHAnsi" w:eastAsiaTheme="majorEastAsia" w:hAnsiTheme="minorHAnsi" w:cstheme="minorHAnsi"/>
          <w:i/>
          <w:iCs/>
          <w:color w:val="000000" w:themeColor="text1"/>
        </w:rPr>
        <w:t xml:space="preserve">r, </w:t>
      </w:r>
      <w:r w:rsidR="00C11874" w:rsidRPr="00A8078D">
        <w:rPr>
          <w:rFonts w:asciiTheme="minorHAnsi" w:eastAsiaTheme="majorEastAsia" w:hAnsiTheme="minorHAnsi" w:cstheme="minorHAnsi"/>
          <w:i/>
          <w:iCs/>
          <w:color w:val="000000" w:themeColor="text1"/>
        </w:rPr>
        <w:t>University</w:t>
      </w:r>
      <w:r w:rsidR="00CC20F0">
        <w:rPr>
          <w:rFonts w:asciiTheme="minorHAnsi" w:eastAsiaTheme="majorEastAsia" w:hAnsiTheme="minorHAnsi" w:cstheme="minorHAnsi"/>
          <w:i/>
          <w:iCs/>
          <w:color w:val="000000" w:themeColor="text1"/>
        </w:rPr>
        <w:t xml:space="preserve"> of North Carolina, Greensboro</w:t>
      </w:r>
    </w:p>
    <w:p w14:paraId="60CFAF9A" w14:textId="1BCA53DC" w:rsidR="00C11874" w:rsidRPr="00A8078D" w:rsidRDefault="00C11874" w:rsidP="00BD4FE9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Theme="minorHAnsi" w:hAnsiTheme="minorHAnsi" w:cstheme="minorHAnsi"/>
          <w:i/>
          <w:iCs/>
          <w:color w:val="FF0000"/>
        </w:rPr>
      </w:pPr>
      <w:r w:rsidRPr="00A8078D">
        <w:rPr>
          <w:rFonts w:asciiTheme="minorHAnsi" w:hAnsiTheme="minorHAnsi" w:cstheme="minorHAnsi"/>
          <w:color w:val="000000" w:themeColor="text1"/>
        </w:rPr>
        <w:tab/>
      </w:r>
      <w:r w:rsidRPr="00A8078D">
        <w:rPr>
          <w:rFonts w:asciiTheme="minorHAnsi" w:hAnsiTheme="minorHAnsi" w:cstheme="minorHAnsi"/>
          <w:i/>
          <w:iCs/>
          <w:color w:val="000000" w:themeColor="text1"/>
        </w:rPr>
        <w:t>Moderator</w:t>
      </w:r>
      <w:r w:rsidR="008877FC" w:rsidRPr="00A8078D">
        <w:rPr>
          <w:rFonts w:asciiTheme="minorHAnsi" w:hAnsiTheme="minorHAnsi" w:cstheme="minorHAnsi"/>
          <w:i/>
          <w:iCs/>
          <w:color w:val="000000" w:themeColor="text1"/>
        </w:rPr>
        <w:t>:</w:t>
      </w:r>
      <w:r w:rsidR="00CC20F0">
        <w:rPr>
          <w:rFonts w:asciiTheme="minorHAnsi" w:hAnsiTheme="minorHAnsi" w:cstheme="minorHAnsi"/>
          <w:i/>
          <w:iCs/>
          <w:color w:val="000000" w:themeColor="text1"/>
        </w:rPr>
        <w:t xml:space="preserve"> Jackie Goodway, The Ohio State University</w:t>
      </w:r>
      <w:r w:rsidRPr="00A8078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55A8CB8E" w14:textId="77777777" w:rsidR="00F41F95" w:rsidRDefault="00F41F95" w:rsidP="00032510">
      <w:pPr>
        <w:rPr>
          <w:rFonts w:asciiTheme="minorHAnsi" w:hAnsiTheme="minorHAnsi" w:cstheme="minorHAnsi"/>
          <w:color w:val="000000" w:themeColor="text1"/>
        </w:rPr>
      </w:pPr>
    </w:p>
    <w:p w14:paraId="1C2C6AF2" w14:textId="5FEB0196" w:rsidR="00C11874" w:rsidRPr="00A8078D" w:rsidRDefault="00C11874" w:rsidP="00032510">
      <w:pPr>
        <w:rPr>
          <w:rFonts w:asciiTheme="minorHAnsi" w:hAnsiTheme="minorHAnsi" w:cstheme="minorHAnsi"/>
          <w:color w:val="FF0000"/>
        </w:rPr>
      </w:pPr>
      <w:r w:rsidRPr="00A8078D">
        <w:rPr>
          <w:rFonts w:asciiTheme="minorHAnsi" w:hAnsiTheme="minorHAnsi" w:cstheme="minorHAnsi"/>
          <w:color w:val="000000" w:themeColor="text1"/>
        </w:rPr>
        <w:t>12:</w:t>
      </w:r>
      <w:r w:rsidR="00F80434">
        <w:rPr>
          <w:rFonts w:asciiTheme="minorHAnsi" w:hAnsiTheme="minorHAnsi" w:cstheme="minorHAnsi"/>
          <w:color w:val="000000" w:themeColor="text1"/>
        </w:rPr>
        <w:t>45</w:t>
      </w:r>
      <w:r w:rsidRPr="00A8078D">
        <w:rPr>
          <w:rFonts w:asciiTheme="minorHAnsi" w:hAnsiTheme="minorHAnsi" w:cstheme="minorHAnsi"/>
          <w:color w:val="000000" w:themeColor="text1"/>
        </w:rPr>
        <w:t>pm-1:</w:t>
      </w:r>
      <w:r w:rsidR="00F351A9">
        <w:rPr>
          <w:rFonts w:asciiTheme="minorHAnsi" w:hAnsiTheme="minorHAnsi" w:cstheme="minorHAnsi"/>
          <w:color w:val="000000" w:themeColor="text1"/>
        </w:rPr>
        <w:t>45</w:t>
      </w:r>
      <w:r w:rsidRPr="00A8078D">
        <w:rPr>
          <w:rFonts w:asciiTheme="minorHAnsi" w:hAnsiTheme="minorHAnsi" w:cstheme="minorHAnsi"/>
          <w:color w:val="000000" w:themeColor="text1"/>
        </w:rPr>
        <w:t>pm</w:t>
      </w:r>
      <w:r w:rsidRPr="00A8078D">
        <w:rPr>
          <w:rFonts w:asciiTheme="minorHAnsi" w:hAnsiTheme="minorHAnsi" w:cstheme="minorHAnsi"/>
          <w:color w:val="000000" w:themeColor="text1"/>
        </w:rPr>
        <w:tab/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>Lunch on your own</w:t>
      </w:r>
    </w:p>
    <w:p w14:paraId="234EF203" w14:textId="77777777" w:rsidR="00EB3AE7" w:rsidRDefault="00EB3AE7" w:rsidP="00032510">
      <w:pPr>
        <w:rPr>
          <w:rFonts w:asciiTheme="minorHAnsi" w:hAnsiTheme="minorHAnsi" w:cstheme="minorHAnsi"/>
          <w:color w:val="000000" w:themeColor="text1"/>
        </w:rPr>
      </w:pPr>
    </w:p>
    <w:p w14:paraId="4EA4C670" w14:textId="20F6B0A8" w:rsidR="00032510" w:rsidRDefault="00032510" w:rsidP="00032510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8078D">
        <w:rPr>
          <w:rFonts w:asciiTheme="minorHAnsi" w:hAnsiTheme="minorHAnsi" w:cstheme="minorHAnsi"/>
          <w:color w:val="000000" w:themeColor="text1"/>
        </w:rPr>
        <w:t>1:</w:t>
      </w:r>
      <w:r w:rsidR="00F351A9">
        <w:rPr>
          <w:rFonts w:asciiTheme="minorHAnsi" w:hAnsiTheme="minorHAnsi" w:cstheme="minorHAnsi"/>
          <w:color w:val="000000" w:themeColor="text1"/>
        </w:rPr>
        <w:t>45</w:t>
      </w:r>
      <w:r w:rsidRPr="00A8078D">
        <w:rPr>
          <w:rFonts w:asciiTheme="minorHAnsi" w:hAnsiTheme="minorHAnsi" w:cstheme="minorHAnsi"/>
          <w:color w:val="000000" w:themeColor="text1"/>
        </w:rPr>
        <w:t>pm-</w:t>
      </w:r>
      <w:r w:rsidR="00C11874" w:rsidRPr="00A8078D">
        <w:rPr>
          <w:rFonts w:asciiTheme="minorHAnsi" w:hAnsiTheme="minorHAnsi" w:cstheme="minorHAnsi"/>
          <w:color w:val="000000" w:themeColor="text1"/>
        </w:rPr>
        <w:t>2</w:t>
      </w:r>
      <w:r w:rsidRPr="00A8078D">
        <w:rPr>
          <w:rFonts w:asciiTheme="minorHAnsi" w:hAnsiTheme="minorHAnsi" w:cstheme="minorHAnsi"/>
          <w:color w:val="000000" w:themeColor="text1"/>
        </w:rPr>
        <w:t>:</w:t>
      </w:r>
      <w:r w:rsidR="00F351A9">
        <w:rPr>
          <w:rFonts w:asciiTheme="minorHAnsi" w:hAnsiTheme="minorHAnsi" w:cstheme="minorHAnsi"/>
          <w:color w:val="000000" w:themeColor="text1"/>
        </w:rPr>
        <w:t>45</w:t>
      </w:r>
      <w:r w:rsidRPr="00A8078D">
        <w:rPr>
          <w:rFonts w:asciiTheme="minorHAnsi" w:hAnsiTheme="minorHAnsi" w:cstheme="minorHAnsi"/>
          <w:color w:val="000000" w:themeColor="text1"/>
        </w:rPr>
        <w:t>pm</w:t>
      </w:r>
      <w:r w:rsidRPr="00A8078D">
        <w:rPr>
          <w:rFonts w:asciiTheme="minorHAnsi" w:hAnsiTheme="minorHAnsi" w:cstheme="minorHAnsi"/>
          <w:color w:val="000000" w:themeColor="text1"/>
        </w:rPr>
        <w:tab/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>Motor Learning and Control Keynote</w:t>
      </w:r>
      <w:r w:rsidR="00AD3A86"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A1332A">
        <w:rPr>
          <w:rFonts w:asciiTheme="minorHAnsi" w:hAnsiTheme="minorHAnsi" w:cstheme="minorHAnsi"/>
          <w:b/>
          <w:bCs/>
          <w:color w:val="000000" w:themeColor="text1"/>
        </w:rPr>
        <w:t xml:space="preserve">Exhibitors and </w:t>
      </w:r>
      <w:r w:rsidR="00A1332A" w:rsidRPr="006C4801">
        <w:rPr>
          <w:rFonts w:asciiTheme="minorHAnsi" w:hAnsiTheme="minorHAnsi" w:cstheme="minorHAnsi"/>
          <w:b/>
          <w:bCs/>
          <w:color w:val="000000" w:themeColor="text1"/>
        </w:rPr>
        <w:t>Sponso</w:t>
      </w:r>
      <w:r w:rsidR="00A1332A">
        <w:rPr>
          <w:rFonts w:asciiTheme="minorHAnsi" w:hAnsiTheme="minorHAnsi" w:cstheme="minorHAnsi"/>
          <w:b/>
          <w:bCs/>
          <w:color w:val="000000" w:themeColor="text1"/>
        </w:rPr>
        <w:t>rs</w:t>
      </w:r>
      <w:r w:rsidR="00A1332A" w:rsidRPr="006C4801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757D1582" w14:textId="77777777" w:rsidR="00EB3AE7" w:rsidRPr="006C4801" w:rsidRDefault="00EB3AE7" w:rsidP="00EB3AE7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C4801">
        <w:rPr>
          <w:rFonts w:asciiTheme="minorHAnsi" w:hAnsiTheme="minorHAnsi" w:cstheme="minorHAnsi"/>
          <w:b/>
          <w:bCs/>
          <w:i/>
          <w:iCs/>
          <w:noProof/>
          <w:sz w:val="44"/>
          <w:szCs w:val="44"/>
        </w:rPr>
        <w:drawing>
          <wp:inline distT="0" distB="0" distL="0" distR="0" wp14:anchorId="0C32CA81" wp14:editId="138F7A74">
            <wp:extent cx="818351" cy="414986"/>
            <wp:effectExtent l="0" t="0" r="1270" b="4445"/>
            <wp:docPr id="114274966" name="Content Placeholder 6" descr="A purple and black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9E845B-3D9C-206B-0381-BB3EF08CB94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901175" name="Content Placeholder 6" descr="A purple and black sign&#10;&#10;Description automatically generated">
                      <a:extLst>
                        <a:ext uri="{FF2B5EF4-FFF2-40B4-BE49-F238E27FC236}">
                          <a16:creationId xmlns:a16="http://schemas.microsoft.com/office/drawing/2014/main" id="{829E845B-3D9C-206B-0381-BB3EF08CB94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89" cy="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</w:t>
      </w:r>
      <w:r>
        <w:rPr>
          <w:noProof/>
        </w:rPr>
        <w:t xml:space="preserve"> </w:t>
      </w:r>
      <w:r w:rsidRPr="006C4801">
        <w:rPr>
          <w:noProof/>
        </w:rPr>
        <w:drawing>
          <wp:inline distT="0" distB="0" distL="0" distR="0" wp14:anchorId="0259617A" wp14:editId="39FD34AD">
            <wp:extent cx="505792" cy="505792"/>
            <wp:effectExtent l="0" t="0" r="8890" b="8890"/>
            <wp:docPr id="1943793364" name="Picture 10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929197-EF55-2D04-891D-445C3723EF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D5929197-EF55-2D04-891D-445C3723EF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4" cy="517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</w:t>
      </w:r>
      <w:r>
        <w:rPr>
          <w:noProof/>
        </w:rPr>
        <w:t xml:space="preserve">  </w:t>
      </w:r>
      <w:r w:rsidRPr="006C4801">
        <w:rPr>
          <w:noProof/>
        </w:rPr>
        <w:t xml:space="preserve"> </w:t>
      </w:r>
      <w:r w:rsidRPr="006C4801">
        <w:rPr>
          <w:noProof/>
        </w:rPr>
        <w:drawing>
          <wp:inline distT="0" distB="0" distL="0" distR="0" wp14:anchorId="41DAA2E6" wp14:editId="7BA8180F">
            <wp:extent cx="1518715" cy="399506"/>
            <wp:effectExtent l="0" t="0" r="5715" b="635"/>
            <wp:docPr id="1374024176" name="Picture 7" descr="A black text on a transparent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474E7D-A34B-7983-287B-AC4EFB0341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087332" name="Picture 7" descr="A black text on a transparent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DE474E7D-A34B-7983-287B-AC4EFB0341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9057" cy="41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  </w:t>
      </w:r>
      <w:r>
        <w:rPr>
          <w:noProof/>
        </w:rPr>
        <w:t xml:space="preserve">  </w:t>
      </w:r>
      <w:r w:rsidRPr="006C4801">
        <w:rPr>
          <w:noProof/>
        </w:rPr>
        <w:t xml:space="preserve"> </w:t>
      </w:r>
      <w:r w:rsidRPr="006C4801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7AAFF4BA" wp14:editId="4B4C7862">
            <wp:extent cx="751363" cy="421452"/>
            <wp:effectExtent l="0" t="0" r="0" b="0"/>
            <wp:docPr id="288963530" name="Content Placeholder 8" descr="An orange background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7AFEAB-28A3-4A14-8CCE-A6C9573A719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359345" name="Content Placeholder 8" descr="An orange background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AF7AFEAB-28A3-4A14-8CCE-A6C9573A719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6833" cy="43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    </w:t>
      </w:r>
      <w:r w:rsidRPr="006C480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6C4801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4FB32855" wp14:editId="271F31D4">
            <wp:extent cx="639963" cy="424935"/>
            <wp:effectExtent l="0" t="0" r="8255" b="0"/>
            <wp:docPr id="220753298" name="Picture 9" descr="A logo of a helme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C1D6AD0-B6C9-B41C-DD71-29443B4FB6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logo of a helmet&#10;&#10;Description automatically generated">
                      <a:extLst>
                        <a:ext uri="{FF2B5EF4-FFF2-40B4-BE49-F238E27FC236}">
                          <a16:creationId xmlns:a16="http://schemas.microsoft.com/office/drawing/2014/main" id="{FC1D6AD0-B6C9-B41C-DD71-29443B4FB6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70" cy="43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D74A13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72C74989" wp14:editId="625CFD76">
            <wp:extent cx="1559999" cy="619125"/>
            <wp:effectExtent l="0" t="0" r="0" b="0"/>
            <wp:docPr id="414444445" name="Picture 11" descr="A black background with pink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B118CB0-F037-9D67-9012-3A761F7463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861186" name="Picture 11" descr="A black background with pink text&#10;&#10;Description automatically generated">
                      <a:extLst>
                        <a:ext uri="{FF2B5EF4-FFF2-40B4-BE49-F238E27FC236}">
                          <a16:creationId xmlns:a16="http://schemas.microsoft.com/office/drawing/2014/main" id="{CB118CB0-F037-9D67-9012-3A761F7463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26" cy="64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F4A95" w14:textId="77777777" w:rsidR="00EB3AE7" w:rsidRPr="00A8078D" w:rsidRDefault="00EB3AE7" w:rsidP="00032510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A750AB9" w14:textId="14BBC0F6" w:rsidR="00555CA6" w:rsidRPr="00555CA6" w:rsidRDefault="00D760DC" w:rsidP="00FA4AEA">
      <w:pPr>
        <w:ind w:left="2160"/>
        <w:rPr>
          <w:rFonts w:asciiTheme="minorHAnsi" w:hAnsiTheme="minorHAnsi" w:cstheme="minorHAnsi"/>
          <w:b/>
          <w:bCs/>
          <w:color w:val="000000" w:themeColor="text1"/>
        </w:rPr>
      </w:pPr>
      <w:r w:rsidRPr="00FA4AEA">
        <w:rPr>
          <w:rFonts w:asciiTheme="minorHAnsi" w:hAnsiTheme="minorHAnsi" w:cstheme="minorHAnsi"/>
          <w:b/>
          <w:bCs/>
          <w:color w:val="000000" w:themeColor="text1"/>
        </w:rPr>
        <w:t>“</w:t>
      </w:r>
      <w:r w:rsidR="000E3E05" w:rsidRPr="00FA4AEA">
        <w:rPr>
          <w:rFonts w:asciiTheme="minorHAnsi" w:hAnsiTheme="minorHAnsi" w:cstheme="minorHAnsi"/>
          <w:b/>
          <w:bCs/>
          <w:color w:val="000000" w:themeColor="text1"/>
        </w:rPr>
        <w:t>Mic</w:t>
      </w:r>
      <w:r w:rsidR="00DE14AD" w:rsidRPr="00FA4AEA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E3E05" w:rsidRPr="00FA4AEA">
        <w:rPr>
          <w:rFonts w:asciiTheme="minorHAnsi" w:hAnsiTheme="minorHAnsi" w:cstheme="minorHAnsi"/>
          <w:b/>
          <w:bCs/>
          <w:color w:val="000000" w:themeColor="text1"/>
        </w:rPr>
        <w:t>ogravity</w:t>
      </w:r>
      <w:r w:rsidR="00DE14AD" w:rsidRPr="00FA4AEA">
        <w:rPr>
          <w:rFonts w:asciiTheme="minorHAnsi" w:hAnsiTheme="minorHAnsi" w:cstheme="minorHAnsi"/>
          <w:b/>
          <w:bCs/>
          <w:color w:val="000000" w:themeColor="text1"/>
        </w:rPr>
        <w:t xml:space="preserve"> Effects on the Human Brain and </w:t>
      </w:r>
      <w:r w:rsidR="008C1B0B" w:rsidRPr="00FA4AEA">
        <w:rPr>
          <w:rFonts w:asciiTheme="minorHAnsi" w:hAnsiTheme="minorHAnsi" w:cstheme="minorHAnsi"/>
          <w:b/>
          <w:bCs/>
          <w:color w:val="000000" w:themeColor="text1"/>
        </w:rPr>
        <w:t>Behavior:</w:t>
      </w:r>
      <w:r w:rsidR="000A3CA9" w:rsidRPr="00FA4AE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31FC5" w:rsidRPr="00FA4AEA">
        <w:rPr>
          <w:rFonts w:asciiTheme="minorHAnsi" w:hAnsiTheme="minorHAnsi" w:cstheme="minorHAnsi"/>
          <w:b/>
          <w:bCs/>
          <w:color w:val="000000" w:themeColor="text1"/>
        </w:rPr>
        <w:t xml:space="preserve">Co-occurring </w:t>
      </w:r>
      <w:r w:rsidR="00FA4AEA" w:rsidRPr="00FA4AEA">
        <w:rPr>
          <w:rFonts w:asciiTheme="minorHAnsi" w:hAnsiTheme="minorHAnsi" w:cstheme="minorHAnsi"/>
          <w:b/>
          <w:bCs/>
          <w:color w:val="000000" w:themeColor="text1"/>
        </w:rPr>
        <w:t>Dysfunction and Adaptive Plasticity</w:t>
      </w:r>
      <w:r w:rsidR="00555CA6" w:rsidRPr="00FA4AEA">
        <w:rPr>
          <w:rFonts w:asciiTheme="minorHAnsi" w:hAnsiTheme="minorHAnsi" w:cstheme="minorHAnsi"/>
          <w:b/>
          <w:bCs/>
          <w:color w:val="000000" w:themeColor="text1"/>
        </w:rPr>
        <w:t>”</w:t>
      </w:r>
      <w:r w:rsidR="00555CA6" w:rsidRPr="00555CA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0FEC4C2F" w14:textId="017C5A70" w:rsidR="00555CA6" w:rsidRDefault="00555CA6" w:rsidP="00032510">
      <w:pPr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ab/>
      </w:r>
      <w:r>
        <w:rPr>
          <w:rFonts w:asciiTheme="minorHAnsi" w:hAnsiTheme="minorHAnsi" w:cstheme="minorHAnsi"/>
          <w:i/>
          <w:iCs/>
          <w:color w:val="000000" w:themeColor="text1"/>
        </w:rPr>
        <w:tab/>
      </w:r>
      <w:r>
        <w:rPr>
          <w:rFonts w:asciiTheme="minorHAnsi" w:hAnsiTheme="minorHAnsi" w:cstheme="minorHAnsi"/>
          <w:i/>
          <w:iCs/>
          <w:color w:val="000000" w:themeColor="text1"/>
        </w:rPr>
        <w:tab/>
      </w:r>
      <w:r w:rsidR="0002175B">
        <w:rPr>
          <w:rFonts w:asciiTheme="minorHAnsi" w:hAnsiTheme="minorHAnsi" w:cstheme="minorHAnsi"/>
          <w:i/>
          <w:iCs/>
          <w:color w:val="000000" w:themeColor="text1"/>
        </w:rPr>
        <w:t>Dr. Rachael Seidler</w:t>
      </w:r>
      <w:r w:rsidR="00B32699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685459">
        <w:rPr>
          <w:rFonts w:asciiTheme="minorHAnsi" w:hAnsiTheme="minorHAnsi" w:cstheme="minorHAnsi"/>
          <w:i/>
          <w:iCs/>
          <w:color w:val="000000" w:themeColor="text1"/>
        </w:rPr>
        <w:t>–</w:t>
      </w:r>
      <w:r w:rsidR="00B32699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685459">
        <w:rPr>
          <w:rFonts w:asciiTheme="minorHAnsi" w:hAnsiTheme="minorHAnsi" w:cstheme="minorHAnsi"/>
          <w:i/>
          <w:iCs/>
          <w:color w:val="000000" w:themeColor="text1"/>
        </w:rPr>
        <w:t>University of Florida</w:t>
      </w:r>
    </w:p>
    <w:p w14:paraId="2D139655" w14:textId="516F0384" w:rsidR="00CA5696" w:rsidRPr="00A8078D" w:rsidRDefault="00032510" w:rsidP="00032510">
      <w:pPr>
        <w:rPr>
          <w:rFonts w:asciiTheme="minorHAnsi" w:hAnsiTheme="minorHAnsi" w:cstheme="minorHAnsi"/>
          <w:i/>
          <w:iCs/>
          <w:color w:val="000000" w:themeColor="text1"/>
        </w:rPr>
      </w:pPr>
      <w:r w:rsidRPr="00A8078D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A8078D">
        <w:rPr>
          <w:rFonts w:asciiTheme="minorHAnsi" w:hAnsiTheme="minorHAnsi" w:cstheme="minorHAnsi"/>
          <w:i/>
          <w:iCs/>
          <w:color w:val="000000" w:themeColor="text1"/>
        </w:rPr>
        <w:t>Moderator</w:t>
      </w:r>
      <w:r w:rsidR="008877FC" w:rsidRPr="00A8078D">
        <w:rPr>
          <w:rFonts w:asciiTheme="minorHAnsi" w:hAnsiTheme="minorHAnsi" w:cstheme="minorHAnsi"/>
          <w:i/>
          <w:iCs/>
          <w:color w:val="000000" w:themeColor="text1"/>
        </w:rPr>
        <w:t>:</w:t>
      </w:r>
      <w:r w:rsidR="00FA4AEA">
        <w:rPr>
          <w:rFonts w:asciiTheme="minorHAnsi" w:hAnsiTheme="minorHAnsi" w:cstheme="minorHAnsi"/>
          <w:i/>
          <w:iCs/>
          <w:color w:val="000000" w:themeColor="text1"/>
        </w:rPr>
        <w:t xml:space="preserve"> Tim Welsh, </w:t>
      </w:r>
      <w:r w:rsidR="00300208">
        <w:rPr>
          <w:rFonts w:asciiTheme="minorHAnsi" w:hAnsiTheme="minorHAnsi" w:cstheme="minorHAnsi"/>
          <w:i/>
          <w:iCs/>
          <w:color w:val="000000" w:themeColor="text1"/>
        </w:rPr>
        <w:t>University of Toronto</w:t>
      </w:r>
      <w:r w:rsidRPr="00A8078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7615EF99" w14:textId="77777777" w:rsidR="00EB3AE7" w:rsidRDefault="00EB3AE7" w:rsidP="00CA5696">
      <w:pPr>
        <w:rPr>
          <w:rFonts w:asciiTheme="minorHAnsi" w:hAnsiTheme="minorHAnsi" w:cstheme="minorHAnsi"/>
          <w:color w:val="000000" w:themeColor="text1"/>
        </w:rPr>
      </w:pPr>
    </w:p>
    <w:p w14:paraId="1395B728" w14:textId="06AC903F" w:rsidR="00DE2DDB" w:rsidRDefault="00234CC5" w:rsidP="00DE2DDB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="00A650BD" w:rsidRPr="00A8078D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>00</w:t>
      </w:r>
      <w:r w:rsidR="00A650BD" w:rsidRPr="00A8078D">
        <w:rPr>
          <w:rFonts w:asciiTheme="minorHAnsi" w:hAnsiTheme="minorHAnsi" w:cstheme="minorHAnsi"/>
          <w:color w:val="000000" w:themeColor="text1"/>
        </w:rPr>
        <w:t>pm-</w:t>
      </w:r>
      <w:r>
        <w:rPr>
          <w:rFonts w:asciiTheme="minorHAnsi" w:hAnsiTheme="minorHAnsi" w:cstheme="minorHAnsi"/>
          <w:color w:val="000000" w:themeColor="text1"/>
        </w:rPr>
        <w:t>4</w:t>
      </w:r>
      <w:r w:rsidR="00A650BD" w:rsidRPr="00A8078D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>00</w:t>
      </w:r>
      <w:r w:rsidR="00A650BD" w:rsidRPr="00A8078D">
        <w:rPr>
          <w:rFonts w:asciiTheme="minorHAnsi" w:hAnsiTheme="minorHAnsi" w:cstheme="minorHAnsi"/>
          <w:color w:val="000000" w:themeColor="text1"/>
        </w:rPr>
        <w:t>pm</w:t>
      </w:r>
      <w:r w:rsidR="00A650BD" w:rsidRPr="00A8078D">
        <w:rPr>
          <w:rFonts w:asciiTheme="minorHAnsi" w:hAnsiTheme="minorHAnsi" w:cstheme="minorHAnsi"/>
          <w:color w:val="000000" w:themeColor="text1"/>
        </w:rPr>
        <w:tab/>
      </w:r>
      <w:r w:rsidR="00A650BD" w:rsidRPr="00A8078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CA5696"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Business/Awards Meeting </w:t>
      </w:r>
      <w:r w:rsidR="00A1332A">
        <w:rPr>
          <w:rFonts w:asciiTheme="minorHAnsi" w:hAnsiTheme="minorHAnsi" w:cstheme="minorHAnsi"/>
          <w:b/>
          <w:bCs/>
          <w:color w:val="000000" w:themeColor="text1"/>
        </w:rPr>
        <w:t xml:space="preserve">– Supported by Exhibitors and </w:t>
      </w:r>
      <w:r w:rsidR="00A1332A" w:rsidRPr="006C4801">
        <w:rPr>
          <w:rFonts w:asciiTheme="minorHAnsi" w:hAnsiTheme="minorHAnsi" w:cstheme="minorHAnsi"/>
          <w:b/>
          <w:bCs/>
          <w:color w:val="000000" w:themeColor="text1"/>
        </w:rPr>
        <w:t>Sponso</w:t>
      </w:r>
      <w:r w:rsidR="00A1332A">
        <w:rPr>
          <w:rFonts w:asciiTheme="minorHAnsi" w:hAnsiTheme="minorHAnsi" w:cstheme="minorHAnsi"/>
          <w:b/>
          <w:bCs/>
          <w:color w:val="000000" w:themeColor="text1"/>
        </w:rPr>
        <w:t>rs</w:t>
      </w:r>
      <w:r w:rsidR="00A1332A" w:rsidRPr="006C4801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285BBDDE" w14:textId="59B1812A" w:rsidR="00DE2DDB" w:rsidRDefault="00DE2DDB" w:rsidP="00DE2DDB">
      <w:pPr>
        <w:rPr>
          <w:rFonts w:asciiTheme="minorHAnsi" w:hAnsiTheme="minorHAnsi" w:cstheme="minorHAnsi"/>
          <w:b/>
          <w:bCs/>
          <w:color w:val="000000" w:themeColor="text1"/>
        </w:rPr>
      </w:pPr>
      <w:r w:rsidRPr="006C4801">
        <w:rPr>
          <w:rFonts w:asciiTheme="minorHAnsi" w:hAnsiTheme="minorHAnsi" w:cstheme="minorHAnsi"/>
          <w:b/>
          <w:bCs/>
          <w:i/>
          <w:iCs/>
          <w:noProof/>
          <w:sz w:val="44"/>
          <w:szCs w:val="44"/>
        </w:rPr>
        <w:drawing>
          <wp:inline distT="0" distB="0" distL="0" distR="0" wp14:anchorId="712AE81E" wp14:editId="1617B858">
            <wp:extent cx="818351" cy="414986"/>
            <wp:effectExtent l="0" t="0" r="1270" b="4445"/>
            <wp:docPr id="1545158064" name="Content Placeholder 6" descr="A purple and black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9E845B-3D9C-206B-0381-BB3EF08CB94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901175" name="Content Placeholder 6" descr="A purple and black sign&#10;&#10;Description automatically generated">
                      <a:extLst>
                        <a:ext uri="{FF2B5EF4-FFF2-40B4-BE49-F238E27FC236}">
                          <a16:creationId xmlns:a16="http://schemas.microsoft.com/office/drawing/2014/main" id="{829E845B-3D9C-206B-0381-BB3EF08CB94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89" cy="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</w:t>
      </w:r>
      <w:r>
        <w:rPr>
          <w:noProof/>
        </w:rPr>
        <w:t xml:space="preserve"> </w:t>
      </w:r>
      <w:r w:rsidRPr="006C4801">
        <w:rPr>
          <w:noProof/>
        </w:rPr>
        <w:drawing>
          <wp:inline distT="0" distB="0" distL="0" distR="0" wp14:anchorId="2707BBBF" wp14:editId="6EBA5591">
            <wp:extent cx="505792" cy="505792"/>
            <wp:effectExtent l="0" t="0" r="8890" b="8890"/>
            <wp:docPr id="777576627" name="Picture 10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929197-EF55-2D04-891D-445C3723EF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D5929197-EF55-2D04-891D-445C3723EF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4" cy="517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</w:t>
      </w:r>
      <w:r>
        <w:rPr>
          <w:noProof/>
        </w:rPr>
        <w:t xml:space="preserve">  </w:t>
      </w:r>
      <w:r w:rsidRPr="006C4801">
        <w:rPr>
          <w:noProof/>
        </w:rPr>
        <w:t xml:space="preserve"> </w:t>
      </w:r>
      <w:r w:rsidRPr="006C4801">
        <w:rPr>
          <w:noProof/>
        </w:rPr>
        <w:drawing>
          <wp:inline distT="0" distB="0" distL="0" distR="0" wp14:anchorId="7D718AF1" wp14:editId="07EC35B7">
            <wp:extent cx="1518715" cy="399506"/>
            <wp:effectExtent l="0" t="0" r="5715" b="635"/>
            <wp:docPr id="1764891610" name="Picture 7" descr="A black text on a transparent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474E7D-A34B-7983-287B-AC4EFB0341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087332" name="Picture 7" descr="A black text on a transparent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DE474E7D-A34B-7983-287B-AC4EFB0341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9057" cy="41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  </w:t>
      </w:r>
      <w:r>
        <w:rPr>
          <w:noProof/>
        </w:rPr>
        <w:t xml:space="preserve">  </w:t>
      </w:r>
      <w:r w:rsidRPr="006C4801">
        <w:rPr>
          <w:noProof/>
        </w:rPr>
        <w:t xml:space="preserve"> </w:t>
      </w:r>
      <w:r w:rsidRPr="006C4801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0BD57231" wp14:editId="168A8AEF">
            <wp:extent cx="751363" cy="421452"/>
            <wp:effectExtent l="0" t="0" r="0" b="0"/>
            <wp:docPr id="1452644629" name="Content Placeholder 8" descr="An orange background with white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F7AFEAB-28A3-4A14-8CCE-A6C9573A719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359345" name="Content Placeholder 8" descr="An orange background with white text&#10;&#10;Description automatically generated">
                      <a:extLst>
                        <a:ext uri="{FF2B5EF4-FFF2-40B4-BE49-F238E27FC236}">
                          <a16:creationId xmlns:a16="http://schemas.microsoft.com/office/drawing/2014/main" id="{AF7AFEAB-28A3-4A14-8CCE-A6C9573A719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6833" cy="43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noProof/>
        </w:rPr>
        <w:t xml:space="preserve">      </w:t>
      </w:r>
      <w:r w:rsidRPr="006C480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6C4801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5C00B117" wp14:editId="21969706">
            <wp:extent cx="639963" cy="424935"/>
            <wp:effectExtent l="0" t="0" r="8255" b="0"/>
            <wp:docPr id="1340447946" name="Picture 9" descr="A logo of a helme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C1D6AD0-B6C9-B41C-DD71-29443B4FB6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logo of a helmet&#10;&#10;Description automatically generated">
                      <a:extLst>
                        <a:ext uri="{FF2B5EF4-FFF2-40B4-BE49-F238E27FC236}">
                          <a16:creationId xmlns:a16="http://schemas.microsoft.com/office/drawing/2014/main" id="{FC1D6AD0-B6C9-B41C-DD71-29443B4FB6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70" cy="43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80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D74A13"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292C8897" wp14:editId="2C80C04E">
            <wp:extent cx="1559999" cy="619125"/>
            <wp:effectExtent l="0" t="0" r="0" b="0"/>
            <wp:docPr id="1644938560" name="Picture 11" descr="A black background with pink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B118CB0-F037-9D67-9012-3A761F7463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861186" name="Picture 11" descr="A black background with pink text&#10;&#10;Description automatically generated">
                      <a:extLst>
                        <a:ext uri="{FF2B5EF4-FFF2-40B4-BE49-F238E27FC236}">
                          <a16:creationId xmlns:a16="http://schemas.microsoft.com/office/drawing/2014/main" id="{CB118CB0-F037-9D67-9012-3A761F7463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26" cy="64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C8E4C" w14:textId="77777777" w:rsidR="00F37EF0" w:rsidRDefault="00F37EF0" w:rsidP="00DE2DDB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57339A52" w14:textId="06C5BA61" w:rsidR="00DE2DDB" w:rsidRPr="00F37EF0" w:rsidRDefault="00DE2DDB" w:rsidP="00F37EF0">
      <w:pPr>
        <w:autoSpaceDE w:val="0"/>
        <w:autoSpaceDN w:val="0"/>
        <w:adjustRightInd w:val="0"/>
        <w:rPr>
          <w:rFonts w:asciiTheme="minorHAnsi" w:hAnsiTheme="minorHAnsi" w:cs="Calibri (Body)"/>
          <w:color w:val="000000" w:themeColor="text1"/>
        </w:rPr>
      </w:pPr>
      <w:r w:rsidRPr="005749A5">
        <w:rPr>
          <w:rFonts w:asciiTheme="minorHAnsi" w:hAnsiTheme="minorHAnsi" w:cs="Calibri (Body)"/>
          <w:noProof/>
          <w:color w:val="000000" w:themeColor="text1"/>
        </w:rPr>
        <w:drawing>
          <wp:inline distT="0" distB="0" distL="0" distR="0" wp14:anchorId="25160689" wp14:editId="590585B8">
            <wp:extent cx="1043009" cy="453049"/>
            <wp:effectExtent l="0" t="0" r="5080" b="4445"/>
            <wp:docPr id="1340206608" name="Picture 3" descr="A logo with blue and yellow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323D0DE-D4E5-B8E4-AF2A-1FFF04F4CD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499302" name="Picture 3" descr="A logo with blue and yellow text&#10;&#10;Description automatically generated">
                      <a:extLst>
                        <a:ext uri="{FF2B5EF4-FFF2-40B4-BE49-F238E27FC236}">
                          <a16:creationId xmlns:a16="http://schemas.microsoft.com/office/drawing/2014/main" id="{6323D0DE-D4E5-B8E4-AF2A-1FFF04F4CD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2837" cy="46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Calibri (Body)"/>
          <w:color w:val="000000" w:themeColor="text1"/>
        </w:rPr>
        <w:t xml:space="preserve">   </w:t>
      </w:r>
      <w:r w:rsidRPr="005749A5">
        <w:rPr>
          <w:rFonts w:asciiTheme="minorHAnsi" w:hAnsiTheme="minorHAnsi" w:cs="Calibri (Body)"/>
          <w:noProof/>
          <w:color w:val="000000" w:themeColor="text1"/>
        </w:rPr>
        <w:drawing>
          <wp:inline distT="0" distB="0" distL="0" distR="0" wp14:anchorId="43E7B66A" wp14:editId="2B4DE0CB">
            <wp:extent cx="1156499" cy="358913"/>
            <wp:effectExtent l="0" t="0" r="0" b="3175"/>
            <wp:docPr id="408281413" name="Content Placeholder 5" descr="A black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90D2F7C-873F-673A-965B-AE577D57767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A black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A90D2F7C-873F-673A-965B-AE577D57767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88750" cy="36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Calibri (Body)"/>
          <w:color w:val="000000" w:themeColor="text1"/>
        </w:rPr>
        <w:t xml:space="preserve"> </w:t>
      </w:r>
      <w:r w:rsidRPr="00595972">
        <w:rPr>
          <w:rFonts w:asciiTheme="minorHAnsi" w:hAnsiTheme="minorHAnsi" w:cs="Calibri (Body)"/>
          <w:noProof/>
          <w:color w:val="000000" w:themeColor="text1"/>
        </w:rPr>
        <w:drawing>
          <wp:inline distT="0" distB="0" distL="0" distR="0" wp14:anchorId="65B58EE1" wp14:editId="10D68385">
            <wp:extent cx="2029349" cy="324132"/>
            <wp:effectExtent l="0" t="0" r="0" b="0"/>
            <wp:docPr id="1475095509" name="Picture 6" descr="A black background with red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09F4182-33FB-9380-9818-D95FF69518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black background with red text&#10;&#10;Description automatically generated">
                      <a:extLst>
                        <a:ext uri="{FF2B5EF4-FFF2-40B4-BE49-F238E27FC236}">
                          <a16:creationId xmlns:a16="http://schemas.microsoft.com/office/drawing/2014/main" id="{809F4182-33FB-9380-9818-D95FF69518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86" cy="33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Calibri (Body)"/>
          <w:color w:val="000000" w:themeColor="text1"/>
        </w:rPr>
        <w:t xml:space="preserve">     </w:t>
      </w:r>
      <w:r w:rsidRPr="00460B9E">
        <w:rPr>
          <w:rFonts w:asciiTheme="minorHAnsi" w:hAnsiTheme="minorHAnsi" w:cs="Calibri (Body)"/>
          <w:noProof/>
          <w:color w:val="000000" w:themeColor="text1"/>
        </w:rPr>
        <w:drawing>
          <wp:inline distT="0" distB="0" distL="0" distR="0" wp14:anchorId="4045F8C7" wp14:editId="09B51761">
            <wp:extent cx="1537079" cy="360929"/>
            <wp:effectExtent l="0" t="0" r="6350" b="1270"/>
            <wp:docPr id="1834235316" name="Picture 5" descr="A close-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A053F2-2C5F-2A22-860E-8534AFB411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95545" name="Picture 5" descr="A close-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04A053F2-2C5F-2A22-860E-8534AFB411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48" cy="36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C7ADF" w14:textId="2707F96E" w:rsidR="00337935" w:rsidRPr="00A8078D" w:rsidRDefault="00F37EF0" w:rsidP="00DE2DDB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</w:r>
      <w:r>
        <w:rPr>
          <w:rFonts w:asciiTheme="minorHAnsi" w:hAnsiTheme="minorHAnsi" w:cstheme="minorHAnsi"/>
          <w:b/>
          <w:bCs/>
          <w:color w:val="000000" w:themeColor="text1"/>
        </w:rPr>
        <w:tab/>
      </w:r>
      <w:r>
        <w:rPr>
          <w:rFonts w:asciiTheme="minorHAnsi" w:hAnsiTheme="minorHAnsi" w:cstheme="minorHAnsi"/>
          <w:b/>
          <w:bCs/>
          <w:color w:val="000000" w:themeColor="text1"/>
        </w:rPr>
        <w:tab/>
        <w:t>A</w:t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>ll NASPSPA members are encouraged to attend).</w:t>
      </w:r>
    </w:p>
    <w:p w14:paraId="2899D31D" w14:textId="0EF3A643" w:rsidR="00A650BD" w:rsidRPr="00A8078D" w:rsidRDefault="00A650BD" w:rsidP="008877FC">
      <w:pPr>
        <w:ind w:left="1440" w:firstLine="720"/>
        <w:rPr>
          <w:rFonts w:asciiTheme="minorHAnsi" w:hAnsiTheme="minorHAnsi" w:cstheme="minorHAnsi"/>
          <w:b/>
          <w:bCs/>
          <w:color w:val="000000" w:themeColor="text1"/>
        </w:rPr>
      </w:pPr>
    </w:p>
    <w:p w14:paraId="5E3DBA34" w14:textId="0C2C5B3A" w:rsidR="00032510" w:rsidRPr="00A8078D" w:rsidRDefault="00A650BD" w:rsidP="00CA569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A8078D">
        <w:rPr>
          <w:rFonts w:asciiTheme="minorHAnsi" w:hAnsiTheme="minorHAnsi" w:cstheme="minorHAnsi"/>
          <w:color w:val="000000" w:themeColor="text1"/>
        </w:rPr>
        <w:t>4:</w:t>
      </w:r>
      <w:r w:rsidR="00CA5696" w:rsidRPr="00A8078D">
        <w:rPr>
          <w:rFonts w:asciiTheme="minorHAnsi" w:hAnsiTheme="minorHAnsi" w:cstheme="minorHAnsi"/>
          <w:color w:val="000000" w:themeColor="text1"/>
        </w:rPr>
        <w:t>00</w:t>
      </w:r>
      <w:r w:rsidRPr="00A8078D">
        <w:rPr>
          <w:rFonts w:asciiTheme="minorHAnsi" w:hAnsiTheme="minorHAnsi" w:cstheme="minorHAnsi"/>
          <w:color w:val="000000" w:themeColor="text1"/>
        </w:rPr>
        <w:t>pm-5:</w:t>
      </w:r>
      <w:r w:rsidR="00CA5696" w:rsidRPr="00A8078D">
        <w:rPr>
          <w:rFonts w:asciiTheme="minorHAnsi" w:hAnsiTheme="minorHAnsi" w:cstheme="minorHAnsi"/>
          <w:color w:val="000000" w:themeColor="text1"/>
        </w:rPr>
        <w:t>30</w:t>
      </w:r>
      <w:r w:rsidRPr="00A8078D">
        <w:rPr>
          <w:rFonts w:asciiTheme="minorHAnsi" w:hAnsiTheme="minorHAnsi" w:cstheme="minorHAnsi"/>
          <w:color w:val="000000" w:themeColor="text1"/>
        </w:rPr>
        <w:t>pm</w:t>
      </w:r>
      <w:r w:rsidRPr="00A8078D">
        <w:rPr>
          <w:rFonts w:asciiTheme="minorHAnsi" w:hAnsiTheme="minorHAnsi" w:cstheme="minorHAnsi"/>
          <w:color w:val="000000" w:themeColor="text1"/>
        </w:rPr>
        <w:tab/>
      </w:r>
      <w:r w:rsidR="003261EC"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Poster Session </w:t>
      </w:r>
      <w:r w:rsidR="00190762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3261EC"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261EC" w:rsidRPr="00A8078D">
        <w:rPr>
          <w:rFonts w:asciiTheme="minorHAnsi" w:hAnsiTheme="minorHAnsi" w:cstheme="minorHAnsi"/>
          <w:i/>
          <w:iCs/>
          <w:color w:val="000000" w:themeColor="text1"/>
        </w:rPr>
        <w:t>(Presentations listed below)</w:t>
      </w:r>
    </w:p>
    <w:p w14:paraId="23889B97" w14:textId="40040203" w:rsidR="003261EC" w:rsidRPr="00A8078D" w:rsidRDefault="00CA5696" w:rsidP="006E4243">
      <w:pPr>
        <w:rPr>
          <w:rFonts w:asciiTheme="minorHAnsi" w:hAnsiTheme="minorHAnsi" w:cstheme="minorHAnsi"/>
          <w:color w:val="000000" w:themeColor="text1"/>
        </w:rPr>
      </w:pPr>
      <w:r w:rsidRPr="00A8078D">
        <w:rPr>
          <w:rFonts w:asciiTheme="minorHAnsi" w:hAnsiTheme="minorHAnsi" w:cstheme="minorHAnsi"/>
          <w:color w:val="000000" w:themeColor="text1"/>
        </w:rPr>
        <w:t>6</w:t>
      </w:r>
      <w:r w:rsidR="003261EC" w:rsidRPr="00A8078D">
        <w:rPr>
          <w:rFonts w:asciiTheme="minorHAnsi" w:hAnsiTheme="minorHAnsi" w:cstheme="minorHAnsi"/>
          <w:color w:val="000000" w:themeColor="text1"/>
        </w:rPr>
        <w:t>:</w:t>
      </w:r>
      <w:r w:rsidRPr="00A8078D">
        <w:rPr>
          <w:rFonts w:asciiTheme="minorHAnsi" w:hAnsiTheme="minorHAnsi" w:cstheme="minorHAnsi"/>
          <w:color w:val="000000" w:themeColor="text1"/>
        </w:rPr>
        <w:t>0</w:t>
      </w:r>
      <w:r w:rsidR="003261EC" w:rsidRPr="00A8078D">
        <w:rPr>
          <w:rFonts w:asciiTheme="minorHAnsi" w:hAnsiTheme="minorHAnsi" w:cstheme="minorHAnsi"/>
          <w:color w:val="000000" w:themeColor="text1"/>
        </w:rPr>
        <w:t>0pm-6:</w:t>
      </w:r>
      <w:r w:rsidRPr="00A8078D">
        <w:rPr>
          <w:rFonts w:asciiTheme="minorHAnsi" w:hAnsiTheme="minorHAnsi" w:cstheme="minorHAnsi"/>
          <w:color w:val="000000" w:themeColor="text1"/>
        </w:rPr>
        <w:t>3</w:t>
      </w:r>
      <w:r w:rsidR="003261EC" w:rsidRPr="00A8078D">
        <w:rPr>
          <w:rFonts w:asciiTheme="minorHAnsi" w:hAnsiTheme="minorHAnsi" w:cstheme="minorHAnsi"/>
          <w:color w:val="000000" w:themeColor="text1"/>
        </w:rPr>
        <w:t>0pm</w:t>
      </w:r>
      <w:r w:rsidR="003261EC" w:rsidRPr="00A8078D">
        <w:rPr>
          <w:rFonts w:asciiTheme="minorHAnsi" w:hAnsiTheme="minorHAnsi" w:cstheme="minorHAnsi"/>
          <w:color w:val="000000" w:themeColor="text1"/>
        </w:rPr>
        <w:tab/>
      </w:r>
      <w:r w:rsidR="003261EC" w:rsidRPr="00A8078D">
        <w:rPr>
          <w:rFonts w:asciiTheme="minorHAnsi" w:hAnsiTheme="minorHAnsi" w:cstheme="minorHAnsi"/>
          <w:b/>
          <w:bCs/>
          <w:color w:val="000000" w:themeColor="text1"/>
        </w:rPr>
        <w:t>Cocktails and Mingling</w:t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03136" w:rsidRPr="00A8078D">
        <w:rPr>
          <w:rFonts w:asciiTheme="minorHAnsi" w:hAnsiTheme="minorHAnsi" w:cstheme="minorHAnsi"/>
          <w:noProof/>
        </w:rPr>
        <w:t xml:space="preserve"> </w:t>
      </w:r>
    </w:p>
    <w:p w14:paraId="658BDBF3" w14:textId="2D3F1F29" w:rsidR="00855EA9" w:rsidRPr="00A8078D" w:rsidRDefault="003261EC">
      <w:pPr>
        <w:rPr>
          <w:rFonts w:asciiTheme="minorHAnsi" w:hAnsiTheme="minorHAnsi" w:cstheme="minorHAnsi"/>
          <w:color w:val="000000" w:themeColor="text1"/>
        </w:rPr>
      </w:pPr>
      <w:r w:rsidRPr="00A8078D">
        <w:rPr>
          <w:rFonts w:asciiTheme="minorHAnsi" w:hAnsiTheme="minorHAnsi" w:cstheme="minorHAnsi"/>
          <w:color w:val="000000" w:themeColor="text1"/>
        </w:rPr>
        <w:t>6:</w:t>
      </w:r>
      <w:r w:rsidR="00CA5696" w:rsidRPr="00A8078D">
        <w:rPr>
          <w:rFonts w:asciiTheme="minorHAnsi" w:hAnsiTheme="minorHAnsi" w:cstheme="minorHAnsi"/>
          <w:color w:val="000000" w:themeColor="text1"/>
        </w:rPr>
        <w:t>3</w:t>
      </w:r>
      <w:r w:rsidRPr="00A8078D">
        <w:rPr>
          <w:rFonts w:asciiTheme="minorHAnsi" w:hAnsiTheme="minorHAnsi" w:cstheme="minorHAnsi"/>
          <w:color w:val="000000" w:themeColor="text1"/>
        </w:rPr>
        <w:t>0pm-</w:t>
      </w:r>
      <w:r w:rsidR="00CA5696" w:rsidRPr="00A8078D">
        <w:rPr>
          <w:rFonts w:asciiTheme="minorHAnsi" w:hAnsiTheme="minorHAnsi" w:cstheme="minorHAnsi"/>
          <w:color w:val="000000" w:themeColor="text1"/>
        </w:rPr>
        <w:t>Midnight</w:t>
      </w:r>
      <w:r w:rsidR="00CA5696" w:rsidRPr="00A8078D">
        <w:rPr>
          <w:rFonts w:asciiTheme="minorHAnsi" w:hAnsiTheme="minorHAnsi" w:cstheme="minorHAnsi"/>
          <w:color w:val="000000" w:themeColor="text1"/>
        </w:rPr>
        <w:tab/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>Dinner</w:t>
      </w:r>
      <w:r w:rsidR="00CA5696"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 and</w:t>
      </w:r>
      <w:r w:rsidR="00CA5696" w:rsidRPr="00A8078D">
        <w:rPr>
          <w:rFonts w:asciiTheme="minorHAnsi" w:hAnsiTheme="minorHAnsi" w:cstheme="minorHAnsi"/>
          <w:color w:val="000000" w:themeColor="text1"/>
        </w:rPr>
        <w:t xml:space="preserve"> </w:t>
      </w:r>
      <w:r w:rsidRPr="00A8078D">
        <w:rPr>
          <w:rFonts w:asciiTheme="minorHAnsi" w:hAnsiTheme="minorHAnsi" w:cstheme="minorHAnsi"/>
          <w:b/>
          <w:bCs/>
          <w:color w:val="000000" w:themeColor="text1"/>
        </w:rPr>
        <w:t>Dancing</w:t>
      </w:r>
      <w:r w:rsidR="00CA5696" w:rsidRPr="00A8078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356B4DE6" w14:textId="77777777" w:rsidR="00E76F15" w:rsidRPr="008877FC" w:rsidRDefault="00E76F1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09F9A3" w14:textId="4F6B781E" w:rsidR="008D07D7" w:rsidRDefault="008D07D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E512E8" w14:textId="2218C611" w:rsidR="008D07D7" w:rsidRDefault="008D07D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662DDCD" w14:textId="5C53AF7C" w:rsidR="006B776E" w:rsidRPr="00F37EF0" w:rsidRDefault="00BD4FE9">
      <w:pPr>
        <w:rPr>
          <w:rFonts w:asciiTheme="minorHAnsi" w:hAnsiTheme="minorHAnsi" w:cstheme="minorHAnsi"/>
          <w:b/>
          <w:bCs/>
          <w:sz w:val="80"/>
          <w:szCs w:val="80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br w:type="page"/>
      </w:r>
      <w:r w:rsidR="00073D99" w:rsidRPr="003043C3">
        <w:rPr>
          <w:rFonts w:asciiTheme="minorHAnsi" w:hAnsiTheme="minorHAnsi" w:cstheme="minorHAnsi"/>
          <w:b/>
          <w:bCs/>
          <w:sz w:val="80"/>
          <w:szCs w:val="80"/>
        </w:rPr>
        <w:lastRenderedPageBreak/>
        <w:t>Verbal Presentations</w:t>
      </w:r>
    </w:p>
    <w:p w14:paraId="79623DA1" w14:textId="0C146026" w:rsidR="00E5284F" w:rsidRDefault="00CA5696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June </w:t>
      </w:r>
      <w:r w:rsidR="00E61345">
        <w:rPr>
          <w:rFonts w:asciiTheme="minorHAnsi" w:hAnsiTheme="minorHAnsi" w:cstheme="minorHAnsi"/>
          <w:b/>
          <w:bCs/>
          <w:sz w:val="48"/>
          <w:szCs w:val="48"/>
        </w:rPr>
        <w:t>6</w:t>
      </w:r>
      <w:r w:rsidR="00E61345" w:rsidRPr="00E61345">
        <w:rPr>
          <w:rFonts w:asciiTheme="minorHAnsi" w:hAnsiTheme="minorHAnsi" w:cstheme="minorHAnsi"/>
          <w:b/>
          <w:bCs/>
          <w:sz w:val="48"/>
          <w:szCs w:val="48"/>
          <w:vertAlign w:val="superscript"/>
        </w:rPr>
        <w:t>th</w:t>
      </w:r>
      <w:r w:rsidR="002E7654"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, Session 1 – </w:t>
      </w:r>
      <w:r w:rsidR="00DF4D1B">
        <w:rPr>
          <w:rFonts w:asciiTheme="minorHAnsi" w:hAnsiTheme="minorHAnsi" w:cstheme="minorHAnsi"/>
          <w:b/>
          <w:bCs/>
          <w:sz w:val="48"/>
          <w:szCs w:val="48"/>
        </w:rPr>
        <w:t>10</w:t>
      </w:r>
      <w:r w:rsidR="002E7654" w:rsidRPr="007E6890">
        <w:rPr>
          <w:rFonts w:asciiTheme="minorHAnsi" w:hAnsiTheme="minorHAnsi" w:cstheme="minorHAnsi"/>
          <w:b/>
          <w:bCs/>
          <w:sz w:val="48"/>
          <w:szCs w:val="48"/>
        </w:rPr>
        <w:t>:</w:t>
      </w:r>
      <w:r w:rsidR="00DF4D1B">
        <w:rPr>
          <w:rFonts w:asciiTheme="minorHAnsi" w:hAnsiTheme="minorHAnsi" w:cstheme="minorHAnsi"/>
          <w:b/>
          <w:bCs/>
          <w:sz w:val="48"/>
          <w:szCs w:val="48"/>
        </w:rPr>
        <w:t>00</w:t>
      </w:r>
      <w:r w:rsidR="002E7654" w:rsidRPr="007E6890">
        <w:rPr>
          <w:rFonts w:asciiTheme="minorHAnsi" w:hAnsiTheme="minorHAnsi" w:cstheme="minorHAnsi"/>
          <w:b/>
          <w:bCs/>
          <w:sz w:val="48"/>
          <w:szCs w:val="48"/>
        </w:rPr>
        <w:t>AM to 1</w:t>
      </w:r>
      <w:r w:rsidR="00A83236" w:rsidRPr="007E6890">
        <w:rPr>
          <w:rFonts w:asciiTheme="minorHAnsi" w:hAnsiTheme="minorHAnsi" w:cstheme="minorHAnsi"/>
          <w:b/>
          <w:bCs/>
          <w:sz w:val="48"/>
          <w:szCs w:val="48"/>
        </w:rPr>
        <w:t>1</w:t>
      </w:r>
      <w:r w:rsidR="002E7654" w:rsidRPr="007E6890">
        <w:rPr>
          <w:rFonts w:asciiTheme="minorHAnsi" w:hAnsiTheme="minorHAnsi" w:cstheme="minorHAnsi"/>
          <w:b/>
          <w:bCs/>
          <w:sz w:val="48"/>
          <w:szCs w:val="48"/>
        </w:rPr>
        <w:t>:</w:t>
      </w:r>
      <w:r w:rsidR="00DF4D1B">
        <w:rPr>
          <w:rFonts w:asciiTheme="minorHAnsi" w:hAnsiTheme="minorHAnsi" w:cstheme="minorHAnsi"/>
          <w:b/>
          <w:bCs/>
          <w:sz w:val="48"/>
          <w:szCs w:val="48"/>
        </w:rPr>
        <w:t>15</w:t>
      </w:r>
      <w:r w:rsidR="004748B4" w:rsidRPr="007E6890">
        <w:rPr>
          <w:rFonts w:asciiTheme="minorHAnsi" w:hAnsiTheme="minorHAnsi" w:cstheme="minorHAnsi"/>
          <w:b/>
          <w:bCs/>
          <w:sz w:val="48"/>
          <w:szCs w:val="48"/>
        </w:rPr>
        <w:t>A</w:t>
      </w:r>
      <w:r w:rsidR="002E7654" w:rsidRPr="007E6890">
        <w:rPr>
          <w:rFonts w:asciiTheme="minorHAnsi" w:hAnsiTheme="minorHAnsi" w:cstheme="minorHAnsi"/>
          <w:b/>
          <w:bCs/>
          <w:sz w:val="48"/>
          <w:szCs w:val="48"/>
        </w:rPr>
        <w:t>M</w:t>
      </w:r>
    </w:p>
    <w:p w14:paraId="1C7413EF" w14:textId="77777777" w:rsidR="007E1BEE" w:rsidRPr="007E1BEE" w:rsidRDefault="007E1BEE">
      <w:pPr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965334" w:rsidRPr="008B56D1" w14:paraId="45F8A5A2" w14:textId="77777777" w:rsidTr="00965334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14:paraId="12AACAAA" w14:textId="009A93D2" w:rsidR="00545E38" w:rsidRPr="00545E38" w:rsidRDefault="00965334" w:rsidP="00545E38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545E38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Sport &amp; Exercise Psychology Session 1A</w:t>
            </w:r>
            <w:r w:rsidRPr="00545E38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00545E38" w:rsidRPr="00545E38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Physical </w:t>
            </w:r>
            <w:r w:rsidR="00813873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A</w:t>
            </w:r>
            <w:r w:rsidR="00545E38" w:rsidRPr="00545E38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ctivity for </w:t>
            </w:r>
            <w:r w:rsidR="00813873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P</w:t>
            </w:r>
            <w:r w:rsidR="00545E38" w:rsidRPr="00545E38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ersons</w:t>
            </w:r>
            <w:r w:rsidR="00086A0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13873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Experiencing D</w:t>
            </w:r>
            <w:r w:rsidR="00545E38" w:rsidRPr="00545E38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isability</w:t>
            </w:r>
          </w:p>
          <w:p w14:paraId="5F9082D9" w14:textId="72CEF7F3" w:rsidR="00965334" w:rsidRPr="00545E38" w:rsidRDefault="00965334" w:rsidP="00965334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65334" w:rsidRPr="006B776E" w14:paraId="4BED71B2" w14:textId="77777777" w:rsidTr="00621CA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</w:tcPr>
          <w:p w14:paraId="6EF719C8" w14:textId="77777777" w:rsidR="00965334" w:rsidRPr="006B776E" w:rsidRDefault="00965334" w:rsidP="0096533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776E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</w:tcPr>
          <w:p w14:paraId="18A4F702" w14:textId="77777777" w:rsidR="00965334" w:rsidRPr="006B776E" w:rsidRDefault="00965334" w:rsidP="0096533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776E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</w:tcPr>
          <w:p w14:paraId="0BA4CA31" w14:textId="77777777" w:rsidR="00965334" w:rsidRPr="006B776E" w:rsidRDefault="00965334" w:rsidP="00621CA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776E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621CA8" w:rsidRPr="006B776E" w14:paraId="1F93B970" w14:textId="77777777" w:rsidTr="00621CA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A6D5" w14:textId="018BEE9F" w:rsidR="00621CA8" w:rsidRPr="006B776E" w:rsidRDefault="00DF4D1B" w:rsidP="00621CA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="00621CA8" w:rsidRPr="006B776E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>00</w:t>
            </w:r>
            <w:r w:rsidR="00621CA8"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2C2C" w14:textId="5A487F48" w:rsidR="00621CA8" w:rsidRPr="00BF703D" w:rsidRDefault="00471EBF" w:rsidP="00621CA8">
            <w:pPr>
              <w:rPr>
                <w:rFonts w:asciiTheme="minorHAnsi" w:hAnsiTheme="minorHAnsi" w:cstheme="minorHAnsi"/>
                <w:color w:val="000000"/>
              </w:rPr>
            </w:pPr>
            <w:r w:rsidRPr="00BF703D">
              <w:rPr>
                <w:rFonts w:asciiTheme="minorHAnsi" w:hAnsiTheme="minorHAnsi" w:cstheme="minorHAnsi"/>
                <w:color w:val="000000"/>
              </w:rPr>
              <w:t>Comparing the effects of exercise on psychosocial outcomes between persons with multiple sclerosis and spinal cord injury: A secondary meta-analysis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CD71B" w14:textId="1684E303" w:rsidR="00471EBF" w:rsidRPr="00DB656F" w:rsidRDefault="00471EBF" w:rsidP="00471EBF">
            <w:pPr>
              <w:rPr>
                <w:rFonts w:asciiTheme="minorHAnsi" w:hAnsiTheme="minorHAnsi" w:cstheme="minorHAnsi"/>
                <w:color w:val="000000"/>
              </w:rPr>
            </w:pPr>
            <w:r w:rsidRPr="00DB656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Matteo </w:t>
            </w:r>
            <w:proofErr w:type="spellStart"/>
            <w:r w:rsidRPr="00DB656F">
              <w:rPr>
                <w:rFonts w:asciiTheme="minorHAnsi" w:hAnsiTheme="minorHAnsi" w:cstheme="minorHAnsi"/>
                <w:i/>
                <w:iCs/>
                <w:color w:val="000000"/>
              </w:rPr>
              <w:t>Ponzano</w:t>
            </w:r>
            <w:proofErr w:type="spellEnd"/>
            <w:r w:rsidR="00D1773E" w:rsidRPr="00DB656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gramStart"/>
            <w:r w:rsidR="00D1773E" w:rsidRPr="00DB656F">
              <w:rPr>
                <w:rFonts w:asciiTheme="minorHAnsi" w:hAnsiTheme="minorHAnsi" w:cstheme="minorHAnsi"/>
                <w:i/>
                <w:iCs/>
                <w:color w:val="000000"/>
              </w:rPr>
              <w:t>-  University</w:t>
            </w:r>
            <w:proofErr w:type="gramEnd"/>
            <w:r w:rsidR="00D1773E" w:rsidRPr="00DB656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of British Columbia</w:t>
            </w:r>
          </w:p>
          <w:p w14:paraId="774B51F2" w14:textId="0F85C91D" w:rsidR="00621CA8" w:rsidRPr="00DB656F" w:rsidRDefault="00621CA8" w:rsidP="00621C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621CA8" w:rsidRPr="006B776E" w14:paraId="3D410805" w14:textId="77777777" w:rsidTr="00621CA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AF5E" w14:textId="4F6F916C" w:rsidR="00621CA8" w:rsidRPr="006B776E" w:rsidRDefault="00621CA8" w:rsidP="00621CA8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10:</w:t>
            </w:r>
            <w:r w:rsidR="00156812">
              <w:rPr>
                <w:rFonts w:asciiTheme="minorHAnsi" w:hAnsiTheme="minorHAnsi" w:cstheme="minorHAnsi"/>
                <w:color w:val="000000" w:themeColor="text1"/>
              </w:rPr>
              <w:t>15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6D09" w14:textId="004AA1A1" w:rsidR="00621CA8" w:rsidRPr="00BF703D" w:rsidRDefault="00DB656F" w:rsidP="00621CA8">
            <w:pPr>
              <w:rPr>
                <w:rFonts w:asciiTheme="minorHAnsi" w:hAnsiTheme="minorHAnsi" w:cstheme="minorHAnsi"/>
                <w:color w:val="000000"/>
              </w:rPr>
            </w:pPr>
            <w:r w:rsidRPr="00BF703D">
              <w:rPr>
                <w:rFonts w:asciiTheme="minorHAnsi" w:hAnsiTheme="minorHAnsi" w:cstheme="minorHAnsi"/>
                <w:color w:val="000000"/>
              </w:rPr>
              <w:t>Barriers and facilitators to exercise and physical activity among adults with multiple sclerosis with mobility impairments: A qualitative study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CBB7B" w14:textId="084B04A4" w:rsidR="00621CA8" w:rsidRPr="00DB656F" w:rsidRDefault="00491643" w:rsidP="00621C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9164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Luca </w:t>
            </w:r>
            <w:proofErr w:type="spellStart"/>
            <w:r w:rsidRPr="00491643">
              <w:rPr>
                <w:rFonts w:asciiTheme="minorHAnsi" w:hAnsiTheme="minorHAnsi" w:cstheme="minorHAnsi"/>
                <w:i/>
                <w:iCs/>
                <w:color w:val="000000"/>
              </w:rPr>
              <w:t>Beratto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491643">
              <w:rPr>
                <w:rFonts w:asciiTheme="minorHAnsi" w:hAnsiTheme="minorHAnsi" w:cstheme="minorHAnsi"/>
                <w:i/>
                <w:iCs/>
                <w:color w:val="000000"/>
              </w:rPr>
              <w:t>University of Turin</w:t>
            </w:r>
          </w:p>
        </w:tc>
      </w:tr>
      <w:tr w:rsidR="00621CA8" w:rsidRPr="006B776E" w14:paraId="39544426" w14:textId="77777777" w:rsidTr="00621CA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7359" w14:textId="29D027AB" w:rsidR="00621CA8" w:rsidRPr="006B776E" w:rsidRDefault="00621CA8" w:rsidP="00621CA8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10:</w:t>
            </w:r>
            <w:r w:rsidR="00156812">
              <w:rPr>
                <w:rFonts w:asciiTheme="minorHAnsi" w:hAnsiTheme="minorHAnsi" w:cstheme="minorHAnsi"/>
                <w:color w:val="000000" w:themeColor="text1"/>
              </w:rPr>
              <w:t>30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D469" w14:textId="00765FC8" w:rsidR="00621CA8" w:rsidRPr="00BF703D" w:rsidRDefault="000F4A9E" w:rsidP="00621CA8">
            <w:pPr>
              <w:rPr>
                <w:rFonts w:ascii="Calibri" w:hAnsi="Calibri" w:cs="Calibri"/>
                <w:color w:val="000000"/>
              </w:rPr>
            </w:pPr>
            <w:r w:rsidRPr="00BF703D">
              <w:rPr>
                <w:rFonts w:ascii="Calibri" w:hAnsi="Calibri" w:cs="Calibri"/>
                <w:color w:val="000000"/>
              </w:rPr>
              <w:t>More than physical: Multifarious potential of physical activity from life-story interviews with LGBTQ+ adults that experience disability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760AA" w14:textId="05A076D4" w:rsidR="00621CA8" w:rsidRPr="00DB656F" w:rsidRDefault="000F4A9E" w:rsidP="00621C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4A9E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Shannon S. C. Herrick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0F4A9E">
              <w:rPr>
                <w:rFonts w:asciiTheme="minorHAnsi" w:hAnsiTheme="minorHAnsi" w:cstheme="minorHAnsi"/>
                <w:i/>
                <w:iCs/>
                <w:color w:val="000000"/>
              </w:rPr>
              <w:t>The University of British Columbia</w:t>
            </w:r>
          </w:p>
        </w:tc>
      </w:tr>
      <w:tr w:rsidR="00621CA8" w:rsidRPr="006B776E" w14:paraId="4D43F0E6" w14:textId="77777777" w:rsidTr="00621CA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2DA9" w14:textId="7DAE40BC" w:rsidR="00621CA8" w:rsidRPr="006B776E" w:rsidRDefault="00621CA8" w:rsidP="00621CA8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10:</w:t>
            </w:r>
            <w:r w:rsidR="00156812">
              <w:rPr>
                <w:rFonts w:asciiTheme="minorHAnsi" w:hAnsiTheme="minorHAnsi" w:cstheme="minorHAnsi"/>
                <w:color w:val="000000" w:themeColor="text1"/>
              </w:rPr>
              <w:t>45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F8DA7" w14:textId="37A68AC4" w:rsidR="00621CA8" w:rsidRPr="00BF703D" w:rsidRDefault="00C93966" w:rsidP="00621CA8">
            <w:pPr>
              <w:rPr>
                <w:rFonts w:ascii="Calibri" w:hAnsi="Calibri" w:cs="Calibri"/>
                <w:color w:val="000000"/>
              </w:rPr>
            </w:pPr>
            <w:r w:rsidRPr="00BF703D">
              <w:rPr>
                <w:rFonts w:ascii="Calibri" w:hAnsi="Calibri" w:cs="Calibri"/>
                <w:color w:val="000000"/>
              </w:rPr>
              <w:t>A meta-analysis of behavioral interventions in people with multiple sclerosis: Effects on physical activity and psychosocial outcomes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A10D1" w14:textId="7723AEF5" w:rsidR="00621CA8" w:rsidRPr="00DB656F" w:rsidRDefault="00C93966" w:rsidP="00621C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9396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Lara </w:t>
            </w:r>
            <w:proofErr w:type="spellStart"/>
            <w:r w:rsidRPr="00C93966">
              <w:rPr>
                <w:rFonts w:asciiTheme="minorHAnsi" w:hAnsiTheme="minorHAnsi" w:cstheme="minorHAnsi"/>
                <w:i/>
                <w:iCs/>
                <w:color w:val="000000"/>
              </w:rPr>
              <w:t>Bressy</w:t>
            </w:r>
            <w:proofErr w:type="spellEnd"/>
            <w:r w:rsidRPr="00C9396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C93966">
              <w:rPr>
                <w:rFonts w:asciiTheme="minorHAnsi" w:hAnsiTheme="minorHAnsi" w:cstheme="minorHAnsi"/>
                <w:i/>
                <w:iCs/>
                <w:color w:val="000000"/>
              </w:rPr>
              <w:t>University of Turin</w:t>
            </w:r>
          </w:p>
        </w:tc>
      </w:tr>
      <w:tr w:rsidR="00621CA8" w:rsidRPr="00BF703D" w14:paraId="0886B936" w14:textId="77777777" w:rsidTr="00621CA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92A1" w14:textId="2269406F" w:rsidR="00621CA8" w:rsidRPr="006B776E" w:rsidRDefault="00621CA8" w:rsidP="00621CA8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7C0683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:</w:t>
            </w:r>
            <w:r w:rsidR="007C0683">
              <w:rPr>
                <w:rFonts w:asciiTheme="minorHAnsi" w:hAnsiTheme="minorHAnsi" w:cstheme="minorHAnsi"/>
                <w:color w:val="000000" w:themeColor="text1"/>
              </w:rPr>
              <w:t>00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F39E" w14:textId="47E6D9C3" w:rsidR="00621CA8" w:rsidRPr="00BF703D" w:rsidRDefault="00BF703D" w:rsidP="00621CA8">
            <w:pPr>
              <w:rPr>
                <w:rFonts w:ascii="Calibri" w:hAnsi="Calibri" w:cs="Calibri"/>
                <w:color w:val="000000"/>
              </w:rPr>
            </w:pPr>
            <w:r w:rsidRPr="00BF703D">
              <w:rPr>
                <w:rFonts w:ascii="Calibri" w:hAnsi="Calibri" w:cs="Calibri"/>
                <w:color w:val="000000"/>
              </w:rPr>
              <w:t>Identifying conceptual attributes of physical activity maintenance among adults with physical disability: A configurative review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4D907" w14:textId="6AEB61FB" w:rsidR="00621CA8" w:rsidRPr="00BF703D" w:rsidRDefault="00BF703D" w:rsidP="00621C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F703D">
              <w:rPr>
                <w:rFonts w:asciiTheme="minorHAnsi" w:hAnsiTheme="minorHAnsi" w:cstheme="minorHAnsi"/>
                <w:i/>
                <w:iCs/>
                <w:color w:val="000000"/>
              </w:rPr>
              <w:t>Tayah M. Liska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BF703D">
              <w:rPr>
                <w:rFonts w:asciiTheme="minorHAnsi" w:hAnsiTheme="minorHAnsi" w:cstheme="minorHAnsi"/>
                <w:i/>
                <w:iCs/>
                <w:color w:val="000000"/>
              </w:rPr>
              <w:t>McGill University</w:t>
            </w:r>
          </w:p>
        </w:tc>
      </w:tr>
    </w:tbl>
    <w:p w14:paraId="239496C8" w14:textId="78CC8242" w:rsidR="004E3F79" w:rsidRPr="003D59AE" w:rsidRDefault="004E3F79" w:rsidP="004E3F79">
      <w:pPr>
        <w:rPr>
          <w:rFonts w:asciiTheme="minorHAnsi" w:hAnsiTheme="minorHAnsi" w:cstheme="minorHAnsi"/>
          <w:i/>
          <w:iCs/>
        </w:rPr>
      </w:pPr>
      <w:r w:rsidRPr="003D59AE">
        <w:rPr>
          <w:rFonts w:asciiTheme="minorHAnsi" w:hAnsiTheme="minorHAnsi" w:cstheme="minorHAnsi"/>
          <w:i/>
          <w:iCs/>
        </w:rPr>
        <w:t>Moderator:</w:t>
      </w:r>
      <w:r w:rsidR="00874993" w:rsidRPr="003D59AE">
        <w:rPr>
          <w:rFonts w:asciiTheme="minorHAnsi" w:hAnsiTheme="minorHAnsi" w:cstheme="minorHAnsi"/>
          <w:i/>
          <w:iCs/>
        </w:rPr>
        <w:t xml:space="preserve"> </w:t>
      </w:r>
      <w:r w:rsidR="001D09DE" w:rsidRPr="003D59AE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Jenn Tomasone, Queen’s University</w:t>
      </w:r>
    </w:p>
    <w:p w14:paraId="48DDB0ED" w14:textId="77777777" w:rsidR="00A63549" w:rsidRDefault="00A63549" w:rsidP="004E3F79">
      <w:pPr>
        <w:rPr>
          <w:rFonts w:asciiTheme="minorHAnsi" w:hAnsiTheme="minorHAnsi" w:cstheme="minorHAnsi"/>
          <w:i/>
          <w:iCs/>
        </w:rPr>
      </w:pPr>
    </w:p>
    <w:p w14:paraId="7716C0F1" w14:textId="77777777" w:rsidR="00A63549" w:rsidRPr="008B56D1" w:rsidRDefault="00A63549" w:rsidP="00A63549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A63549" w:rsidRPr="008B56D1" w14:paraId="037545EA" w14:textId="77777777" w:rsidTr="00564C59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EF4C40E" w14:textId="29BFCC41" w:rsidR="00A63549" w:rsidRPr="004107CB" w:rsidRDefault="00A63549" w:rsidP="00564C59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4107C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1B</w:t>
            </w:r>
            <w:r w:rsidRPr="004107CB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4107C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Elite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</w:t>
            </w:r>
            <w:r w:rsidRPr="004107C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thletes and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</w:t>
            </w:r>
            <w:r w:rsidRPr="004107C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ransitions in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</w:t>
            </w:r>
            <w:r w:rsidRPr="004107C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port</w:t>
            </w:r>
          </w:p>
          <w:p w14:paraId="4F121325" w14:textId="77777777" w:rsidR="00A63549" w:rsidRPr="004107CB" w:rsidRDefault="00A63549" w:rsidP="00564C59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63549" w:rsidRPr="006B776E" w14:paraId="5E610B1D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4507E2D2" w14:textId="77777777" w:rsidR="00A63549" w:rsidRPr="006B776E" w:rsidRDefault="00A63549" w:rsidP="00564C5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776E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5A9570B3" w14:textId="77777777" w:rsidR="00A63549" w:rsidRPr="006B776E" w:rsidRDefault="00A63549" w:rsidP="00564C5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776E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321157C6" w14:textId="77777777" w:rsidR="00A63549" w:rsidRPr="006B776E" w:rsidRDefault="00A63549" w:rsidP="00564C5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776E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A63549" w:rsidRPr="006B776E" w14:paraId="395C30F7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43C9D" w14:textId="77777777" w:rsidR="00A63549" w:rsidRPr="006B776E" w:rsidRDefault="00A63549" w:rsidP="00564C5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>00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62E25" w14:textId="77777777" w:rsidR="00A63549" w:rsidRPr="00383630" w:rsidRDefault="00A63549" w:rsidP="00564C59">
            <w:pPr>
              <w:rPr>
                <w:rFonts w:ascii="Calibri" w:hAnsi="Calibri" w:cs="Calibri"/>
                <w:color w:val="000000"/>
              </w:rPr>
            </w:pPr>
            <w:r w:rsidRPr="00383630">
              <w:rPr>
                <w:rFonts w:ascii="Calibri" w:hAnsi="Calibri" w:cs="Calibri"/>
                <w:color w:val="000000"/>
              </w:rPr>
              <w:t>Struggling to do Well – Development and Maintenance of Performance Crises in Professional Soccer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53CDA" w14:textId="77777777" w:rsidR="00A63549" w:rsidRPr="00383630" w:rsidRDefault="00A63549" w:rsidP="00564C5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83630">
              <w:rPr>
                <w:rFonts w:asciiTheme="minorHAnsi" w:hAnsiTheme="minorHAnsi" w:cstheme="minorHAnsi"/>
                <w:i/>
                <w:iCs/>
                <w:color w:val="000000"/>
              </w:rPr>
              <w:t>V. Vanessa Wergin - The University of Queensland</w:t>
            </w:r>
          </w:p>
        </w:tc>
      </w:tr>
      <w:tr w:rsidR="00A63549" w:rsidRPr="006B776E" w14:paraId="0205041F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4F4C" w14:textId="77777777" w:rsidR="00A63549" w:rsidRPr="006B776E" w:rsidRDefault="00A63549" w:rsidP="00564C59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10:</w:t>
            </w:r>
            <w:r>
              <w:rPr>
                <w:rFonts w:asciiTheme="minorHAnsi" w:hAnsiTheme="minorHAnsi" w:cstheme="minorHAnsi"/>
                <w:color w:val="000000" w:themeColor="text1"/>
              </w:rPr>
              <w:t>15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C8BC" w14:textId="77777777" w:rsidR="00A63549" w:rsidRPr="00383630" w:rsidRDefault="00A63549" w:rsidP="00564C59">
            <w:pPr>
              <w:rPr>
                <w:rFonts w:ascii="Calibri" w:hAnsi="Calibri" w:cs="Calibri"/>
                <w:color w:val="000000"/>
              </w:rPr>
            </w:pPr>
            <w:r w:rsidRPr="00383630">
              <w:rPr>
                <w:rFonts w:ascii="Calibri" w:hAnsi="Calibri" w:cs="Calibri"/>
                <w:color w:val="000000"/>
              </w:rPr>
              <w:t>A mixed methods evaluation of the AHEAD personal development intervention using a multiple-baseline across behaviors single-case design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EC1FE" w14:textId="77777777" w:rsidR="00A63549" w:rsidRPr="00383630" w:rsidRDefault="00A63549" w:rsidP="00564C5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83630">
              <w:rPr>
                <w:rFonts w:asciiTheme="minorHAnsi" w:hAnsiTheme="minorHAnsi" w:cstheme="minorHAnsi"/>
                <w:i/>
                <w:iCs/>
                <w:color w:val="000000"/>
              </w:rPr>
              <w:t>Helene Jørgensen - University of Alberta</w:t>
            </w:r>
          </w:p>
        </w:tc>
      </w:tr>
      <w:tr w:rsidR="00A63549" w:rsidRPr="006B776E" w14:paraId="70BC99E8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BBA62" w14:textId="77777777" w:rsidR="00A63549" w:rsidRPr="006B776E" w:rsidRDefault="00A63549" w:rsidP="00564C59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10:</w:t>
            </w:r>
            <w:r>
              <w:rPr>
                <w:rFonts w:asciiTheme="minorHAnsi" w:hAnsiTheme="minorHAnsi" w:cstheme="minorHAnsi"/>
                <w:color w:val="000000" w:themeColor="text1"/>
              </w:rPr>
              <w:t>30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A0005" w14:textId="77777777" w:rsidR="00A63549" w:rsidRPr="00383630" w:rsidRDefault="00A63549" w:rsidP="00564C59">
            <w:pPr>
              <w:rPr>
                <w:rFonts w:ascii="Calibri" w:hAnsi="Calibri" w:cs="Calibri"/>
                <w:color w:val="000000"/>
              </w:rPr>
            </w:pPr>
            <w:r w:rsidRPr="00383630">
              <w:rPr>
                <w:rFonts w:ascii="Calibri" w:hAnsi="Calibri" w:cs="Calibri"/>
                <w:color w:val="000000"/>
              </w:rPr>
              <w:t>A qualitative exploration of athletic partnership dissolutions in high-performance dyadic sport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F9610" w14:textId="77777777" w:rsidR="00A63549" w:rsidRPr="00383630" w:rsidRDefault="00A63549" w:rsidP="00564C5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83630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Emily V. Pike - McGill University </w:t>
            </w:r>
          </w:p>
        </w:tc>
      </w:tr>
      <w:tr w:rsidR="00A63549" w:rsidRPr="006B776E" w14:paraId="2FD9069D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5F09" w14:textId="77777777" w:rsidR="00A63549" w:rsidRPr="006B776E" w:rsidRDefault="00A63549" w:rsidP="00564C59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10:</w:t>
            </w:r>
            <w:r>
              <w:rPr>
                <w:rFonts w:asciiTheme="minorHAnsi" w:hAnsiTheme="minorHAnsi" w:cstheme="minorHAnsi"/>
                <w:color w:val="000000" w:themeColor="text1"/>
              </w:rPr>
              <w:t>45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F8926" w14:textId="77777777" w:rsidR="00A63549" w:rsidRPr="00383630" w:rsidRDefault="00A63549" w:rsidP="00564C59">
            <w:pPr>
              <w:rPr>
                <w:rFonts w:ascii="Calibri" w:hAnsi="Calibri" w:cs="Calibri"/>
                <w:color w:val="000000"/>
              </w:rPr>
            </w:pPr>
            <w:r w:rsidRPr="00383630">
              <w:rPr>
                <w:rFonts w:ascii="Calibri" w:hAnsi="Calibri" w:cs="Calibri"/>
                <w:color w:val="000000"/>
              </w:rPr>
              <w:t>Transitioning out of elite sport: The experience of Integrated Support Team members.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D6F72" w14:textId="77777777" w:rsidR="00A63549" w:rsidRPr="00383630" w:rsidRDefault="00A63549" w:rsidP="00564C5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83630">
              <w:rPr>
                <w:rFonts w:asciiTheme="minorHAnsi" w:hAnsiTheme="minorHAnsi" w:cstheme="minorHAnsi"/>
                <w:i/>
                <w:iCs/>
                <w:color w:val="000000"/>
              </w:rPr>
              <w:t>Paula Mazur - University of Alberta</w:t>
            </w:r>
          </w:p>
        </w:tc>
      </w:tr>
      <w:tr w:rsidR="00A63549" w:rsidRPr="006B776E" w14:paraId="1E166143" w14:textId="77777777" w:rsidTr="00564C59">
        <w:trPr>
          <w:trHeight w:val="57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F703B" w14:textId="77777777" w:rsidR="00A63549" w:rsidRPr="006B776E" w:rsidRDefault="00A63549" w:rsidP="00564C59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>00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15972" w14:textId="77777777" w:rsidR="00A63549" w:rsidRPr="00383630" w:rsidRDefault="00A63549" w:rsidP="00564C59">
            <w:pPr>
              <w:rPr>
                <w:rFonts w:ascii="Calibri" w:hAnsi="Calibri" w:cs="Calibri"/>
                <w:color w:val="000000"/>
              </w:rPr>
            </w:pPr>
            <w:r w:rsidRPr="00383630">
              <w:rPr>
                <w:rFonts w:ascii="Calibri" w:hAnsi="Calibri" w:cs="Calibri"/>
                <w:color w:val="000000"/>
              </w:rPr>
              <w:t>Intuitive decision-making in the evaluation and prediction of athletic success: A systematic review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1299D" w14:textId="77777777" w:rsidR="00A63549" w:rsidRPr="00383630" w:rsidRDefault="00A63549" w:rsidP="00564C59">
            <w:pPr>
              <w:shd w:val="clear" w:color="auto" w:fill="FFFFFF"/>
              <w:spacing w:after="240"/>
              <w:rPr>
                <w:rFonts w:asciiTheme="minorHAnsi" w:hAnsiTheme="minorHAnsi" w:cstheme="minorHAnsi"/>
                <w:i/>
                <w:iCs/>
                <w:lang w:eastAsia="en-CA"/>
              </w:rPr>
            </w:pPr>
            <w:r w:rsidRPr="00383630">
              <w:rPr>
                <w:rFonts w:asciiTheme="minorHAnsi" w:hAnsiTheme="minorHAnsi" w:cstheme="minorHAnsi"/>
                <w:i/>
                <w:iCs/>
                <w:lang w:eastAsia="en-CA"/>
              </w:rPr>
              <w:t xml:space="preserve">Ari Joseph </w:t>
            </w:r>
            <w:proofErr w:type="spellStart"/>
            <w:r w:rsidRPr="00383630">
              <w:rPr>
                <w:rFonts w:asciiTheme="minorHAnsi" w:hAnsiTheme="minorHAnsi" w:cstheme="minorHAnsi"/>
                <w:i/>
                <w:iCs/>
                <w:lang w:eastAsia="en-CA"/>
              </w:rPr>
              <w:t>Sapinsley</w:t>
            </w:r>
            <w:proofErr w:type="spellEnd"/>
            <w:r w:rsidRPr="00383630">
              <w:rPr>
                <w:rFonts w:asciiTheme="minorHAnsi" w:hAnsiTheme="minorHAnsi" w:cstheme="minorHAnsi"/>
                <w:i/>
                <w:iCs/>
                <w:lang w:eastAsia="en-CA"/>
              </w:rPr>
              <w:t xml:space="preserve"> - West Virginia University</w:t>
            </w:r>
          </w:p>
        </w:tc>
      </w:tr>
    </w:tbl>
    <w:p w14:paraId="5B9E14D0" w14:textId="23040959" w:rsidR="00A63549" w:rsidRPr="003D59AE" w:rsidRDefault="00A63549" w:rsidP="00A63549">
      <w:pPr>
        <w:rPr>
          <w:rFonts w:asciiTheme="minorHAnsi" w:hAnsiTheme="minorHAnsi" w:cstheme="minorHAnsi"/>
          <w:i/>
          <w:iCs/>
        </w:rPr>
      </w:pPr>
      <w:r w:rsidRPr="003D59AE">
        <w:rPr>
          <w:rFonts w:asciiTheme="minorHAnsi" w:hAnsiTheme="minorHAnsi" w:cstheme="minorHAnsi"/>
          <w:i/>
          <w:iCs/>
        </w:rPr>
        <w:t>Moderator:</w:t>
      </w:r>
      <w:r w:rsidR="00B80013" w:rsidRPr="003D59AE">
        <w:rPr>
          <w:rFonts w:asciiTheme="minorHAnsi" w:hAnsiTheme="minorHAnsi" w:cstheme="minorHAnsi"/>
          <w:i/>
          <w:iCs/>
        </w:rPr>
        <w:t xml:space="preserve"> </w:t>
      </w:r>
      <w:r w:rsidR="00B80013" w:rsidRPr="003D59AE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Svenja Wolf, Florida State University</w:t>
      </w:r>
      <w:r w:rsidRPr="003D59AE">
        <w:rPr>
          <w:rFonts w:asciiTheme="minorHAnsi" w:hAnsiTheme="minorHAnsi" w:cstheme="minorHAnsi"/>
          <w:i/>
          <w:iCs/>
        </w:rPr>
        <w:t xml:space="preserve"> </w:t>
      </w:r>
    </w:p>
    <w:p w14:paraId="5D614166" w14:textId="77777777" w:rsidR="00A63549" w:rsidRPr="006B776E" w:rsidRDefault="00A63549" w:rsidP="004E3F79">
      <w:pPr>
        <w:rPr>
          <w:rFonts w:asciiTheme="minorHAnsi" w:hAnsiTheme="minorHAnsi" w:cstheme="minorHAnsi"/>
          <w:i/>
          <w:iCs/>
        </w:rPr>
      </w:pPr>
    </w:p>
    <w:p w14:paraId="6A6D3FF8" w14:textId="77777777" w:rsidR="00A93A34" w:rsidRDefault="00A93A34" w:rsidP="005F77E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19F9B01" w14:textId="77777777" w:rsidR="006E254D" w:rsidRDefault="006E254D" w:rsidP="005F77E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A5FD42A" w14:textId="77777777" w:rsidR="006E254D" w:rsidRDefault="006E254D" w:rsidP="005F77E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5C0BE3B" w14:textId="77777777" w:rsidR="006E254D" w:rsidRDefault="006E254D" w:rsidP="005F77E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5D81A0" w14:textId="77777777" w:rsidR="006E254D" w:rsidRDefault="006E254D" w:rsidP="005F77E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BE86F4E" w14:textId="77777777" w:rsidR="006E254D" w:rsidRPr="00F37EF0" w:rsidRDefault="006E254D" w:rsidP="005F77E1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5F77E1" w:rsidRPr="008B56D1" w14:paraId="77B44947" w14:textId="77777777" w:rsidTr="00F555D8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62"/>
            <w:noWrap/>
            <w:vAlign w:val="bottom"/>
            <w:hideMark/>
          </w:tcPr>
          <w:p w14:paraId="60A6BD2D" w14:textId="124E454A" w:rsidR="005F77E1" w:rsidRPr="008B56D1" w:rsidRDefault="005F77E1" w:rsidP="00F555D8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Learning and Control Session </w:t>
            </w:r>
            <w:r w:rsidR="007A5D5C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1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Response Selection and Coordination</w:t>
            </w:r>
          </w:p>
        </w:tc>
      </w:tr>
      <w:tr w:rsidR="005F77E1" w:rsidRPr="003043C3" w14:paraId="471F86AB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5A6C1224" w14:textId="77777777" w:rsidR="005F77E1" w:rsidRPr="003043C3" w:rsidRDefault="005F77E1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7F00D7E6" w14:textId="77777777" w:rsidR="005F77E1" w:rsidRPr="003043C3" w:rsidRDefault="005F77E1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5E67972D" w14:textId="77777777" w:rsidR="005F77E1" w:rsidRPr="003043C3" w:rsidRDefault="005F77E1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A46B7E" w:rsidRPr="003043C3" w14:paraId="11B464D4" w14:textId="77777777" w:rsidTr="00A46B7E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E287D" w14:textId="5ECA3169" w:rsidR="00A46B7E" w:rsidRPr="005F77E1" w:rsidRDefault="00A46B7E" w:rsidP="00A46B7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>00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3F922" w14:textId="77777777" w:rsidR="00A46B7E" w:rsidRPr="003043C3" w:rsidRDefault="00A46B7E" w:rsidP="00A46B7E">
            <w:pPr>
              <w:rPr>
                <w:rFonts w:asciiTheme="minorHAnsi" w:hAnsiTheme="minorHAnsi" w:cstheme="minorHAnsi"/>
                <w:color w:val="000000"/>
              </w:rPr>
            </w:pPr>
            <w:r w:rsidRPr="00340018">
              <w:rPr>
                <w:rFonts w:asciiTheme="minorHAnsi" w:hAnsiTheme="minorHAnsi" w:cstheme="minorHAnsi"/>
                <w:color w:val="000000"/>
              </w:rPr>
              <w:t>Effect of Acute State Mental and Physical Fatigue on Subsequent Motor Performance and Perceived Workload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97042" w14:textId="77777777" w:rsidR="00A46B7E" w:rsidRPr="003043C3" w:rsidRDefault="00A46B7E" w:rsidP="00A46B7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4001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Joshua Springer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340018">
              <w:rPr>
                <w:rFonts w:asciiTheme="minorHAnsi" w:hAnsiTheme="minorHAnsi" w:cstheme="minorHAnsi"/>
                <w:i/>
                <w:iCs/>
                <w:color w:val="000000"/>
              </w:rPr>
              <w:t>University of Tennessee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Knoxville &amp; </w:t>
            </w:r>
            <w:r w:rsidRPr="00340018">
              <w:rPr>
                <w:rFonts w:asciiTheme="minorHAnsi" w:hAnsiTheme="minorHAnsi" w:cstheme="minorHAnsi"/>
                <w:i/>
                <w:iCs/>
                <w:color w:val="000000"/>
              </w:rPr>
              <w:t>United States Army</w:t>
            </w:r>
          </w:p>
        </w:tc>
      </w:tr>
      <w:tr w:rsidR="00A46B7E" w:rsidRPr="003043C3" w14:paraId="4C0C190C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CCC1E" w14:textId="0DD67844" w:rsidR="00A46B7E" w:rsidRPr="005F77E1" w:rsidRDefault="00A46B7E" w:rsidP="00A46B7E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10:</w:t>
            </w:r>
            <w:r>
              <w:rPr>
                <w:rFonts w:asciiTheme="minorHAnsi" w:hAnsiTheme="minorHAnsi" w:cstheme="minorHAnsi"/>
                <w:color w:val="000000" w:themeColor="text1"/>
              </w:rPr>
              <w:t>15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F7018" w14:textId="77777777" w:rsidR="00A46B7E" w:rsidRPr="003043C3" w:rsidRDefault="00A46B7E" w:rsidP="00A46B7E">
            <w:pPr>
              <w:rPr>
                <w:rFonts w:asciiTheme="minorHAnsi" w:hAnsiTheme="minorHAnsi" w:cstheme="minorHAnsi"/>
                <w:color w:val="000000"/>
              </w:rPr>
            </w:pPr>
            <w:r w:rsidRPr="0091351C">
              <w:rPr>
                <w:rFonts w:asciiTheme="minorHAnsi" w:hAnsiTheme="minorHAnsi" w:cstheme="minorHAnsi"/>
                <w:color w:val="000000"/>
              </w:rPr>
              <w:t>Persistent Coordination Impairments following Anterior-Cruciate Ligament Reconstruction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C1059" w14:textId="77777777" w:rsidR="00A46B7E" w:rsidRPr="003043C3" w:rsidRDefault="00A46B7E" w:rsidP="00A46B7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1351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Adam King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91351C">
              <w:rPr>
                <w:rFonts w:asciiTheme="minorHAnsi" w:hAnsiTheme="minorHAnsi" w:cstheme="minorHAnsi"/>
                <w:i/>
                <w:iCs/>
                <w:color w:val="000000"/>
              </w:rPr>
              <w:t>Texas Christian University</w:t>
            </w:r>
          </w:p>
        </w:tc>
      </w:tr>
      <w:tr w:rsidR="00A46B7E" w:rsidRPr="003043C3" w14:paraId="5E497520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9BEB9" w14:textId="77D08A7D" w:rsidR="00A46B7E" w:rsidRPr="005F77E1" w:rsidRDefault="00A46B7E" w:rsidP="00A46B7E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10:</w:t>
            </w:r>
            <w:r>
              <w:rPr>
                <w:rFonts w:asciiTheme="minorHAnsi" w:hAnsiTheme="minorHAnsi" w:cstheme="minorHAnsi"/>
                <w:color w:val="000000" w:themeColor="text1"/>
              </w:rPr>
              <w:t>30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7F1E" w14:textId="77777777" w:rsidR="00A46B7E" w:rsidRPr="003043C3" w:rsidRDefault="00A46B7E" w:rsidP="00A46B7E">
            <w:pPr>
              <w:rPr>
                <w:rFonts w:asciiTheme="minorHAnsi" w:hAnsiTheme="minorHAnsi" w:cstheme="minorHAnsi"/>
                <w:color w:val="000000"/>
              </w:rPr>
            </w:pPr>
            <w:r w:rsidRPr="007B0354">
              <w:rPr>
                <w:rFonts w:asciiTheme="minorHAnsi" w:hAnsiTheme="minorHAnsi" w:cstheme="minorHAnsi"/>
                <w:color w:val="000000"/>
              </w:rPr>
              <w:t>Increased sensitivity to postural perturbation following COVID-19 infection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79FC8" w14:textId="77777777" w:rsidR="00A46B7E" w:rsidRPr="003043C3" w:rsidRDefault="00A46B7E" w:rsidP="00A46B7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B0354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Brittany Trotter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7B0354">
              <w:rPr>
                <w:rFonts w:asciiTheme="minorHAnsi" w:hAnsiTheme="minorHAnsi" w:cstheme="minorHAnsi"/>
                <w:i/>
                <w:iCs/>
                <w:color w:val="000000"/>
              </w:rPr>
              <w:t>East Carolina University</w:t>
            </w:r>
          </w:p>
        </w:tc>
      </w:tr>
      <w:tr w:rsidR="00A46B7E" w:rsidRPr="003043C3" w14:paraId="5D8204F9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F32AD" w14:textId="165DC9AF" w:rsidR="00A46B7E" w:rsidRPr="005F77E1" w:rsidRDefault="00A46B7E" w:rsidP="00A46B7E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10:</w:t>
            </w:r>
            <w:r>
              <w:rPr>
                <w:rFonts w:asciiTheme="minorHAnsi" w:hAnsiTheme="minorHAnsi" w:cstheme="minorHAnsi"/>
                <w:color w:val="000000" w:themeColor="text1"/>
              </w:rPr>
              <w:t>45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7FFD3" w14:textId="77777777" w:rsidR="00A46B7E" w:rsidRPr="003043C3" w:rsidRDefault="00A46B7E" w:rsidP="00A46B7E">
            <w:pPr>
              <w:rPr>
                <w:rFonts w:asciiTheme="minorHAnsi" w:hAnsiTheme="minorHAnsi" w:cstheme="minorHAnsi"/>
                <w:color w:val="000000"/>
              </w:rPr>
            </w:pPr>
            <w:r w:rsidRPr="00D906CC">
              <w:rPr>
                <w:rFonts w:asciiTheme="minorHAnsi" w:hAnsiTheme="minorHAnsi" w:cstheme="minorHAnsi"/>
                <w:color w:val="000000"/>
              </w:rPr>
              <w:t>The limits of motor planning span: findings from two iterations of a non-binary planning span assessment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E077C" w14:textId="77777777" w:rsidR="00A46B7E" w:rsidRPr="003043C3" w:rsidRDefault="00A46B7E" w:rsidP="00A46B7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906C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Caleb Phillips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D906CC">
              <w:rPr>
                <w:rFonts w:asciiTheme="minorHAnsi" w:hAnsiTheme="minorHAnsi" w:cstheme="minorHAnsi"/>
                <w:i/>
                <w:iCs/>
                <w:color w:val="000000"/>
              </w:rPr>
              <w:t>Utah State University</w:t>
            </w:r>
          </w:p>
        </w:tc>
      </w:tr>
      <w:tr w:rsidR="00A46B7E" w:rsidRPr="003043C3" w14:paraId="389BAE50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5B7FF" w14:textId="270F042F" w:rsidR="00A46B7E" w:rsidRPr="005F77E1" w:rsidRDefault="00A46B7E" w:rsidP="00A46B7E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>00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08EEC" w14:textId="77777777" w:rsidR="00A46B7E" w:rsidRPr="003043C3" w:rsidRDefault="00A46B7E" w:rsidP="00A46B7E">
            <w:pPr>
              <w:rPr>
                <w:rFonts w:asciiTheme="minorHAnsi" w:hAnsiTheme="minorHAnsi" w:cstheme="minorHAnsi"/>
                <w:color w:val="000000"/>
              </w:rPr>
            </w:pPr>
            <w:r w:rsidRPr="001E6AE0">
              <w:rPr>
                <w:rFonts w:asciiTheme="minorHAnsi" w:hAnsiTheme="minorHAnsi" w:cstheme="minorHAnsi"/>
                <w:color w:val="000000"/>
              </w:rPr>
              <w:t>The Development of a Novel, Non-Binary Measure of Motor Planning Flexibility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7D30B" w14:textId="77777777" w:rsidR="00A46B7E" w:rsidRDefault="00A46B7E" w:rsidP="00A46B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Jesse Hansen - Utah State University</w:t>
            </w:r>
          </w:p>
          <w:p w14:paraId="0DD828A3" w14:textId="77777777" w:rsidR="00A46B7E" w:rsidRPr="003043C3" w:rsidRDefault="00A46B7E" w:rsidP="00A46B7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</w:tbl>
    <w:p w14:paraId="1F9C01BD" w14:textId="77777777" w:rsidR="00B721F3" w:rsidRPr="003D59AE" w:rsidRDefault="005F77E1" w:rsidP="00B721F3">
      <w:pPr>
        <w:rPr>
          <w:rFonts w:asciiTheme="minorHAnsi" w:hAnsiTheme="minorHAnsi" w:cstheme="minorHAnsi"/>
          <w:i/>
          <w:iCs/>
          <w:color w:val="000000"/>
        </w:rPr>
      </w:pPr>
      <w:r w:rsidRPr="003D59AE">
        <w:rPr>
          <w:rFonts w:asciiTheme="minorHAnsi" w:hAnsiTheme="minorHAnsi" w:cstheme="minorHAnsi"/>
          <w:i/>
          <w:iCs/>
        </w:rPr>
        <w:t>Moderator:</w:t>
      </w:r>
      <w:r w:rsidR="00B721F3" w:rsidRPr="003D59AE">
        <w:rPr>
          <w:rFonts w:asciiTheme="minorHAnsi" w:hAnsiTheme="minorHAnsi" w:cstheme="minorHAnsi"/>
          <w:i/>
          <w:iCs/>
        </w:rPr>
        <w:t xml:space="preserve"> </w:t>
      </w:r>
      <w:r w:rsidR="00B721F3" w:rsidRPr="003D59AE">
        <w:rPr>
          <w:rFonts w:asciiTheme="minorHAnsi" w:hAnsiTheme="minorHAnsi" w:cstheme="minorHAnsi"/>
          <w:i/>
          <w:iCs/>
          <w:color w:val="000000"/>
        </w:rPr>
        <w:t xml:space="preserve">Breanna </w:t>
      </w:r>
      <w:proofErr w:type="spellStart"/>
      <w:r w:rsidR="00B721F3" w:rsidRPr="003D59AE">
        <w:rPr>
          <w:rFonts w:asciiTheme="minorHAnsi" w:hAnsiTheme="minorHAnsi" w:cstheme="minorHAnsi"/>
          <w:i/>
          <w:iCs/>
          <w:color w:val="000000"/>
        </w:rPr>
        <w:t>Studenka</w:t>
      </w:r>
      <w:proofErr w:type="spellEnd"/>
      <w:r w:rsidR="00B721F3" w:rsidRPr="003D59AE">
        <w:rPr>
          <w:rFonts w:asciiTheme="minorHAnsi" w:hAnsiTheme="minorHAnsi" w:cstheme="minorHAnsi"/>
          <w:i/>
          <w:iCs/>
          <w:color w:val="000000"/>
        </w:rPr>
        <w:t>, Utah State University</w:t>
      </w:r>
    </w:p>
    <w:p w14:paraId="32F824DD" w14:textId="241AE2C3" w:rsidR="005F77E1" w:rsidRPr="00B721F3" w:rsidRDefault="005F77E1">
      <w:pPr>
        <w:rPr>
          <w:rFonts w:asciiTheme="minorHAnsi" w:hAnsiTheme="minorHAnsi" w:cstheme="minorHAnsi"/>
          <w:i/>
          <w:iCs/>
        </w:rPr>
      </w:pPr>
      <w:r w:rsidRPr="003043C3">
        <w:rPr>
          <w:rFonts w:asciiTheme="minorHAnsi" w:hAnsiTheme="minorHAnsi" w:cstheme="minorHAnsi"/>
          <w:i/>
          <w:iCs/>
        </w:rPr>
        <w:t xml:space="preserve"> </w:t>
      </w: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3C1465" w:rsidRPr="00871A52" w14:paraId="07650F9F" w14:textId="77777777" w:rsidTr="00BE6C49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2AFF"/>
            <w:noWrap/>
            <w:vAlign w:val="bottom"/>
            <w:hideMark/>
          </w:tcPr>
          <w:p w14:paraId="332E043B" w14:textId="04BA0B1E" w:rsidR="003C1465" w:rsidRPr="005A73F7" w:rsidRDefault="003C1465" w:rsidP="00BE6C49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5A73F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Development Session 1: </w:t>
            </w:r>
            <w:r w:rsidR="00A41EFA" w:rsidRPr="00A41EF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Reaching, Walking, &amp; Mobility of Young Children</w:t>
            </w:r>
          </w:p>
        </w:tc>
      </w:tr>
      <w:tr w:rsidR="003C1465" w:rsidRPr="006B776E" w14:paraId="3C13C535" w14:textId="77777777" w:rsidTr="005A26A6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4B15057A" w14:textId="77777777" w:rsidR="003C1465" w:rsidRPr="006B776E" w:rsidRDefault="003C1465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776E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007FF470" w14:textId="77777777" w:rsidR="003C1465" w:rsidRPr="006B776E" w:rsidRDefault="003C1465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776E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47D11B5E" w14:textId="77777777" w:rsidR="003C1465" w:rsidRPr="006B776E" w:rsidRDefault="003C1465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776E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A46B7E" w:rsidRPr="006B776E" w14:paraId="532CC8E6" w14:textId="77777777" w:rsidTr="00A46B7E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1624F" w14:textId="5C945F81" w:rsidR="00A46B7E" w:rsidRPr="00145002" w:rsidRDefault="00A46B7E" w:rsidP="00A46B7E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>00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56BA8" w14:textId="1126D562" w:rsidR="00A46B7E" w:rsidRPr="006B776E" w:rsidRDefault="00A46B7E" w:rsidP="00A46B7E">
            <w:pPr>
              <w:rPr>
                <w:rFonts w:asciiTheme="minorHAnsi" w:hAnsiTheme="minorHAnsi" w:cstheme="minorHAnsi"/>
                <w:color w:val="000000"/>
              </w:rPr>
            </w:pPr>
            <w:r w:rsidRPr="009A4439">
              <w:rPr>
                <w:rFonts w:asciiTheme="minorHAnsi" w:hAnsiTheme="minorHAnsi" w:cstheme="minorHAnsi"/>
                <w:color w:val="000000"/>
              </w:rPr>
              <w:t>Specialized chair use accelerates standing and stepping motor skills in children with Down syndrome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FE8A5" w14:textId="19CDC8D0" w:rsidR="00A46B7E" w:rsidRPr="006B776E" w:rsidRDefault="00A46B7E" w:rsidP="00A46B7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Jennifr Didier - Sam Houston State University</w:t>
            </w:r>
          </w:p>
        </w:tc>
      </w:tr>
      <w:tr w:rsidR="00A46B7E" w:rsidRPr="006B776E" w14:paraId="2B1013DD" w14:textId="77777777" w:rsidTr="00A46B7E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3F9EA" w14:textId="4320CA0E" w:rsidR="00A46B7E" w:rsidRPr="00145002" w:rsidRDefault="00A46B7E" w:rsidP="00A46B7E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10:</w:t>
            </w:r>
            <w:r>
              <w:rPr>
                <w:rFonts w:asciiTheme="minorHAnsi" w:hAnsiTheme="minorHAnsi" w:cstheme="minorHAnsi"/>
                <w:color w:val="000000" w:themeColor="text1"/>
              </w:rPr>
              <w:t>15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8876" w14:textId="1215CE92" w:rsidR="00A46B7E" w:rsidRPr="006B776E" w:rsidRDefault="00A46B7E" w:rsidP="00A46B7E">
            <w:pPr>
              <w:rPr>
                <w:rFonts w:asciiTheme="minorHAnsi" w:hAnsiTheme="minorHAnsi" w:cstheme="minorHAnsi"/>
                <w:color w:val="000000"/>
              </w:rPr>
            </w:pPr>
            <w:r w:rsidRPr="00A9484C">
              <w:rPr>
                <w:rFonts w:asciiTheme="minorHAnsi" w:hAnsiTheme="minorHAnsi" w:cstheme="minorHAnsi"/>
                <w:color w:val="000000"/>
              </w:rPr>
              <w:t>Home observations of unsupported and supported walking by crawling and walking infants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AD37C" w14:textId="2DC93B96" w:rsidR="00A46B7E" w:rsidRPr="006B776E" w:rsidRDefault="00A46B7E" w:rsidP="00A46B7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Paige Thompson – Purdue University</w:t>
            </w:r>
          </w:p>
        </w:tc>
      </w:tr>
      <w:tr w:rsidR="00A46B7E" w:rsidRPr="006B776E" w14:paraId="042DCB10" w14:textId="77777777" w:rsidTr="00A46B7E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6DAA1" w14:textId="5BF44E08" w:rsidR="00A46B7E" w:rsidRPr="00145002" w:rsidRDefault="00A46B7E" w:rsidP="00A46B7E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10:</w:t>
            </w:r>
            <w:r>
              <w:rPr>
                <w:rFonts w:asciiTheme="minorHAnsi" w:hAnsiTheme="minorHAnsi" w:cstheme="minorHAnsi"/>
                <w:color w:val="000000" w:themeColor="text1"/>
              </w:rPr>
              <w:t>30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E280F" w14:textId="51E6F0C8" w:rsidR="00A46B7E" w:rsidRPr="006B776E" w:rsidRDefault="00A46B7E" w:rsidP="00A46B7E">
            <w:pPr>
              <w:rPr>
                <w:rFonts w:asciiTheme="minorHAnsi" w:hAnsiTheme="minorHAnsi" w:cstheme="minorHAnsi"/>
                <w:color w:val="000000"/>
              </w:rPr>
            </w:pPr>
            <w:r w:rsidRPr="00836AEA">
              <w:rPr>
                <w:rFonts w:asciiTheme="minorHAnsi" w:hAnsiTheme="minorHAnsi" w:cstheme="minorHAnsi"/>
                <w:color w:val="000000"/>
              </w:rPr>
              <w:t>Power mobility device use patterns: A comparison of the Explorer Mini and modified ride-on car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8B90" w14:textId="7CE69F6D" w:rsidR="00A46B7E" w:rsidRPr="006B776E" w:rsidRDefault="00A46B7E" w:rsidP="00A46B7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Samuel Logan – Oregan State University</w:t>
            </w:r>
          </w:p>
        </w:tc>
      </w:tr>
      <w:tr w:rsidR="00A46B7E" w:rsidRPr="006B776E" w14:paraId="1CC49363" w14:textId="77777777" w:rsidTr="00A46B7E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3DDAE" w14:textId="466265AB" w:rsidR="00A46B7E" w:rsidRPr="00145002" w:rsidRDefault="00A46B7E" w:rsidP="00A46B7E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10:</w:t>
            </w:r>
            <w:r>
              <w:rPr>
                <w:rFonts w:asciiTheme="minorHAnsi" w:hAnsiTheme="minorHAnsi" w:cstheme="minorHAnsi"/>
                <w:color w:val="000000" w:themeColor="text1"/>
              </w:rPr>
              <w:t>45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C573E" w14:textId="6575963D" w:rsidR="00A46B7E" w:rsidRPr="006B776E" w:rsidRDefault="00A46B7E" w:rsidP="00A46B7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E81132">
              <w:rPr>
                <w:rFonts w:asciiTheme="minorHAnsi" w:hAnsiTheme="minorHAnsi" w:cstheme="minorHAnsi"/>
                <w:color w:val="000000"/>
              </w:rPr>
              <w:t>Otteroo</w:t>
            </w:r>
            <w:proofErr w:type="spellEnd"/>
            <w:r w:rsidRPr="00E81132">
              <w:rPr>
                <w:rFonts w:asciiTheme="minorHAnsi" w:hAnsiTheme="minorHAnsi" w:cstheme="minorHAnsi"/>
                <w:color w:val="000000"/>
              </w:rPr>
              <w:t xml:space="preserve"> usage has mixed effects on infant motor, cognitive, and social development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C941" w14:textId="3DFA28A2" w:rsidR="00A46B7E" w:rsidRPr="006B776E" w:rsidRDefault="00A46B7E" w:rsidP="00A46B7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David Anderson – San Francisco State University</w:t>
            </w:r>
          </w:p>
        </w:tc>
      </w:tr>
      <w:tr w:rsidR="00A46B7E" w:rsidRPr="006B776E" w14:paraId="3E44E9D4" w14:textId="77777777" w:rsidTr="00A46B7E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70F76" w14:textId="47E32604" w:rsidR="00A46B7E" w:rsidRPr="00145002" w:rsidRDefault="00A46B7E" w:rsidP="00A46B7E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 w:rsidRPr="006B776E">
              <w:rPr>
                <w:rFonts w:asciiTheme="minorHAnsi" w:hAnsiTheme="minorHAnsi" w:cstheme="minorHAnsi"/>
                <w:color w:val="000000" w:themeColor="text1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</w:rPr>
              <w:t>00</w:t>
            </w:r>
            <w:r w:rsidRPr="006B776E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8FB2E" w14:textId="4F1E047B" w:rsidR="00A46B7E" w:rsidRPr="006B776E" w:rsidRDefault="00A46B7E" w:rsidP="00A46B7E">
            <w:pPr>
              <w:rPr>
                <w:rFonts w:asciiTheme="minorHAnsi" w:hAnsiTheme="minorHAnsi" w:cstheme="minorHAnsi"/>
                <w:color w:val="000000"/>
              </w:rPr>
            </w:pPr>
            <w:r w:rsidRPr="005574F6">
              <w:rPr>
                <w:rFonts w:asciiTheme="minorHAnsi" w:hAnsiTheme="minorHAnsi" w:cstheme="minorHAnsi"/>
                <w:color w:val="000000"/>
              </w:rPr>
              <w:t>Evaluation of joint kinematics during reaching in infants with Down syndrome: A comparison of video analysis and computer vision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0155" w14:textId="21AE8B52" w:rsidR="00A46B7E" w:rsidRPr="006B776E" w:rsidRDefault="00A46B7E" w:rsidP="00A46B7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Matthew Beerse – University of Dayton</w:t>
            </w:r>
          </w:p>
        </w:tc>
      </w:tr>
    </w:tbl>
    <w:p w14:paraId="575C9EF9" w14:textId="7C2F3F53" w:rsidR="00E5284F" w:rsidRPr="006B776E" w:rsidRDefault="005D300F" w:rsidP="00E5284F">
      <w:pPr>
        <w:rPr>
          <w:rFonts w:asciiTheme="minorHAnsi" w:hAnsiTheme="minorHAnsi" w:cstheme="minorHAnsi"/>
          <w:i/>
          <w:iCs/>
        </w:rPr>
      </w:pPr>
      <w:r w:rsidRPr="006B776E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4E3F79" w:rsidRPr="00A46B7E">
        <w:rPr>
          <w:rFonts w:asciiTheme="minorHAnsi" w:hAnsiTheme="minorHAnsi" w:cstheme="minorHAnsi"/>
          <w:i/>
          <w:iCs/>
        </w:rPr>
        <w:t>Moderator:</w:t>
      </w:r>
      <w:r w:rsidR="00A41EFA" w:rsidRPr="00A46B7E">
        <w:rPr>
          <w:rFonts w:asciiTheme="minorHAnsi" w:hAnsiTheme="minorHAnsi" w:cstheme="minorHAnsi"/>
          <w:i/>
          <w:iCs/>
        </w:rPr>
        <w:t xml:space="preserve"> </w:t>
      </w:r>
      <w:r w:rsidR="00EC301F">
        <w:rPr>
          <w:rFonts w:asciiTheme="minorHAnsi" w:hAnsiTheme="minorHAnsi" w:cstheme="minorHAnsi"/>
          <w:i/>
          <w:iCs/>
        </w:rPr>
        <w:t>Mary Rudisill, Auburn University</w:t>
      </w:r>
    </w:p>
    <w:p w14:paraId="20DFFB4C" w14:textId="77777777" w:rsidR="007E1BEE" w:rsidRPr="00A93A34" w:rsidRDefault="007E1BEE" w:rsidP="00871A5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972C6B8" w14:textId="7A6EDB3D" w:rsidR="002215E3" w:rsidRPr="002215E3" w:rsidRDefault="00871A52" w:rsidP="002215E3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June </w:t>
      </w:r>
      <w:r w:rsidR="00E61345">
        <w:rPr>
          <w:rFonts w:asciiTheme="minorHAnsi" w:hAnsiTheme="minorHAnsi" w:cstheme="minorHAnsi"/>
          <w:b/>
          <w:bCs/>
          <w:sz w:val="48"/>
          <w:szCs w:val="48"/>
        </w:rPr>
        <w:t>6</w:t>
      </w:r>
      <w:r w:rsidR="00E61345" w:rsidRPr="00E61345">
        <w:rPr>
          <w:rFonts w:asciiTheme="minorHAnsi" w:hAnsiTheme="minorHAnsi" w:cstheme="minorHAnsi"/>
          <w:b/>
          <w:bCs/>
          <w:sz w:val="48"/>
          <w:szCs w:val="48"/>
          <w:vertAlign w:val="superscript"/>
        </w:rPr>
        <w:t>th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, Session 2 – 11:</w:t>
      </w:r>
      <w:r w:rsidR="00151268">
        <w:rPr>
          <w:rFonts w:asciiTheme="minorHAnsi" w:hAnsiTheme="minorHAnsi" w:cstheme="minorHAnsi"/>
          <w:b/>
          <w:bCs/>
          <w:sz w:val="48"/>
          <w:szCs w:val="48"/>
        </w:rPr>
        <w:t>30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AM to 12:</w:t>
      </w:r>
      <w:r w:rsidR="00151268">
        <w:rPr>
          <w:rFonts w:asciiTheme="minorHAnsi" w:hAnsiTheme="minorHAnsi" w:cstheme="minorHAnsi"/>
          <w:b/>
          <w:bCs/>
          <w:sz w:val="48"/>
          <w:szCs w:val="48"/>
        </w:rPr>
        <w:t>45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PM</w:t>
      </w:r>
    </w:p>
    <w:p w14:paraId="7636E0DC" w14:textId="77777777" w:rsidR="0047208A" w:rsidRPr="0003415A" w:rsidRDefault="0047208A" w:rsidP="002E32DE">
      <w:pPr>
        <w:rPr>
          <w:rFonts w:asciiTheme="minorHAnsi" w:hAnsiTheme="minorHAnsi" w:cstheme="minorHAnsi"/>
          <w:b/>
          <w:bCs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2E32DE" w:rsidRPr="008B56D1" w14:paraId="00BCA464" w14:textId="77777777" w:rsidTr="00564C59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B986738" w14:textId="7C3CDC87" w:rsidR="002E32DE" w:rsidRPr="007E0CC3" w:rsidRDefault="002E32DE" w:rsidP="00564C59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E0CC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Sport &amp; Exercise Psychology Session </w:t>
            </w:r>
            <w:r w:rsidR="00BA377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Pr="007E0CC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 Symposium 3</w:t>
            </w:r>
            <w:r w:rsidRPr="007E0CC3"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00B0F0"/>
              </w:rPr>
              <w:t xml:space="preserve">: </w:t>
            </w:r>
            <w:r w:rsidRPr="007E0CC3">
              <w:rPr>
                <w:rStyle w:val="Strong"/>
                <w:rFonts w:asciiTheme="minorHAnsi" w:hAnsiTheme="minorHAnsi" w:cstheme="minorHAnsi"/>
                <w:sz w:val="32"/>
                <w:szCs w:val="32"/>
                <w:shd w:val="clear" w:color="auto" w:fill="00B0F0"/>
              </w:rPr>
              <w:t>How can we support psychosocial development through education-based athletics? Process and products from co-production and collaborative research</w:t>
            </w:r>
          </w:p>
        </w:tc>
      </w:tr>
      <w:tr w:rsidR="002E32DE" w:rsidRPr="003043C3" w14:paraId="214E4BAB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5FFB4A05" w14:textId="77777777" w:rsidR="002E32DE" w:rsidRPr="007E0CC3" w:rsidRDefault="002E32DE" w:rsidP="00564C5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E0C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46539CC6" w14:textId="77777777" w:rsidR="002E32DE" w:rsidRPr="003043C3" w:rsidRDefault="002E32DE" w:rsidP="00564C5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10B24002" w14:textId="77777777" w:rsidR="002E32DE" w:rsidRPr="003043C3" w:rsidRDefault="002E32DE" w:rsidP="00564C5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2E32DE" w:rsidRPr="003043C3" w14:paraId="43AC5C9B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A8C6" w14:textId="7527D404" w:rsidR="002E32DE" w:rsidRPr="003043C3" w:rsidRDefault="002E32DE" w:rsidP="002E32DE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11: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6B776E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CA2FA" w14:textId="77777777" w:rsidR="002E32DE" w:rsidRPr="00C175DD" w:rsidRDefault="002E32DE" w:rsidP="002E32DE">
            <w:pPr>
              <w:rPr>
                <w:rFonts w:asciiTheme="minorHAnsi" w:hAnsiTheme="minorHAnsi" w:cstheme="minorHAnsi"/>
              </w:rPr>
            </w:pPr>
            <w:r w:rsidRPr="00C175DD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An overview of co-production and collaborative research focused on psychosocial development through education-based athletics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50BA3" w14:textId="77777777" w:rsidR="002E32DE" w:rsidRPr="00C175DD" w:rsidRDefault="002E32DE" w:rsidP="002E32DE">
            <w:pPr>
              <w:rPr>
                <w:rFonts w:asciiTheme="minorHAnsi" w:hAnsiTheme="minorHAnsi" w:cstheme="minorHAnsi"/>
                <w:i/>
                <w:iCs/>
              </w:rPr>
            </w:pPr>
            <w:r w:rsidRPr="00C175DD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Scott Pierce</w:t>
            </w:r>
            <w:r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</w:t>
            </w:r>
            <w:r w:rsidRPr="00C175DD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Illinois State University</w:t>
            </w:r>
          </w:p>
        </w:tc>
      </w:tr>
      <w:tr w:rsidR="002E32DE" w:rsidRPr="003043C3" w14:paraId="14065C33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91D5" w14:textId="032E8C70" w:rsidR="002E32DE" w:rsidRPr="003043C3" w:rsidRDefault="002E32DE" w:rsidP="002E32DE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11:</w:t>
            </w:r>
            <w:r>
              <w:rPr>
                <w:rFonts w:asciiTheme="minorHAnsi" w:hAnsiTheme="minorHAnsi" w:cstheme="minorHAnsi"/>
                <w:color w:val="000000"/>
              </w:rPr>
              <w:t>45</w:t>
            </w:r>
            <w:r w:rsidRPr="006B776E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C64F4" w14:textId="77777777" w:rsidR="002E32DE" w:rsidRPr="00C175DD" w:rsidRDefault="002E32DE" w:rsidP="002E32DE">
            <w:pPr>
              <w:rPr>
                <w:rFonts w:asciiTheme="minorHAnsi" w:hAnsiTheme="minorHAnsi" w:cstheme="minorHAnsi"/>
              </w:rPr>
            </w:pPr>
            <w:r w:rsidRPr="00C175DD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A research world café with student services administrators in high school sport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9D6E9" w14:textId="77777777" w:rsidR="002E32DE" w:rsidRPr="00C175DD" w:rsidRDefault="002E32DE" w:rsidP="002E32DE">
            <w:pPr>
              <w:rPr>
                <w:rFonts w:asciiTheme="minorHAnsi" w:hAnsiTheme="minorHAnsi" w:cstheme="minorHAnsi"/>
                <w:i/>
                <w:iCs/>
              </w:rPr>
            </w:pPr>
            <w:r w:rsidRPr="00C175DD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Jedediah E. Blanton</w:t>
            </w:r>
            <w:r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</w:t>
            </w:r>
            <w:r w:rsidRPr="00C175DD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University of Tennessee, Knoxville</w:t>
            </w:r>
          </w:p>
        </w:tc>
      </w:tr>
      <w:tr w:rsidR="002E32DE" w:rsidRPr="003043C3" w14:paraId="0A96D461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C2CE" w14:textId="264FB27A" w:rsidR="002E32DE" w:rsidRPr="003043C3" w:rsidRDefault="002E32DE" w:rsidP="002E32DE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6B776E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00P</w:t>
            </w:r>
            <w:r w:rsidRPr="006B776E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D2E1C" w14:textId="77777777" w:rsidR="002E32DE" w:rsidRPr="00C175DD" w:rsidRDefault="002E32DE" w:rsidP="002E32DE">
            <w:pPr>
              <w:rPr>
                <w:rFonts w:asciiTheme="minorHAnsi" w:hAnsiTheme="minorHAnsi" w:cstheme="minorHAnsi"/>
              </w:rPr>
            </w:pPr>
            <w:r w:rsidRPr="00C175DD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Assessing coach and athletic director responsibility for the social mission of education-based athletics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E9069" w14:textId="77777777" w:rsidR="002E32DE" w:rsidRPr="00C175DD" w:rsidRDefault="002E32DE" w:rsidP="002E32DE">
            <w:pPr>
              <w:rPr>
                <w:rFonts w:asciiTheme="minorHAnsi" w:hAnsiTheme="minorHAnsi" w:cstheme="minorHAnsi"/>
                <w:i/>
                <w:iCs/>
              </w:rPr>
            </w:pPr>
            <w:r w:rsidRPr="00C175DD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Kylee J. Ault-Baker</w:t>
            </w:r>
            <w:r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</w:t>
            </w:r>
            <w:r w:rsidRPr="00C175DD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The Ohio State University</w:t>
            </w:r>
          </w:p>
        </w:tc>
      </w:tr>
      <w:tr w:rsidR="002E32DE" w:rsidRPr="003043C3" w14:paraId="43E8C1B8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449C" w14:textId="4AD03092" w:rsidR="002E32DE" w:rsidRPr="003043C3" w:rsidRDefault="002E32DE" w:rsidP="002E32DE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lastRenderedPageBreak/>
              <w:t>12: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 w:rsidRPr="006B776E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AF76D" w14:textId="77777777" w:rsidR="002E32DE" w:rsidRPr="00C175DD" w:rsidRDefault="002E32DE" w:rsidP="002E32DE">
            <w:pPr>
              <w:rPr>
                <w:rFonts w:asciiTheme="minorHAnsi" w:hAnsiTheme="minorHAnsi" w:cstheme="minorHAnsi"/>
              </w:rPr>
            </w:pPr>
            <w:r w:rsidRPr="00C175DD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Coach Beyond: Co-creating gamified coach education programming with high school athletic administrators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2F9DF" w14:textId="77777777" w:rsidR="002E32DE" w:rsidRPr="00C175DD" w:rsidRDefault="002E32DE" w:rsidP="002E32DE">
            <w:pPr>
              <w:rPr>
                <w:rFonts w:asciiTheme="minorHAnsi" w:hAnsiTheme="minorHAnsi" w:cstheme="minorHAnsi"/>
                <w:i/>
                <w:iCs/>
              </w:rPr>
            </w:pPr>
            <w:r w:rsidRPr="00C175DD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Samantha Bates</w:t>
            </w:r>
            <w:r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</w:t>
            </w:r>
            <w:r w:rsidRPr="00C175DD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The Ohio State University</w:t>
            </w:r>
          </w:p>
        </w:tc>
      </w:tr>
      <w:tr w:rsidR="002E32DE" w:rsidRPr="003043C3" w14:paraId="0453156C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8449" w14:textId="5EC9915C" w:rsidR="002E32DE" w:rsidRPr="003043C3" w:rsidRDefault="002E32DE" w:rsidP="002E32DE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12: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6B776E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BD98F" w14:textId="77777777" w:rsidR="002E32DE" w:rsidRPr="00C175DD" w:rsidRDefault="002E32DE" w:rsidP="002E32DE">
            <w:pPr>
              <w:rPr>
                <w:rFonts w:asciiTheme="minorHAnsi" w:hAnsiTheme="minorHAnsi" w:cstheme="minorHAnsi"/>
              </w:rPr>
            </w:pPr>
            <w:r w:rsidRPr="00C175DD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A youth-adult partnership to develop and deliver educational programming for student-athlete leadership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61226" w14:textId="77777777" w:rsidR="002E32DE" w:rsidRPr="00C175DD" w:rsidRDefault="002E32DE" w:rsidP="002E32DE">
            <w:pPr>
              <w:rPr>
                <w:rFonts w:asciiTheme="minorHAnsi" w:hAnsiTheme="minorHAnsi" w:cstheme="minorHAnsi"/>
                <w:i/>
                <w:iCs/>
              </w:rPr>
            </w:pPr>
            <w:r w:rsidRPr="00C175DD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Scott Pierce</w:t>
            </w:r>
            <w:r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</w:t>
            </w:r>
            <w:r w:rsidRPr="00C175DD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Illinois State University</w:t>
            </w:r>
          </w:p>
        </w:tc>
      </w:tr>
    </w:tbl>
    <w:p w14:paraId="02698D01" w14:textId="122E6C2D" w:rsidR="002E32DE" w:rsidRPr="003D59AE" w:rsidRDefault="002E32DE" w:rsidP="002E32DE">
      <w:pPr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D59AE">
        <w:rPr>
          <w:rFonts w:asciiTheme="minorHAnsi" w:hAnsiTheme="minorHAnsi" w:cstheme="minorHAnsi"/>
          <w:i/>
          <w:iCs/>
        </w:rPr>
        <w:t xml:space="preserve">Moderator: </w:t>
      </w:r>
      <w:r w:rsidR="00AD763E" w:rsidRPr="003D59AE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 xml:space="preserve">Bettina </w:t>
      </w:r>
      <w:proofErr w:type="spellStart"/>
      <w:r w:rsidR="00AD763E" w:rsidRPr="003D59AE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Callary</w:t>
      </w:r>
      <w:proofErr w:type="spellEnd"/>
      <w:r w:rsidR="00AD763E" w:rsidRPr="003D59AE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, Cape Breton University</w:t>
      </w:r>
    </w:p>
    <w:p w14:paraId="6ECB0F28" w14:textId="77777777" w:rsidR="002E32DE" w:rsidRDefault="002E32DE" w:rsidP="00405AE3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490340E5" w14:textId="77777777" w:rsidR="00E7267A" w:rsidRPr="005D300F" w:rsidRDefault="00E7267A" w:rsidP="00405AE3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405AE3" w:rsidRPr="008B56D1" w14:paraId="66209C1D" w14:textId="77777777" w:rsidTr="00BE6C49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D7C56F4" w14:textId="07F8AE0F" w:rsidR="00405AE3" w:rsidRPr="00826F21" w:rsidRDefault="00405AE3" w:rsidP="00BE6C49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A8067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 w:rsidR="001A48CC" w:rsidRPr="00A8067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2</w:t>
            </w:r>
            <w:r w:rsidRPr="00A8067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B:</w:t>
            </w:r>
            <w:r w:rsidR="003D2EAB" w:rsidRPr="00A8067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80672" w:rsidRPr="00A8067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Ecological </w:t>
            </w:r>
            <w:r w:rsidR="00826F2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</w:t>
            </w:r>
            <w:r w:rsidR="00A80672" w:rsidRPr="00A8067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omentary </w:t>
            </w:r>
            <w:r w:rsidR="00826F2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</w:t>
            </w:r>
            <w:r w:rsidR="00A80672" w:rsidRPr="00A8067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ssessment and </w:t>
            </w:r>
            <w:r w:rsidR="00826F2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</w:t>
            </w:r>
            <w:r w:rsidR="00A80672" w:rsidRPr="00A8067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ongitudinal </w:t>
            </w:r>
            <w:r w:rsidR="00826F2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</w:t>
            </w:r>
            <w:r w:rsidR="00A80672" w:rsidRPr="00A8067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ata</w:t>
            </w:r>
          </w:p>
        </w:tc>
      </w:tr>
      <w:tr w:rsidR="00405AE3" w:rsidRPr="008B56D1" w14:paraId="33FC883C" w14:textId="77777777" w:rsidTr="005A26A6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0C11FDB3" w14:textId="77777777" w:rsidR="00405AE3" w:rsidRPr="008B56D1" w:rsidRDefault="00405AE3" w:rsidP="00BE6C4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293E647E" w14:textId="77777777" w:rsidR="00405AE3" w:rsidRPr="008B56D1" w:rsidRDefault="00405AE3" w:rsidP="00BE6C4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59A1EC8B" w14:textId="77777777" w:rsidR="00405AE3" w:rsidRPr="008B56D1" w:rsidRDefault="00405AE3" w:rsidP="00BE6C4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Lead Author/Presenter</w:t>
            </w:r>
          </w:p>
        </w:tc>
      </w:tr>
      <w:tr w:rsidR="00313D58" w:rsidRPr="003043C3" w14:paraId="7A9F6523" w14:textId="77777777" w:rsidTr="00313D5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3234F" w14:textId="211FA655" w:rsidR="00313D58" w:rsidRPr="003043C3" w:rsidRDefault="00313D58" w:rsidP="00313D58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11: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6B776E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92C5" w14:textId="43C4190B" w:rsidR="00313D58" w:rsidRPr="00F53254" w:rsidRDefault="00313D58" w:rsidP="00313D58">
            <w:pPr>
              <w:rPr>
                <w:rFonts w:ascii="Calibri" w:hAnsi="Calibri" w:cs="Calibri"/>
                <w:color w:val="000000"/>
              </w:rPr>
            </w:pPr>
            <w:r w:rsidRPr="00F53254">
              <w:rPr>
                <w:rFonts w:ascii="Calibri" w:hAnsi="Calibri" w:cs="Calibri"/>
                <w:color w:val="000000"/>
              </w:rPr>
              <w:t>Interpreting person-specific and variable-centered relationships between readiness states and affective valence during leisure-time physical activity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1802F" w14:textId="469E4383" w:rsidR="00313D58" w:rsidRPr="00F53254" w:rsidRDefault="00313D58" w:rsidP="00313D5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53254">
              <w:rPr>
                <w:rFonts w:asciiTheme="minorHAnsi" w:hAnsiTheme="minorHAnsi" w:cstheme="minorHAnsi"/>
                <w:i/>
                <w:iCs/>
                <w:color w:val="000000"/>
              </w:rPr>
              <w:t>Kelley Strohacker - The University of Tennessee, Knoxville</w:t>
            </w:r>
          </w:p>
        </w:tc>
      </w:tr>
      <w:tr w:rsidR="00313D58" w:rsidRPr="003043C3" w14:paraId="6278C7BC" w14:textId="77777777" w:rsidTr="00313D5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7D64B" w14:textId="563CC5FF" w:rsidR="00313D58" w:rsidRPr="003043C3" w:rsidRDefault="00313D58" w:rsidP="00313D58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11:</w:t>
            </w:r>
            <w:r>
              <w:rPr>
                <w:rFonts w:asciiTheme="minorHAnsi" w:hAnsiTheme="minorHAnsi" w:cstheme="minorHAnsi"/>
                <w:color w:val="000000"/>
              </w:rPr>
              <w:t>45</w:t>
            </w:r>
            <w:r w:rsidRPr="006B776E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4C858" w14:textId="3395439C" w:rsidR="00313D58" w:rsidRPr="00F53254" w:rsidRDefault="00313D58" w:rsidP="00313D58">
            <w:pPr>
              <w:rPr>
                <w:rFonts w:ascii="Calibri" w:hAnsi="Calibri" w:cs="Calibri"/>
                <w:color w:val="000000"/>
              </w:rPr>
            </w:pPr>
            <w:r w:rsidRPr="00F53254">
              <w:rPr>
                <w:rFonts w:ascii="Calibri" w:hAnsi="Calibri" w:cs="Calibri"/>
                <w:color w:val="000000"/>
              </w:rPr>
              <w:t>Exploring social and physical contextual factors on adolescent’s physical activity: An ecological momentary assessment study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6D4A6" w14:textId="52C4F78C" w:rsidR="00313D58" w:rsidRPr="00F53254" w:rsidRDefault="00313D58" w:rsidP="00313D58">
            <w:pPr>
              <w:tabs>
                <w:tab w:val="left" w:pos="1027"/>
              </w:tabs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53254">
              <w:rPr>
                <w:rFonts w:asciiTheme="minorHAnsi" w:hAnsiTheme="minorHAnsi" w:cstheme="minorHAnsi"/>
                <w:i/>
                <w:iCs/>
                <w:color w:val="000000"/>
              </w:rPr>
              <w:t>Sheereen Harris - University of Waterloo</w:t>
            </w:r>
          </w:p>
        </w:tc>
      </w:tr>
      <w:tr w:rsidR="00313D58" w:rsidRPr="003043C3" w14:paraId="3C406D57" w14:textId="77777777" w:rsidTr="00313D5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352A2" w14:textId="7484AD89" w:rsidR="00313D58" w:rsidRPr="003043C3" w:rsidRDefault="00313D58" w:rsidP="00313D58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6B776E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00P</w:t>
            </w:r>
            <w:r w:rsidRPr="006B776E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FACE" w14:textId="5EFE24FA" w:rsidR="00313D58" w:rsidRPr="00F53254" w:rsidRDefault="00313D58" w:rsidP="00313D58">
            <w:pPr>
              <w:rPr>
                <w:rFonts w:ascii="Calibri" w:hAnsi="Calibri" w:cs="Calibri"/>
                <w:color w:val="000000"/>
              </w:rPr>
            </w:pPr>
            <w:r w:rsidRPr="00F53254">
              <w:rPr>
                <w:rFonts w:ascii="Calibri" w:hAnsi="Calibri" w:cs="Calibri"/>
                <w:color w:val="000000"/>
              </w:rPr>
              <w:t>Does seeing physically active others lead to being more active over time? Testing the causality between descriptive norms and physical activity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35E2B" w14:textId="60B1B581" w:rsidR="00313D58" w:rsidRPr="00F53254" w:rsidRDefault="00313D58" w:rsidP="00313D5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53254">
              <w:rPr>
                <w:rFonts w:asciiTheme="minorHAnsi" w:hAnsiTheme="minorHAnsi" w:cstheme="minorHAnsi"/>
                <w:i/>
                <w:iCs/>
                <w:color w:val="000000"/>
              </w:rPr>
              <w:t>Jeemin Kim - Michigan State University</w:t>
            </w:r>
          </w:p>
        </w:tc>
      </w:tr>
      <w:tr w:rsidR="00313D58" w:rsidRPr="003043C3" w14:paraId="4BC924D0" w14:textId="77777777" w:rsidTr="00313D5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F74A8" w14:textId="2102622C" w:rsidR="00313D58" w:rsidRPr="003043C3" w:rsidRDefault="00313D58" w:rsidP="00313D58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12: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 w:rsidRPr="006B776E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B0088" w14:textId="10FD4C96" w:rsidR="00313D58" w:rsidRPr="00F53254" w:rsidRDefault="00313D58" w:rsidP="00313D58">
            <w:pPr>
              <w:rPr>
                <w:rFonts w:ascii="Calibri" w:hAnsi="Calibri" w:cs="Calibri"/>
                <w:color w:val="000000"/>
              </w:rPr>
            </w:pPr>
            <w:r w:rsidRPr="00F53254">
              <w:rPr>
                <w:rFonts w:ascii="Calibri" w:hAnsi="Calibri" w:cs="Calibri"/>
                <w:color w:val="000000"/>
              </w:rPr>
              <w:t>Movement-related behaviors and mental health in Latina women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067C1" w14:textId="4E7EF5EE" w:rsidR="00313D58" w:rsidRPr="00F53254" w:rsidRDefault="00313D58" w:rsidP="00313D5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53254">
              <w:rPr>
                <w:rFonts w:asciiTheme="minorHAnsi" w:hAnsiTheme="minorHAnsi" w:cstheme="minorHAnsi"/>
                <w:i/>
                <w:iCs/>
                <w:color w:val="000000"/>
              </w:rPr>
              <w:t>Brynn Hudgins - University of North Carolina Greensboro</w:t>
            </w:r>
          </w:p>
        </w:tc>
      </w:tr>
      <w:tr w:rsidR="00313D58" w:rsidRPr="003043C3" w14:paraId="390207FF" w14:textId="77777777" w:rsidTr="00313D5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62742" w14:textId="737D0022" w:rsidR="00313D58" w:rsidRPr="003043C3" w:rsidRDefault="00313D58" w:rsidP="00313D58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12: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6B776E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1E2A" w14:textId="3F0819B6" w:rsidR="00313D58" w:rsidRPr="00F53254" w:rsidRDefault="00313D58" w:rsidP="00313D58">
            <w:pPr>
              <w:rPr>
                <w:rFonts w:asciiTheme="minorHAnsi" w:hAnsiTheme="minorHAnsi" w:cstheme="minorHAnsi"/>
                <w:color w:val="000000"/>
              </w:rPr>
            </w:pPr>
            <w:r w:rsidRPr="00F53254">
              <w:rPr>
                <w:rFonts w:asciiTheme="minorHAnsi" w:hAnsiTheme="minorHAnsi" w:cstheme="minorHAnsi"/>
                <w:color w:val="000000"/>
              </w:rPr>
              <w:t>Affective experiences at recess: A sub-group analysis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B0F98" w14:textId="75089495" w:rsidR="00313D58" w:rsidRPr="00F53254" w:rsidRDefault="00313D58" w:rsidP="00313D5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53254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Nazli </w:t>
            </w:r>
            <w:proofErr w:type="spellStart"/>
            <w:r w:rsidRPr="00F53254">
              <w:rPr>
                <w:rFonts w:asciiTheme="minorHAnsi" w:hAnsiTheme="minorHAnsi" w:cstheme="minorHAnsi"/>
                <w:i/>
                <w:iCs/>
                <w:color w:val="000000"/>
              </w:rPr>
              <w:t>Özkoca</w:t>
            </w:r>
            <w:proofErr w:type="spellEnd"/>
            <w:r w:rsidRPr="00F53254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Oregon State University</w:t>
            </w:r>
          </w:p>
        </w:tc>
      </w:tr>
    </w:tbl>
    <w:p w14:paraId="5DE33DAA" w14:textId="14B2C5A8" w:rsidR="00BD4FE9" w:rsidRPr="007028ED" w:rsidRDefault="004E3F79">
      <w:pPr>
        <w:rPr>
          <w:rFonts w:asciiTheme="minorHAnsi" w:hAnsiTheme="minorHAnsi" w:cstheme="minorHAnsi"/>
          <w:i/>
          <w:iCs/>
        </w:rPr>
      </w:pPr>
      <w:r w:rsidRPr="007028ED">
        <w:rPr>
          <w:rFonts w:asciiTheme="minorHAnsi" w:hAnsiTheme="minorHAnsi" w:cstheme="minorHAnsi"/>
          <w:i/>
          <w:iCs/>
        </w:rPr>
        <w:t>Moderator:</w:t>
      </w:r>
      <w:r w:rsidR="001E1018" w:rsidRPr="007028ED">
        <w:rPr>
          <w:rFonts w:asciiTheme="minorHAnsi" w:hAnsiTheme="minorHAnsi" w:cstheme="minorHAnsi"/>
          <w:i/>
          <w:iCs/>
        </w:rPr>
        <w:t xml:space="preserve"> </w:t>
      </w:r>
      <w:r w:rsidR="00412558" w:rsidRPr="007028ED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Jaclyn Maher, University of North Carolina Greensboro</w:t>
      </w:r>
    </w:p>
    <w:p w14:paraId="7989D39B" w14:textId="77777777" w:rsidR="005011C0" w:rsidRDefault="005011C0" w:rsidP="005011C0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76851662" w14:textId="77777777" w:rsidR="00E7267A" w:rsidRPr="00A93A34" w:rsidRDefault="00E7267A" w:rsidP="005011C0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5011C0" w:rsidRPr="008B56D1" w14:paraId="02DAE97D" w14:textId="77777777" w:rsidTr="00DC780A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62"/>
            <w:noWrap/>
            <w:vAlign w:val="bottom"/>
            <w:hideMark/>
          </w:tcPr>
          <w:p w14:paraId="11263C10" w14:textId="21AF3DCD" w:rsidR="005011C0" w:rsidRPr="008B56D1" w:rsidRDefault="005011C0" w:rsidP="00DC780A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Learning and Control Session 2: </w:t>
            </w:r>
            <w:r w:rsidR="00673206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Special Populations</w:t>
            </w:r>
          </w:p>
        </w:tc>
      </w:tr>
      <w:tr w:rsidR="005011C0" w:rsidRPr="003043C3" w14:paraId="3C2BDB13" w14:textId="77777777" w:rsidTr="00DC780A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233C1251" w14:textId="77777777" w:rsidR="005011C0" w:rsidRPr="003043C3" w:rsidRDefault="005011C0" w:rsidP="00DC780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52975FDB" w14:textId="77777777" w:rsidR="005011C0" w:rsidRPr="003043C3" w:rsidRDefault="005011C0" w:rsidP="00DC780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14452868" w14:textId="77777777" w:rsidR="005011C0" w:rsidRPr="003043C3" w:rsidRDefault="005011C0" w:rsidP="00DC780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313D58" w:rsidRPr="003043C3" w14:paraId="3ED9E8EB" w14:textId="77777777" w:rsidTr="00313D5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031B4" w14:textId="0B440C61" w:rsidR="00313D58" w:rsidRPr="00D34F1A" w:rsidRDefault="00313D58" w:rsidP="00313D58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11: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6B776E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FC35F" w14:textId="7D070B86" w:rsidR="00313D58" w:rsidRPr="003043C3" w:rsidRDefault="00313D58" w:rsidP="00313D58">
            <w:pPr>
              <w:rPr>
                <w:rFonts w:asciiTheme="minorHAnsi" w:hAnsiTheme="minorHAnsi" w:cstheme="minorHAnsi"/>
                <w:color w:val="000000"/>
              </w:rPr>
            </w:pPr>
            <w:r w:rsidRPr="00C85288">
              <w:rPr>
                <w:rFonts w:asciiTheme="minorHAnsi" w:hAnsiTheme="minorHAnsi" w:cstheme="minorHAnsi"/>
                <w:color w:val="000000"/>
              </w:rPr>
              <w:t>Motor vs Brain Biomarkers for Freezing of Gait: The Most Severe Motor Impairment in Parkinson’s Disease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6EC73" w14:textId="08DA1515" w:rsidR="00313D58" w:rsidRPr="003043C3" w:rsidRDefault="00313D58" w:rsidP="00313D5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49CD">
              <w:rPr>
                <w:rFonts w:asciiTheme="minorHAnsi" w:hAnsiTheme="minorHAnsi" w:cstheme="minorHAnsi"/>
                <w:i/>
                <w:iCs/>
                <w:color w:val="000000"/>
              </w:rPr>
              <w:t>Quincy J. Almeida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proofErr w:type="spellStart"/>
            <w:r w:rsidRPr="00B449CD">
              <w:rPr>
                <w:rFonts w:asciiTheme="minorHAnsi" w:hAnsiTheme="minorHAnsi" w:cstheme="minorHAnsi"/>
                <w:i/>
                <w:iCs/>
                <w:color w:val="000000"/>
              </w:rPr>
              <w:t>Carespace</w:t>
            </w:r>
            <w:proofErr w:type="spellEnd"/>
            <w:r w:rsidRPr="00B449CD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Health &amp; Wellness Clinics</w:t>
            </w:r>
          </w:p>
        </w:tc>
      </w:tr>
      <w:tr w:rsidR="00313D58" w:rsidRPr="003043C3" w14:paraId="7A3D46ED" w14:textId="77777777" w:rsidTr="00313D5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96400" w14:textId="4C9BA44A" w:rsidR="00313D58" w:rsidRPr="00D34F1A" w:rsidRDefault="00313D58" w:rsidP="00313D58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11:</w:t>
            </w:r>
            <w:r>
              <w:rPr>
                <w:rFonts w:asciiTheme="minorHAnsi" w:hAnsiTheme="minorHAnsi" w:cstheme="minorHAnsi"/>
                <w:color w:val="000000"/>
              </w:rPr>
              <w:t>45</w:t>
            </w:r>
            <w:r w:rsidRPr="006B776E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E2BAA" w14:textId="78A20E09" w:rsidR="00313D58" w:rsidRPr="003043C3" w:rsidRDefault="00313D58" w:rsidP="00313D58">
            <w:pPr>
              <w:rPr>
                <w:rFonts w:asciiTheme="minorHAnsi" w:hAnsiTheme="minorHAnsi" w:cstheme="minorHAnsi"/>
                <w:color w:val="000000"/>
              </w:rPr>
            </w:pPr>
            <w:r w:rsidRPr="00606776">
              <w:rPr>
                <w:rFonts w:asciiTheme="minorHAnsi" w:hAnsiTheme="minorHAnsi" w:cstheme="minorHAnsi"/>
                <w:color w:val="000000"/>
              </w:rPr>
              <w:t>Motor performance as a function of compromised motor imagery ability in individuals with Down Syndrome?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E0687" w14:textId="3C489531" w:rsidR="00313D58" w:rsidRPr="003043C3" w:rsidRDefault="00313D58" w:rsidP="00313D58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606776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Nadja Schott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- </w:t>
            </w:r>
            <w:r w:rsidRPr="00606776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University of Stuttgart</w:t>
            </w:r>
          </w:p>
        </w:tc>
      </w:tr>
      <w:tr w:rsidR="00313D58" w:rsidRPr="003043C3" w14:paraId="756E4521" w14:textId="77777777" w:rsidTr="00EA3CEE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BD6E2CB" w14:textId="09FA922D" w:rsidR="00313D58" w:rsidRPr="00D34F1A" w:rsidRDefault="00313D58" w:rsidP="00313D58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6B776E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00P</w:t>
            </w:r>
            <w:r w:rsidRPr="006B776E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DC7406B" w14:textId="77542888" w:rsidR="00313D58" w:rsidRPr="003043C3" w:rsidRDefault="00313D58" w:rsidP="00313D58">
            <w:pPr>
              <w:rPr>
                <w:rFonts w:asciiTheme="minorHAnsi" w:hAnsiTheme="minorHAnsi" w:cstheme="minorHAnsi"/>
                <w:color w:val="000000"/>
              </w:rPr>
            </w:pPr>
            <w:r w:rsidRPr="0079640C">
              <w:rPr>
                <w:rFonts w:asciiTheme="minorHAnsi" w:hAnsiTheme="minorHAnsi" w:cstheme="minorHAnsi"/>
                <w:color w:val="000000"/>
              </w:rPr>
              <w:t>Functional and Free-water Imaging in Rapid Eye Movement Behavior Disorder and Parkinson’s Disease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FFF04F6" w14:textId="53F0BBB2" w:rsidR="00313D58" w:rsidRPr="003043C3" w:rsidRDefault="00313D58" w:rsidP="00313D58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79640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Emily R. Tobin</w:t>
            </w:r>
            <w:r w:rsidR="00C13DC7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*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- </w:t>
            </w:r>
            <w:r w:rsidRPr="0079640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University of Florida</w:t>
            </w:r>
          </w:p>
        </w:tc>
      </w:tr>
      <w:tr w:rsidR="00313D58" w:rsidRPr="003043C3" w14:paraId="32BDB7BC" w14:textId="77777777" w:rsidTr="00313D5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EF542" w14:textId="6CC677B3" w:rsidR="00313D58" w:rsidRPr="00D34F1A" w:rsidRDefault="00313D58" w:rsidP="00313D58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12: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 w:rsidRPr="006B776E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3989A" w14:textId="4C4CEA91" w:rsidR="00313D58" w:rsidRPr="003043C3" w:rsidRDefault="00313D58" w:rsidP="00313D58">
            <w:pPr>
              <w:rPr>
                <w:rFonts w:asciiTheme="minorHAnsi" w:hAnsiTheme="minorHAnsi" w:cstheme="minorHAnsi"/>
                <w:color w:val="000000"/>
              </w:rPr>
            </w:pPr>
            <w:r w:rsidRPr="009F28BB">
              <w:rPr>
                <w:rFonts w:asciiTheme="minorHAnsi" w:hAnsiTheme="minorHAnsi" w:cstheme="minorHAnsi"/>
                <w:color w:val="000000"/>
              </w:rPr>
              <w:t>The relationship between ankle proprioception and muscle rigidity in Parkinson’s disease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2B8E" w14:textId="563BB9A0" w:rsidR="00313D58" w:rsidRPr="003043C3" w:rsidRDefault="00313D58" w:rsidP="00313D58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9F28B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Jacquelyn Sertic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- </w:t>
            </w:r>
            <w:r w:rsidRPr="009F28BB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University of Minnesota</w:t>
            </w:r>
          </w:p>
        </w:tc>
      </w:tr>
      <w:tr w:rsidR="00313D58" w:rsidRPr="003043C3" w14:paraId="60E8ABE2" w14:textId="77777777" w:rsidTr="00313D5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E7646" w14:textId="14EB0671" w:rsidR="00313D58" w:rsidRPr="00D34F1A" w:rsidRDefault="00313D58" w:rsidP="00313D58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12: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6B776E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C2023" w14:textId="73AA54F9" w:rsidR="00313D58" w:rsidRPr="003043C3" w:rsidRDefault="00313D58" w:rsidP="00313D58">
            <w:pPr>
              <w:rPr>
                <w:rFonts w:asciiTheme="minorHAnsi" w:hAnsiTheme="minorHAnsi" w:cstheme="minorHAnsi"/>
                <w:color w:val="000000"/>
              </w:rPr>
            </w:pPr>
            <w:r w:rsidRPr="00437129">
              <w:rPr>
                <w:rFonts w:asciiTheme="minorHAnsi" w:hAnsiTheme="minorHAnsi" w:cstheme="minorHAnsi"/>
                <w:color w:val="000000"/>
              </w:rPr>
              <w:t>Differences in the prefrontal cortex activity during the DASH17+ handwriting performance in young adults with and without ADHD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9CE35" w14:textId="1505EBE5" w:rsidR="00313D58" w:rsidRPr="003043C3" w:rsidRDefault="00313D58" w:rsidP="00313D58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D34F1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Elham </w:t>
            </w:r>
            <w:proofErr w:type="spellStart"/>
            <w:r w:rsidRPr="00D34F1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Bakhshipour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- </w:t>
            </w:r>
            <w:r w:rsidRPr="00D34F1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University of Delaware</w:t>
            </w:r>
          </w:p>
        </w:tc>
      </w:tr>
    </w:tbl>
    <w:p w14:paraId="7F6B90C5" w14:textId="397391DC" w:rsidR="0087543C" w:rsidRDefault="0087543C" w:rsidP="005011C0">
      <w:pPr>
        <w:rPr>
          <w:rFonts w:asciiTheme="minorHAnsi" w:hAnsiTheme="minorHAnsi" w:cstheme="minorHAnsi"/>
          <w:i/>
          <w:iCs/>
        </w:rPr>
      </w:pPr>
      <w:r w:rsidRPr="00DC7395">
        <w:rPr>
          <w:rFonts w:asciiTheme="minorHAnsi" w:hAnsiTheme="minorHAnsi" w:cstheme="minorHAnsi"/>
          <w:i/>
          <w:iCs/>
          <w:highlight w:val="yellow"/>
        </w:rPr>
        <w:t>*Outstanding Student Paper Aw</w:t>
      </w:r>
      <w:r w:rsidRPr="003F3BC6">
        <w:rPr>
          <w:rFonts w:asciiTheme="minorHAnsi" w:hAnsiTheme="minorHAnsi" w:cstheme="minorHAnsi"/>
          <w:i/>
          <w:iCs/>
          <w:highlight w:val="yellow"/>
        </w:rPr>
        <w:t>ard</w:t>
      </w:r>
      <w:r w:rsidR="003F3BC6" w:rsidRPr="003F3BC6">
        <w:rPr>
          <w:rFonts w:asciiTheme="minorHAnsi" w:hAnsiTheme="minorHAnsi" w:cstheme="minorHAnsi"/>
          <w:i/>
          <w:iCs/>
          <w:highlight w:val="yellow"/>
        </w:rPr>
        <w:t xml:space="preserve"> – Motor Learning and Control</w:t>
      </w:r>
    </w:p>
    <w:p w14:paraId="6BECD58A" w14:textId="77777777" w:rsidR="00E64830" w:rsidRPr="002462CF" w:rsidRDefault="005011C0" w:rsidP="00E64830">
      <w:pPr>
        <w:rPr>
          <w:rFonts w:asciiTheme="minorHAnsi" w:hAnsiTheme="minorHAnsi" w:cstheme="minorHAnsi"/>
          <w:i/>
          <w:iCs/>
        </w:rPr>
      </w:pPr>
      <w:r w:rsidRPr="002462CF">
        <w:rPr>
          <w:rFonts w:asciiTheme="minorHAnsi" w:hAnsiTheme="minorHAnsi" w:cstheme="minorHAnsi"/>
          <w:i/>
          <w:iCs/>
        </w:rPr>
        <w:t>Moderator:</w:t>
      </w:r>
      <w:r w:rsidR="00B449CD" w:rsidRPr="002462CF">
        <w:rPr>
          <w:rFonts w:asciiTheme="minorHAnsi" w:hAnsiTheme="minorHAnsi" w:cstheme="minorHAnsi"/>
          <w:i/>
          <w:iCs/>
        </w:rPr>
        <w:t xml:space="preserve"> </w:t>
      </w:r>
      <w:r w:rsidR="00E64830" w:rsidRPr="002462CF">
        <w:rPr>
          <w:rFonts w:asciiTheme="minorHAnsi" w:hAnsiTheme="minorHAnsi" w:cstheme="minorHAnsi"/>
          <w:i/>
          <w:iCs/>
        </w:rPr>
        <w:t xml:space="preserve">Arend Van </w:t>
      </w:r>
      <w:proofErr w:type="spellStart"/>
      <w:r w:rsidR="00E64830" w:rsidRPr="002462CF">
        <w:rPr>
          <w:rFonts w:asciiTheme="minorHAnsi" w:hAnsiTheme="minorHAnsi" w:cstheme="minorHAnsi"/>
          <w:i/>
          <w:iCs/>
        </w:rPr>
        <w:t>Gemmert</w:t>
      </w:r>
      <w:proofErr w:type="spellEnd"/>
      <w:r w:rsidR="00E64830" w:rsidRPr="002462CF">
        <w:rPr>
          <w:rFonts w:asciiTheme="minorHAnsi" w:hAnsiTheme="minorHAnsi" w:cstheme="minorHAnsi"/>
          <w:i/>
          <w:iCs/>
        </w:rPr>
        <w:t>, Louisiana State University</w:t>
      </w:r>
    </w:p>
    <w:p w14:paraId="5916D4C4" w14:textId="77C8FC60" w:rsidR="005011C0" w:rsidRPr="00B721F3" w:rsidRDefault="005011C0" w:rsidP="005011C0">
      <w:pPr>
        <w:rPr>
          <w:rFonts w:asciiTheme="minorHAnsi" w:hAnsiTheme="minorHAnsi" w:cstheme="minorHAnsi"/>
        </w:rPr>
      </w:pPr>
    </w:p>
    <w:p w14:paraId="389434E0" w14:textId="77777777" w:rsidR="00535D43" w:rsidRDefault="00535D43" w:rsidP="00405AE3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4FE70436" w14:textId="77777777" w:rsidR="00313D58" w:rsidRDefault="00313D58" w:rsidP="00405AE3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55C474EE" w14:textId="77777777" w:rsidR="00313D58" w:rsidRDefault="00313D58" w:rsidP="00405AE3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08A2983D" w14:textId="77777777" w:rsidR="00313D58" w:rsidRDefault="00313D58" w:rsidP="00405AE3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2A5BF849" w14:textId="77777777" w:rsidR="00A93A34" w:rsidRDefault="00A93A34" w:rsidP="00405AE3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282BB613" w14:textId="77777777" w:rsidR="00A93A34" w:rsidRDefault="00A93A34" w:rsidP="00405AE3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60C7A7FD" w14:textId="77777777" w:rsidR="00056BB5" w:rsidRPr="005D300F" w:rsidRDefault="00056BB5" w:rsidP="00405AE3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3C1465" w:rsidRPr="008B56D1" w14:paraId="29F9FD7F" w14:textId="77777777" w:rsidTr="00BE6C49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2AFF"/>
            <w:noWrap/>
            <w:vAlign w:val="bottom"/>
            <w:hideMark/>
          </w:tcPr>
          <w:p w14:paraId="57E291A3" w14:textId="0F19F599" w:rsidR="003C1465" w:rsidRPr="008B56D1" w:rsidRDefault="003C1465" w:rsidP="005A73F7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Development Session 2: </w:t>
            </w:r>
            <w:r w:rsidR="006E3CF8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Motor Competence &amp; Intervention</w:t>
            </w:r>
          </w:p>
        </w:tc>
      </w:tr>
      <w:tr w:rsidR="003C1465" w:rsidRPr="003043C3" w14:paraId="12831092" w14:textId="77777777" w:rsidTr="005A26A6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767EBE76" w14:textId="77777777" w:rsidR="003C1465" w:rsidRPr="003043C3" w:rsidRDefault="003C1465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775DA016" w14:textId="77777777" w:rsidR="003C1465" w:rsidRPr="003043C3" w:rsidRDefault="003C1465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5DD3697F" w14:textId="77777777" w:rsidR="003C1465" w:rsidRPr="003043C3" w:rsidRDefault="003C1465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6F6439" w:rsidRPr="00885F94" w14:paraId="11C74609" w14:textId="77777777" w:rsidTr="006F643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F65F0" w14:textId="50D0DD7D" w:rsidR="006F6439" w:rsidRPr="00885F94" w:rsidRDefault="006F6439" w:rsidP="006F6439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11: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6B776E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68B2B" w14:textId="1CAA7637" w:rsidR="006F6439" w:rsidRPr="00885F94" w:rsidRDefault="006F6439" w:rsidP="006F6439">
            <w:pPr>
              <w:rPr>
                <w:rFonts w:asciiTheme="minorHAnsi" w:hAnsiTheme="minorHAnsi" w:cstheme="minorHAnsi"/>
                <w:color w:val="000000"/>
              </w:rPr>
            </w:pPr>
            <w:r w:rsidRPr="00885F94">
              <w:rPr>
                <w:rFonts w:asciiTheme="minorHAnsi" w:hAnsiTheme="minorHAnsi" w:cstheme="minorHAnsi"/>
                <w:color w:val="000000"/>
              </w:rPr>
              <w:t>Exploring advanced movement skills development in middle childhood: A one-year follow-up study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C870" w14:textId="45DE2C0C" w:rsidR="006F6439" w:rsidRPr="00885F94" w:rsidRDefault="006F6439" w:rsidP="006F643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885F94">
              <w:rPr>
                <w:rFonts w:asciiTheme="minorHAnsi" w:hAnsiTheme="minorHAnsi" w:cstheme="minorHAnsi"/>
                <w:i/>
                <w:iCs/>
                <w:color w:val="000000"/>
              </w:rPr>
              <w:t>Sz</w:t>
            </w:r>
            <w:proofErr w:type="spellEnd"/>
            <w:r w:rsidRPr="00885F94">
              <w:rPr>
                <w:rFonts w:asciiTheme="minorHAnsi" w:hAnsiTheme="minorHAnsi" w:cstheme="minorHAnsi"/>
                <w:i/>
                <w:iCs/>
                <w:color w:val="000000"/>
              </w:rPr>
              <w:t>-Yan Wu – The University of Texas at Austin</w:t>
            </w:r>
          </w:p>
        </w:tc>
      </w:tr>
      <w:tr w:rsidR="006F6439" w:rsidRPr="00885F94" w14:paraId="01B1FDC7" w14:textId="77777777" w:rsidTr="006F643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6767A" w14:textId="77CDE1D8" w:rsidR="006F6439" w:rsidRPr="00885F94" w:rsidRDefault="006F6439" w:rsidP="006F6439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11:</w:t>
            </w:r>
            <w:r>
              <w:rPr>
                <w:rFonts w:asciiTheme="minorHAnsi" w:hAnsiTheme="minorHAnsi" w:cstheme="minorHAnsi"/>
                <w:color w:val="000000"/>
              </w:rPr>
              <w:t>45</w:t>
            </w:r>
            <w:r w:rsidRPr="006B776E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EA6E" w14:textId="102F7BC5" w:rsidR="006F6439" w:rsidRPr="00885F94" w:rsidRDefault="006F6439" w:rsidP="006F6439">
            <w:pPr>
              <w:rPr>
                <w:rFonts w:asciiTheme="minorHAnsi" w:hAnsiTheme="minorHAnsi" w:cstheme="minorHAnsi"/>
                <w:color w:val="000000"/>
              </w:rPr>
            </w:pPr>
            <w:r w:rsidRPr="00885F94">
              <w:rPr>
                <w:rFonts w:asciiTheme="minorHAnsi" w:hAnsiTheme="minorHAnsi" w:cstheme="minorHAnsi"/>
                <w:color w:val="000000"/>
              </w:rPr>
              <w:t>Early childhood teachers’ use of time during a motor skill intervention explains variance in changes with perceived and actual motor skill competence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D5C12" w14:textId="1CB66345" w:rsidR="006F6439" w:rsidRPr="00885F94" w:rsidRDefault="006F6439" w:rsidP="006F643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885F94">
              <w:rPr>
                <w:rFonts w:asciiTheme="minorHAnsi" w:hAnsiTheme="minorHAnsi" w:cstheme="minorHAnsi"/>
                <w:i/>
                <w:iCs/>
                <w:color w:val="000000"/>
              </w:rPr>
              <w:t>Ali Brian – University of South Carolina</w:t>
            </w:r>
          </w:p>
        </w:tc>
      </w:tr>
      <w:tr w:rsidR="006F6439" w:rsidRPr="00885F94" w14:paraId="52DE27C1" w14:textId="77777777" w:rsidTr="006F643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1699A" w14:textId="305E08B7" w:rsidR="006F6439" w:rsidRPr="00885F94" w:rsidRDefault="006F6439" w:rsidP="006F6439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6B776E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00P</w:t>
            </w:r>
            <w:r w:rsidRPr="006B776E">
              <w:rPr>
                <w:rFonts w:asciiTheme="minorHAnsi" w:hAnsiTheme="minorHAnsi" w:cstheme="minorHAnsi"/>
                <w:color w:val="000000"/>
              </w:rPr>
              <w:t>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CF62A" w14:textId="10DA2F11" w:rsidR="006F6439" w:rsidRPr="00885F94" w:rsidRDefault="006F6439" w:rsidP="006F6439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85F94">
              <w:rPr>
                <w:rFonts w:asciiTheme="minorHAnsi" w:hAnsiTheme="minorHAnsi" w:cstheme="minorHAnsi"/>
                <w:color w:val="000000"/>
              </w:rPr>
              <w:t>SKIPping</w:t>
            </w:r>
            <w:proofErr w:type="spellEnd"/>
            <w:r w:rsidRPr="00885F94">
              <w:rPr>
                <w:rFonts w:asciiTheme="minorHAnsi" w:hAnsiTheme="minorHAnsi" w:cstheme="minorHAnsi"/>
                <w:color w:val="000000"/>
              </w:rPr>
              <w:t xml:space="preserve"> together: a motor competence intervention promotes gender-integrated friendships for young children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1C57D" w14:textId="41022F87" w:rsidR="006F6439" w:rsidRPr="00885F94" w:rsidRDefault="006F6439" w:rsidP="006F643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885F94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Sally </w:t>
            </w:r>
            <w:r w:rsidRPr="00885F9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Miedema - </w:t>
            </w:r>
            <w:r w:rsidRPr="00885F94">
              <w:rPr>
                <w:rFonts w:asciiTheme="minorHAnsi" w:hAnsiTheme="minorHAnsi" w:cstheme="minorHAnsi"/>
                <w:i/>
                <w:iCs/>
                <w:color w:val="000000"/>
              </w:rPr>
              <w:t>University of South Carolina</w:t>
            </w:r>
          </w:p>
          <w:p w14:paraId="1A1C8319" w14:textId="4DDB1A35" w:rsidR="006F6439" w:rsidRPr="00885F94" w:rsidRDefault="006F6439" w:rsidP="006F643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6F6439" w:rsidRPr="00885F94" w14:paraId="6E05AF26" w14:textId="77777777" w:rsidTr="006F643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7F081" w14:textId="22812807" w:rsidR="006F6439" w:rsidRPr="00885F94" w:rsidRDefault="006F6439" w:rsidP="006F6439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12: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 w:rsidRPr="006B776E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25316" w14:textId="13E4D971" w:rsidR="006F6439" w:rsidRPr="00885F94" w:rsidRDefault="006F6439" w:rsidP="006F6439">
            <w:pPr>
              <w:rPr>
                <w:rFonts w:asciiTheme="minorHAnsi" w:hAnsiTheme="minorHAnsi" w:cstheme="minorHAnsi"/>
                <w:color w:val="000000"/>
              </w:rPr>
            </w:pPr>
            <w:r w:rsidRPr="00885F94">
              <w:rPr>
                <w:rFonts w:asciiTheme="minorHAnsi" w:hAnsiTheme="minorHAnsi" w:cstheme="minorHAnsi"/>
                <w:color w:val="000000"/>
              </w:rPr>
              <w:t>Are sport-based positive youth development programs fundamental to fundamental motor skills?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651C" w14:textId="198B1126" w:rsidR="006F6439" w:rsidRPr="00885F94" w:rsidRDefault="006F6439" w:rsidP="006F643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885F94">
              <w:rPr>
                <w:rFonts w:asciiTheme="minorHAnsi" w:hAnsiTheme="minorHAnsi" w:cstheme="minorHAnsi"/>
                <w:i/>
                <w:iCs/>
                <w:color w:val="000000"/>
              </w:rPr>
              <w:t>Samantha Bates – The Ohio State University</w:t>
            </w:r>
          </w:p>
        </w:tc>
      </w:tr>
      <w:tr w:rsidR="006F6439" w:rsidRPr="00885F94" w14:paraId="4FFD79A5" w14:textId="77777777" w:rsidTr="006F643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D25AF" w14:textId="4FE95C53" w:rsidR="006F6439" w:rsidRPr="00885F94" w:rsidRDefault="006F6439" w:rsidP="006F6439">
            <w:pPr>
              <w:rPr>
                <w:rFonts w:asciiTheme="minorHAnsi" w:hAnsiTheme="minorHAnsi" w:cstheme="minorHAnsi"/>
                <w:color w:val="000000"/>
              </w:rPr>
            </w:pPr>
            <w:r w:rsidRPr="006B776E">
              <w:rPr>
                <w:rFonts w:asciiTheme="minorHAnsi" w:hAnsiTheme="minorHAnsi" w:cstheme="minorHAnsi"/>
                <w:color w:val="000000"/>
              </w:rPr>
              <w:t>12: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6B776E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A588" w14:textId="68826E20" w:rsidR="006F6439" w:rsidRPr="00885F94" w:rsidRDefault="006F6439" w:rsidP="006F6439">
            <w:pPr>
              <w:rPr>
                <w:rFonts w:asciiTheme="minorHAnsi" w:hAnsiTheme="minorHAnsi" w:cstheme="minorHAnsi"/>
                <w:color w:val="000000"/>
              </w:rPr>
            </w:pPr>
            <w:r w:rsidRPr="00885F94">
              <w:rPr>
                <w:rFonts w:asciiTheme="minorHAnsi" w:hAnsiTheme="minorHAnsi" w:cstheme="minorHAnsi"/>
                <w:color w:val="000000"/>
              </w:rPr>
              <w:t>Developmental associations of perceived motivational climate in physical education and motor competence in Finnish schoolchildren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2F19" w14:textId="77FBE532" w:rsidR="006F6439" w:rsidRPr="00885F94" w:rsidRDefault="006F6439" w:rsidP="006F643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885F94">
              <w:rPr>
                <w:rFonts w:asciiTheme="minorHAnsi" w:hAnsiTheme="minorHAnsi" w:cstheme="minorHAnsi"/>
                <w:i/>
                <w:iCs/>
                <w:color w:val="000000"/>
              </w:rPr>
              <w:t>Timmo Jaakkola - University of Jyväskylä</w:t>
            </w:r>
          </w:p>
        </w:tc>
      </w:tr>
    </w:tbl>
    <w:p w14:paraId="437A6EE7" w14:textId="7453B31C" w:rsidR="004E3F79" w:rsidRPr="003043C3" w:rsidRDefault="004E3F79" w:rsidP="004E3F79">
      <w:pPr>
        <w:rPr>
          <w:rFonts w:asciiTheme="minorHAnsi" w:hAnsiTheme="minorHAnsi" w:cstheme="minorHAnsi"/>
          <w:i/>
          <w:iCs/>
        </w:rPr>
      </w:pPr>
      <w:r w:rsidRPr="00885F94">
        <w:rPr>
          <w:rFonts w:asciiTheme="minorHAnsi" w:hAnsiTheme="minorHAnsi" w:cstheme="minorHAnsi"/>
          <w:i/>
          <w:iCs/>
        </w:rPr>
        <w:t>Moderator:</w:t>
      </w:r>
      <w:r w:rsidR="003066CF" w:rsidRPr="00885F94">
        <w:rPr>
          <w:rFonts w:asciiTheme="minorHAnsi" w:hAnsiTheme="minorHAnsi" w:cstheme="minorHAnsi"/>
          <w:i/>
          <w:iCs/>
        </w:rPr>
        <w:t xml:space="preserve"> </w:t>
      </w:r>
      <w:r w:rsidR="00787545">
        <w:rPr>
          <w:rFonts w:asciiTheme="minorHAnsi" w:hAnsiTheme="minorHAnsi" w:cstheme="minorHAnsi"/>
          <w:i/>
          <w:iCs/>
        </w:rPr>
        <w:t xml:space="preserve">David Anderson, </w:t>
      </w:r>
      <w:r w:rsidR="00D5445B">
        <w:rPr>
          <w:rFonts w:asciiTheme="minorHAnsi" w:hAnsiTheme="minorHAnsi" w:cstheme="minorHAnsi"/>
          <w:i/>
          <w:iCs/>
        </w:rPr>
        <w:t>San Francisco State University</w:t>
      </w:r>
    </w:p>
    <w:p w14:paraId="57823C3A" w14:textId="77777777" w:rsidR="00D21D26" w:rsidRPr="00A93A34" w:rsidRDefault="00D21D26" w:rsidP="00070A4A">
      <w:pPr>
        <w:rPr>
          <w:rFonts w:asciiTheme="minorHAnsi" w:hAnsiTheme="minorHAnsi" w:cstheme="minorHAnsi"/>
          <w:color w:val="C0128E"/>
          <w:sz w:val="28"/>
          <w:szCs w:val="28"/>
        </w:rPr>
      </w:pPr>
    </w:p>
    <w:p w14:paraId="065C7835" w14:textId="2C280DB8" w:rsidR="005A73F7" w:rsidRDefault="00871A52" w:rsidP="00871A52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June </w:t>
      </w:r>
      <w:r w:rsidR="00E61345">
        <w:rPr>
          <w:rFonts w:asciiTheme="minorHAnsi" w:hAnsiTheme="minorHAnsi" w:cstheme="minorHAnsi"/>
          <w:b/>
          <w:bCs/>
          <w:sz w:val="48"/>
          <w:szCs w:val="48"/>
        </w:rPr>
        <w:t>6</w:t>
      </w:r>
      <w:r w:rsidR="00E61345" w:rsidRPr="00E61345">
        <w:rPr>
          <w:rFonts w:asciiTheme="minorHAnsi" w:hAnsiTheme="minorHAnsi" w:cstheme="minorHAnsi"/>
          <w:b/>
          <w:bCs/>
          <w:sz w:val="48"/>
          <w:szCs w:val="48"/>
          <w:vertAlign w:val="superscript"/>
        </w:rPr>
        <w:t>th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, Session 3 – 1:</w:t>
      </w:r>
      <w:r w:rsidR="00D71290">
        <w:rPr>
          <w:rFonts w:asciiTheme="minorHAnsi" w:hAnsiTheme="minorHAnsi" w:cstheme="minorHAnsi"/>
          <w:b/>
          <w:bCs/>
          <w:sz w:val="48"/>
          <w:szCs w:val="48"/>
        </w:rPr>
        <w:t>45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PM to 2:45PM</w:t>
      </w:r>
    </w:p>
    <w:p w14:paraId="7FFE88E1" w14:textId="77777777" w:rsidR="00197AC0" w:rsidRPr="00EA3CEE" w:rsidRDefault="00197AC0" w:rsidP="00197AC0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197AC0" w:rsidRPr="008B56D1" w14:paraId="4B69142A" w14:textId="77777777" w:rsidTr="00F555D8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2D61ED1" w14:textId="3852BA9D" w:rsidR="00197AC0" w:rsidRPr="008B56D1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 w:rsidR="0077587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A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Coaches</w:t>
            </w:r>
          </w:p>
        </w:tc>
      </w:tr>
      <w:tr w:rsidR="00197AC0" w:rsidRPr="003043C3" w14:paraId="45DC9785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193759BD" w14:textId="77777777" w:rsidR="00197AC0" w:rsidRPr="003043C3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7B7A7043" w14:textId="77777777" w:rsidR="00197AC0" w:rsidRPr="003043C3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2331BAEB" w14:textId="77777777" w:rsidR="00197AC0" w:rsidRPr="003043C3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197AC0" w:rsidRPr="003043C3" w14:paraId="76DD0A38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B477" w14:textId="1CAA08E8" w:rsidR="00197AC0" w:rsidRPr="003043C3" w:rsidRDefault="005371C2" w:rsidP="00F555D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197AC0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45</w:t>
            </w:r>
            <w:r w:rsidR="00197AC0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10954" w14:textId="77777777" w:rsidR="00197AC0" w:rsidRPr="00810705" w:rsidRDefault="00197AC0" w:rsidP="00F555D8">
            <w:pPr>
              <w:rPr>
                <w:rFonts w:ascii="Calibri" w:hAnsi="Calibri" w:cs="Calibri"/>
                <w:color w:val="000000"/>
              </w:rPr>
            </w:pPr>
            <w:r w:rsidRPr="00810705">
              <w:rPr>
                <w:rFonts w:ascii="Calibri" w:hAnsi="Calibri" w:cs="Calibri"/>
                <w:color w:val="000000"/>
              </w:rPr>
              <w:t>An investigation of coaches’ and classifiers’ perceptions of working with athletes with a disability (2023)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FBC07" w14:textId="77777777" w:rsidR="00197AC0" w:rsidRPr="00810705" w:rsidRDefault="00197AC0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810705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Rayona Silverman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810705">
              <w:rPr>
                <w:rFonts w:asciiTheme="minorHAnsi" w:hAnsiTheme="minorHAnsi" w:cstheme="minorHAnsi"/>
                <w:i/>
                <w:iCs/>
                <w:color w:val="000000"/>
              </w:rPr>
              <w:t>Queen's University</w:t>
            </w:r>
          </w:p>
        </w:tc>
      </w:tr>
      <w:tr w:rsidR="00197AC0" w:rsidRPr="003043C3" w14:paraId="5339C4B4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DF098" w14:textId="5DB44EDE" w:rsidR="00197AC0" w:rsidRPr="003043C3" w:rsidRDefault="00197AC0" w:rsidP="00F555D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2:</w:t>
            </w:r>
            <w:r w:rsidR="005371C2">
              <w:rPr>
                <w:rFonts w:asciiTheme="minorHAnsi" w:hAnsiTheme="minorHAnsi" w:cstheme="minorHAnsi"/>
                <w:color w:val="000000"/>
              </w:rPr>
              <w:t>00</w:t>
            </w:r>
            <w:r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C094" w14:textId="77777777" w:rsidR="00197AC0" w:rsidRPr="00810705" w:rsidRDefault="00197AC0" w:rsidP="00F555D8">
            <w:pPr>
              <w:rPr>
                <w:rFonts w:ascii="Calibri" w:hAnsi="Calibri" w:cs="Calibri"/>
                <w:color w:val="000000"/>
              </w:rPr>
            </w:pPr>
            <w:r w:rsidRPr="00810705">
              <w:rPr>
                <w:rFonts w:ascii="Calibri" w:hAnsi="Calibri" w:cs="Calibri"/>
                <w:color w:val="000000"/>
              </w:rPr>
              <w:t>Coaching for Winning or Holistic Athlete Development? Examining the role of coaching identities in coaching job satisfaction, stress, and burnout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F9A93" w14:textId="77777777" w:rsidR="00197AC0" w:rsidRPr="00810705" w:rsidRDefault="00197AC0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810705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Mariya </w:t>
            </w:r>
            <w:proofErr w:type="spellStart"/>
            <w:r w:rsidRPr="00810705">
              <w:rPr>
                <w:rFonts w:asciiTheme="minorHAnsi" w:hAnsiTheme="minorHAnsi" w:cstheme="minorHAnsi"/>
                <w:i/>
                <w:iCs/>
                <w:color w:val="000000"/>
              </w:rPr>
              <w:t>Yukhymenko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810705">
              <w:rPr>
                <w:rFonts w:asciiTheme="minorHAnsi" w:hAnsiTheme="minorHAnsi" w:cstheme="minorHAnsi"/>
                <w:i/>
                <w:iCs/>
                <w:color w:val="000000"/>
              </w:rPr>
              <w:t>California State University, Fresno</w:t>
            </w:r>
          </w:p>
        </w:tc>
      </w:tr>
      <w:tr w:rsidR="00197AC0" w:rsidRPr="003043C3" w14:paraId="276480BB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C1C48" w14:textId="10A81F8E" w:rsidR="00197AC0" w:rsidRPr="003043C3" w:rsidRDefault="00197AC0" w:rsidP="00F555D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2:</w:t>
            </w:r>
            <w:r w:rsidR="005371C2">
              <w:rPr>
                <w:rFonts w:asciiTheme="minorHAnsi" w:hAnsiTheme="minorHAnsi" w:cstheme="minorHAnsi"/>
                <w:color w:val="000000"/>
              </w:rPr>
              <w:t>15</w:t>
            </w:r>
            <w:r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5EFC4" w14:textId="77777777" w:rsidR="00197AC0" w:rsidRPr="00810705" w:rsidRDefault="00197AC0" w:rsidP="00F555D8">
            <w:pPr>
              <w:rPr>
                <w:rFonts w:ascii="Calibri" w:hAnsi="Calibri" w:cs="Calibri"/>
                <w:color w:val="000000"/>
              </w:rPr>
            </w:pPr>
            <w:r w:rsidRPr="00810705">
              <w:rPr>
                <w:rFonts w:ascii="Calibri" w:hAnsi="Calibri" w:cs="Calibri"/>
                <w:color w:val="000000"/>
              </w:rPr>
              <w:t>Exploration of safe sport practices and safe sport culture through youth coach perspectives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047A" w14:textId="77777777" w:rsidR="00197AC0" w:rsidRPr="00810705" w:rsidRDefault="00197AC0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810705">
              <w:rPr>
                <w:rFonts w:asciiTheme="minorHAnsi" w:hAnsiTheme="minorHAnsi" w:cstheme="minorHAnsi"/>
                <w:i/>
                <w:iCs/>
                <w:color w:val="000000"/>
              </w:rPr>
              <w:t>Samantha Burelle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810705">
              <w:rPr>
                <w:rFonts w:asciiTheme="minorHAnsi" w:hAnsiTheme="minorHAnsi" w:cstheme="minorHAnsi"/>
                <w:i/>
                <w:iCs/>
                <w:color w:val="000000"/>
              </w:rPr>
              <w:t>York University</w:t>
            </w:r>
          </w:p>
        </w:tc>
      </w:tr>
      <w:tr w:rsidR="00197AC0" w:rsidRPr="003043C3" w14:paraId="0BCCC9A4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598D" w14:textId="002A4570" w:rsidR="00197AC0" w:rsidRPr="003043C3" w:rsidRDefault="00197AC0" w:rsidP="00F555D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2:</w:t>
            </w:r>
            <w:r w:rsidR="005371C2">
              <w:rPr>
                <w:rFonts w:asciiTheme="minorHAnsi" w:hAnsiTheme="minorHAnsi" w:cstheme="minorHAnsi"/>
                <w:color w:val="000000" w:themeColor="text1"/>
              </w:rPr>
              <w:t>30</w:t>
            </w:r>
            <w:r>
              <w:rPr>
                <w:rFonts w:asciiTheme="minorHAnsi" w:hAnsiTheme="minorHAnsi" w:cstheme="minorHAnsi"/>
                <w:color w:val="000000" w:themeColor="text1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6B56" w14:textId="77777777" w:rsidR="00197AC0" w:rsidRPr="00810705" w:rsidRDefault="00197AC0" w:rsidP="00F555D8">
            <w:pPr>
              <w:rPr>
                <w:rFonts w:ascii="Calibri" w:hAnsi="Calibri" w:cs="Calibri"/>
                <w:color w:val="000000"/>
              </w:rPr>
            </w:pPr>
            <w:r w:rsidRPr="00810705">
              <w:rPr>
                <w:rFonts w:ascii="Calibri" w:hAnsi="Calibri" w:cs="Calibri"/>
                <w:color w:val="000000"/>
              </w:rPr>
              <w:t xml:space="preserve">Practice as you </w:t>
            </w:r>
            <w:proofErr w:type="gramStart"/>
            <w:r w:rsidRPr="00810705">
              <w:rPr>
                <w:rFonts w:ascii="Calibri" w:hAnsi="Calibri" w:cs="Calibri"/>
                <w:color w:val="000000"/>
              </w:rPr>
              <w:t>preach?</w:t>
            </w:r>
            <w:proofErr w:type="gramEnd"/>
            <w:r w:rsidRPr="00810705">
              <w:rPr>
                <w:rFonts w:ascii="Calibri" w:hAnsi="Calibri" w:cs="Calibri"/>
                <w:color w:val="000000"/>
              </w:rPr>
              <w:t xml:space="preserve"> Coach emotions predict team emotions, which predict collective efficacy and satisfaction during a practice session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9869" w14:textId="77777777" w:rsidR="00197AC0" w:rsidRPr="00810705" w:rsidRDefault="00197AC0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810705">
              <w:rPr>
                <w:rFonts w:asciiTheme="minorHAnsi" w:hAnsiTheme="minorHAnsi" w:cstheme="minorHAnsi"/>
                <w:i/>
                <w:iCs/>
                <w:color w:val="000000"/>
              </w:rPr>
              <w:t>Svenja Anna Wolf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810705">
              <w:rPr>
                <w:rFonts w:asciiTheme="minorHAnsi" w:hAnsiTheme="minorHAnsi" w:cstheme="minorHAnsi"/>
                <w:i/>
                <w:iCs/>
                <w:color w:val="000000"/>
              </w:rPr>
              <w:t>Florida State University</w:t>
            </w:r>
          </w:p>
        </w:tc>
      </w:tr>
    </w:tbl>
    <w:p w14:paraId="6983F5C2" w14:textId="69D4FB83" w:rsidR="00197AC0" w:rsidRPr="002462CF" w:rsidRDefault="00197AC0" w:rsidP="00197AC0">
      <w:pPr>
        <w:rPr>
          <w:rFonts w:asciiTheme="minorHAnsi" w:hAnsiTheme="minorHAnsi" w:cstheme="minorHAnsi"/>
          <w:i/>
          <w:iCs/>
        </w:rPr>
      </w:pPr>
      <w:r w:rsidRPr="002462CF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2462CF">
        <w:rPr>
          <w:rFonts w:asciiTheme="minorHAnsi" w:hAnsiTheme="minorHAnsi" w:cstheme="minorHAnsi"/>
          <w:i/>
          <w:iCs/>
        </w:rPr>
        <w:t>Moderator:</w:t>
      </w:r>
      <w:r w:rsidR="00412558" w:rsidRPr="002462CF">
        <w:rPr>
          <w:rFonts w:asciiTheme="minorHAnsi" w:hAnsiTheme="minorHAnsi" w:cstheme="minorHAnsi"/>
          <w:i/>
          <w:iCs/>
        </w:rPr>
        <w:t xml:space="preserve"> </w:t>
      </w:r>
      <w:r w:rsidR="00412558" w:rsidRPr="002462CF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Scott Pierce, Illinois State University</w:t>
      </w:r>
      <w:r w:rsidRPr="002462CF">
        <w:rPr>
          <w:rFonts w:asciiTheme="minorHAnsi" w:hAnsiTheme="minorHAnsi" w:cstheme="minorHAnsi"/>
          <w:i/>
          <w:iCs/>
        </w:rPr>
        <w:t xml:space="preserve"> </w:t>
      </w:r>
    </w:p>
    <w:p w14:paraId="06B15825" w14:textId="77777777" w:rsidR="00EA3CEE" w:rsidRPr="00A93A34" w:rsidRDefault="00EA3CEE" w:rsidP="00197AC0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197AC0" w:rsidRPr="008B56D1" w14:paraId="475E4E78" w14:textId="77777777" w:rsidTr="00F555D8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678122F" w14:textId="6F58B3A4" w:rsidR="00197AC0" w:rsidRPr="008B56D1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 w:rsidR="0077587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B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Considerations for Intervention Design</w:t>
            </w:r>
          </w:p>
        </w:tc>
      </w:tr>
      <w:tr w:rsidR="00197AC0" w:rsidRPr="003043C3" w14:paraId="6F40BAF6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07F530AE" w14:textId="77777777" w:rsidR="00197AC0" w:rsidRPr="003043C3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645949F1" w14:textId="77777777" w:rsidR="00197AC0" w:rsidRPr="003043C3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50768E5F" w14:textId="77777777" w:rsidR="00197AC0" w:rsidRPr="003043C3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5371C2" w:rsidRPr="003043C3" w14:paraId="1C83B106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15127" w14:textId="1844C671" w:rsidR="005371C2" w:rsidRPr="003043C3" w:rsidRDefault="005371C2" w:rsidP="005371C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1:45PM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2FA4B" w14:textId="77777777" w:rsidR="005371C2" w:rsidRPr="00905EC1" w:rsidRDefault="005371C2" w:rsidP="005371C2">
            <w:pPr>
              <w:rPr>
                <w:rFonts w:ascii="Calibri" w:hAnsi="Calibri" w:cs="Calibri"/>
                <w:color w:val="000000"/>
              </w:rPr>
            </w:pPr>
            <w:r w:rsidRPr="00905EC1">
              <w:rPr>
                <w:rFonts w:ascii="Calibri" w:hAnsi="Calibri" w:cs="Calibri"/>
                <w:color w:val="000000"/>
              </w:rPr>
              <w:t>DE-PASS – Modifiable determinants of physical activity behaviours in older adults: Preliminary results of a systematic review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8E0C4" w14:textId="77777777" w:rsidR="005371C2" w:rsidRPr="00905EC1" w:rsidRDefault="005371C2" w:rsidP="005371C2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05EC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Simone </w:t>
            </w:r>
            <w:proofErr w:type="spellStart"/>
            <w:r w:rsidRPr="00905EC1">
              <w:rPr>
                <w:rFonts w:asciiTheme="minorHAnsi" w:hAnsiTheme="minorHAnsi" w:cstheme="minorHAnsi"/>
                <w:i/>
                <w:iCs/>
                <w:color w:val="000000"/>
              </w:rPr>
              <w:t>Ciaccioni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905EC1">
              <w:rPr>
                <w:rFonts w:asciiTheme="minorHAnsi" w:hAnsiTheme="minorHAnsi" w:cstheme="minorHAnsi"/>
                <w:i/>
                <w:iCs/>
                <w:color w:val="000000"/>
              </w:rPr>
              <w:t>University of Rome "</w:t>
            </w:r>
            <w:proofErr w:type="spellStart"/>
            <w:r w:rsidRPr="00905EC1">
              <w:rPr>
                <w:rFonts w:asciiTheme="minorHAnsi" w:hAnsiTheme="minorHAnsi" w:cstheme="minorHAnsi"/>
                <w:i/>
                <w:iCs/>
                <w:color w:val="000000"/>
              </w:rPr>
              <w:t>Foro</w:t>
            </w:r>
            <w:proofErr w:type="spellEnd"/>
            <w:r w:rsidRPr="00905EC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905EC1">
              <w:rPr>
                <w:rFonts w:asciiTheme="minorHAnsi" w:hAnsiTheme="minorHAnsi" w:cstheme="minorHAnsi"/>
                <w:i/>
                <w:iCs/>
                <w:color w:val="000000"/>
              </w:rPr>
              <w:t>Italico</w:t>
            </w:r>
            <w:proofErr w:type="spellEnd"/>
            <w:r w:rsidRPr="00905EC1">
              <w:rPr>
                <w:rFonts w:asciiTheme="minorHAnsi" w:hAnsiTheme="minorHAnsi" w:cstheme="minorHAnsi"/>
                <w:i/>
                <w:iCs/>
                <w:color w:val="000000"/>
              </w:rPr>
              <w:t>"</w:t>
            </w:r>
          </w:p>
        </w:tc>
      </w:tr>
      <w:tr w:rsidR="005371C2" w:rsidRPr="003043C3" w14:paraId="5244FAC2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AE34A" w14:textId="217DA9EE" w:rsidR="005371C2" w:rsidRPr="003043C3" w:rsidRDefault="005371C2" w:rsidP="005371C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2:00PM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E3286" w14:textId="77777777" w:rsidR="005371C2" w:rsidRPr="00905EC1" w:rsidRDefault="005371C2" w:rsidP="005371C2">
            <w:pPr>
              <w:rPr>
                <w:rFonts w:ascii="Calibri" w:hAnsi="Calibri" w:cs="Calibri"/>
                <w:color w:val="000000"/>
              </w:rPr>
            </w:pPr>
            <w:r w:rsidRPr="00905EC1">
              <w:rPr>
                <w:rFonts w:ascii="Calibri" w:hAnsi="Calibri" w:cs="Calibri"/>
                <w:color w:val="000000"/>
              </w:rPr>
              <w:t>Examining the influence of smartphone use on time perception during exercise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511B3" w14:textId="77777777" w:rsidR="005371C2" w:rsidRPr="00905EC1" w:rsidRDefault="005371C2" w:rsidP="005371C2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05EC1">
              <w:rPr>
                <w:rFonts w:asciiTheme="minorHAnsi" w:hAnsiTheme="minorHAnsi" w:cstheme="minorHAnsi"/>
                <w:i/>
                <w:iCs/>
                <w:color w:val="000000"/>
              </w:rPr>
              <w:t>Paul Davis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proofErr w:type="spellStart"/>
            <w:r w:rsidRPr="00905EC1">
              <w:rPr>
                <w:rFonts w:asciiTheme="minorHAnsi" w:hAnsiTheme="minorHAnsi" w:cstheme="minorHAnsi"/>
                <w:i/>
                <w:iCs/>
                <w:color w:val="000000"/>
              </w:rPr>
              <w:t>Umeå</w:t>
            </w:r>
            <w:proofErr w:type="spellEnd"/>
            <w:r w:rsidRPr="00905EC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University</w:t>
            </w:r>
          </w:p>
        </w:tc>
      </w:tr>
      <w:tr w:rsidR="005371C2" w:rsidRPr="003043C3" w14:paraId="5D5C7255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D2B2" w14:textId="6CECD0DF" w:rsidR="005371C2" w:rsidRPr="003043C3" w:rsidRDefault="005371C2" w:rsidP="005371C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2:15PM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D7EC" w14:textId="77777777" w:rsidR="005371C2" w:rsidRPr="00905EC1" w:rsidRDefault="005371C2" w:rsidP="005371C2">
            <w:pPr>
              <w:rPr>
                <w:rFonts w:ascii="Calibri" w:hAnsi="Calibri" w:cs="Calibri"/>
                <w:color w:val="000000"/>
              </w:rPr>
            </w:pPr>
            <w:r w:rsidRPr="00905EC1">
              <w:rPr>
                <w:rFonts w:ascii="Calibri" w:hAnsi="Calibri" w:cs="Calibri"/>
                <w:color w:val="000000"/>
              </w:rPr>
              <w:t>Measurement of Barriers to Physical Activity and their Association with Leisure-Time Physical Activity in Jamaican Adults: A Cross-sectional Study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F49BC" w14:textId="77777777" w:rsidR="005371C2" w:rsidRPr="00905EC1" w:rsidRDefault="005371C2" w:rsidP="005371C2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05EC1">
              <w:rPr>
                <w:rFonts w:asciiTheme="minorHAnsi" w:hAnsiTheme="minorHAnsi" w:cstheme="minorHAnsi"/>
                <w:i/>
                <w:iCs/>
                <w:color w:val="000000"/>
              </w:rPr>
              <w:t>Andre Bateman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905EC1">
              <w:rPr>
                <w:rFonts w:asciiTheme="minorHAnsi" w:hAnsiTheme="minorHAnsi" w:cstheme="minorHAnsi"/>
                <w:i/>
                <w:iCs/>
                <w:color w:val="000000"/>
              </w:rPr>
              <w:t>The University of the West Indies</w:t>
            </w:r>
          </w:p>
        </w:tc>
      </w:tr>
      <w:tr w:rsidR="005371C2" w:rsidRPr="003043C3" w14:paraId="40C68422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B1A32" w14:textId="5415EACE" w:rsidR="005371C2" w:rsidRPr="003043C3" w:rsidRDefault="005371C2" w:rsidP="005371C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2:30PM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8B88B" w14:textId="77777777" w:rsidR="005371C2" w:rsidRPr="00905EC1" w:rsidRDefault="005371C2" w:rsidP="005371C2">
            <w:pPr>
              <w:rPr>
                <w:rFonts w:ascii="Calibri" w:hAnsi="Calibri" w:cs="Calibri"/>
                <w:color w:val="000000"/>
              </w:rPr>
            </w:pPr>
            <w:r w:rsidRPr="00905EC1">
              <w:rPr>
                <w:rFonts w:ascii="Calibri" w:hAnsi="Calibri" w:cs="Calibri"/>
                <w:color w:val="000000"/>
              </w:rPr>
              <w:t>The emotional and cognitive effects of mental fatigue on physical activity enjoyment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C982C" w14:textId="77777777" w:rsidR="005371C2" w:rsidRPr="00905EC1" w:rsidRDefault="005371C2" w:rsidP="005371C2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05EC1">
              <w:rPr>
                <w:rFonts w:asciiTheme="minorHAnsi" w:hAnsiTheme="minorHAnsi" w:cstheme="minorHAnsi"/>
                <w:i/>
                <w:iCs/>
                <w:color w:val="000000"/>
              </w:rPr>
              <w:t>Samira Sunderji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905EC1">
              <w:rPr>
                <w:rFonts w:asciiTheme="minorHAnsi" w:hAnsiTheme="minorHAnsi" w:cstheme="minorHAnsi"/>
                <w:i/>
                <w:iCs/>
                <w:color w:val="000000"/>
              </w:rPr>
              <w:t>University of Toronto</w:t>
            </w:r>
          </w:p>
        </w:tc>
      </w:tr>
    </w:tbl>
    <w:p w14:paraId="1AC7F661" w14:textId="14F8A57F" w:rsidR="00197AC0" w:rsidRPr="00DD47D7" w:rsidRDefault="00197AC0" w:rsidP="00197AC0">
      <w:pPr>
        <w:rPr>
          <w:rFonts w:asciiTheme="minorHAnsi" w:hAnsiTheme="minorHAnsi" w:cstheme="minorHAnsi"/>
          <w:i/>
          <w:iCs/>
        </w:rPr>
      </w:pPr>
      <w:r w:rsidRPr="003043C3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DD47D7">
        <w:rPr>
          <w:rFonts w:asciiTheme="minorHAnsi" w:hAnsiTheme="minorHAnsi" w:cstheme="minorHAnsi"/>
          <w:i/>
          <w:iCs/>
        </w:rPr>
        <w:t>Moderator:</w:t>
      </w:r>
      <w:r w:rsidR="00756041" w:rsidRPr="00DD47D7">
        <w:rPr>
          <w:rFonts w:asciiTheme="minorHAnsi" w:hAnsiTheme="minorHAnsi" w:cstheme="minorHAnsi"/>
          <w:i/>
          <w:iCs/>
        </w:rPr>
        <w:t xml:space="preserve"> </w:t>
      </w:r>
      <w:r w:rsidR="00756041" w:rsidRPr="00DD47D7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Steve Bray, McMaster University</w:t>
      </w:r>
      <w:r w:rsidRPr="00DD47D7">
        <w:rPr>
          <w:rFonts w:asciiTheme="minorHAnsi" w:hAnsiTheme="minorHAnsi" w:cstheme="minorHAnsi"/>
          <w:i/>
          <w:iCs/>
        </w:rPr>
        <w:t xml:space="preserve"> </w:t>
      </w:r>
    </w:p>
    <w:p w14:paraId="30B2CEBB" w14:textId="77777777" w:rsidR="00197AC0" w:rsidRPr="00A93A34" w:rsidRDefault="00197AC0" w:rsidP="00197AC0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197AC0" w:rsidRPr="008B56D1" w14:paraId="797AAB67" w14:textId="77777777" w:rsidTr="00F555D8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62"/>
            <w:noWrap/>
            <w:vAlign w:val="bottom"/>
            <w:hideMark/>
          </w:tcPr>
          <w:p w14:paraId="56B1AE5B" w14:textId="5057D99A" w:rsidR="00197AC0" w:rsidRPr="008B56D1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Learning and Control Session </w:t>
            </w:r>
            <w:r w:rsidR="00430774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3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Lifespan Motor Learning and Control</w:t>
            </w:r>
          </w:p>
        </w:tc>
      </w:tr>
      <w:tr w:rsidR="00197AC0" w:rsidRPr="003043C3" w14:paraId="50F67939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720E8028" w14:textId="77777777" w:rsidR="00197AC0" w:rsidRPr="003043C3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3157748B" w14:textId="77777777" w:rsidR="00197AC0" w:rsidRPr="003043C3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031ED5A3" w14:textId="77777777" w:rsidR="00197AC0" w:rsidRPr="003043C3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5371C2" w:rsidRPr="003043C3" w14:paraId="5FD45316" w14:textId="77777777" w:rsidTr="005371C2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56397" w14:textId="6FD4260A" w:rsidR="005371C2" w:rsidRPr="00D677A6" w:rsidRDefault="005371C2" w:rsidP="005371C2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>
              <w:rPr>
                <w:rFonts w:asciiTheme="minorHAnsi" w:hAnsiTheme="minorHAnsi" w:cstheme="minorHAnsi"/>
                <w:color w:val="000000"/>
              </w:rPr>
              <w:t>1:45PM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A6734" w14:textId="77777777" w:rsidR="005371C2" w:rsidRPr="003043C3" w:rsidRDefault="005371C2" w:rsidP="005371C2">
            <w:pPr>
              <w:rPr>
                <w:rFonts w:asciiTheme="minorHAnsi" w:hAnsiTheme="minorHAnsi" w:cstheme="minorHAnsi"/>
                <w:color w:val="000000"/>
              </w:rPr>
            </w:pPr>
            <w:r w:rsidRPr="00B14CBC">
              <w:rPr>
                <w:rFonts w:asciiTheme="minorHAnsi" w:hAnsiTheme="minorHAnsi" w:cstheme="minorHAnsi"/>
                <w:color w:val="000000"/>
              </w:rPr>
              <w:t>Mediolateral stability training improves gait velocity and reduces falls risk in older adults.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61D71" w14:textId="77777777" w:rsidR="005371C2" w:rsidRPr="003043C3" w:rsidRDefault="005371C2" w:rsidP="005371C2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615F6">
              <w:rPr>
                <w:rFonts w:asciiTheme="minorHAnsi" w:hAnsiTheme="minorHAnsi" w:cstheme="minorHAnsi"/>
                <w:i/>
                <w:iCs/>
                <w:color w:val="000000"/>
              </w:rPr>
              <w:t>Ben Sidaway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9615F6">
              <w:rPr>
                <w:rFonts w:asciiTheme="minorHAnsi" w:hAnsiTheme="minorHAnsi" w:cstheme="minorHAnsi"/>
                <w:i/>
                <w:iCs/>
                <w:color w:val="000000"/>
              </w:rPr>
              <w:t>Husson University</w:t>
            </w:r>
          </w:p>
        </w:tc>
      </w:tr>
      <w:tr w:rsidR="005371C2" w:rsidRPr="003043C3" w14:paraId="422E3B9D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4676E" w14:textId="38C4497D" w:rsidR="005371C2" w:rsidRPr="00D677A6" w:rsidRDefault="005371C2" w:rsidP="005371C2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>
              <w:rPr>
                <w:rFonts w:asciiTheme="minorHAnsi" w:hAnsiTheme="minorHAnsi" w:cstheme="minorHAnsi"/>
                <w:color w:val="000000"/>
              </w:rPr>
              <w:t>2:00PM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CB24" w14:textId="77777777" w:rsidR="005371C2" w:rsidRPr="003043C3" w:rsidRDefault="005371C2" w:rsidP="005371C2">
            <w:pPr>
              <w:rPr>
                <w:rFonts w:asciiTheme="minorHAnsi" w:hAnsiTheme="minorHAnsi" w:cstheme="minorHAnsi"/>
                <w:color w:val="000000"/>
              </w:rPr>
            </w:pPr>
            <w:r w:rsidRPr="00E82ADE">
              <w:rPr>
                <w:rFonts w:asciiTheme="minorHAnsi" w:hAnsiTheme="minorHAnsi" w:cstheme="minorHAnsi"/>
                <w:color w:val="000000"/>
              </w:rPr>
              <w:t>Front leg strategy in older adults’ gait during step-to-step transition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DF85F" w14:textId="77777777" w:rsidR="005371C2" w:rsidRPr="003043C3" w:rsidRDefault="005371C2" w:rsidP="005371C2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A6142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Elham </w:t>
            </w:r>
            <w:proofErr w:type="spellStart"/>
            <w:r w:rsidRPr="000A6142">
              <w:rPr>
                <w:rFonts w:asciiTheme="minorHAnsi" w:hAnsiTheme="minorHAnsi" w:cstheme="minorHAnsi"/>
                <w:i/>
                <w:iCs/>
                <w:color w:val="000000"/>
              </w:rPr>
              <w:t>Alijanpour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0A6142">
              <w:rPr>
                <w:rFonts w:asciiTheme="minorHAnsi" w:hAnsiTheme="minorHAnsi" w:cstheme="minorHAnsi"/>
                <w:i/>
                <w:iCs/>
                <w:color w:val="000000"/>
              </w:rPr>
              <w:t>Old Dominion University</w:t>
            </w:r>
          </w:p>
        </w:tc>
      </w:tr>
      <w:tr w:rsidR="005371C2" w:rsidRPr="003043C3" w14:paraId="3A235B7E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1CD7B" w14:textId="5D4423FD" w:rsidR="005371C2" w:rsidRPr="00D677A6" w:rsidRDefault="005371C2" w:rsidP="005371C2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>
              <w:rPr>
                <w:rFonts w:asciiTheme="minorHAnsi" w:hAnsiTheme="minorHAnsi" w:cstheme="minorHAnsi"/>
                <w:color w:val="000000"/>
              </w:rPr>
              <w:t>2:15PM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49A2F" w14:textId="77777777" w:rsidR="005371C2" w:rsidRPr="003043C3" w:rsidRDefault="005371C2" w:rsidP="005371C2">
            <w:pPr>
              <w:rPr>
                <w:rFonts w:asciiTheme="minorHAnsi" w:hAnsiTheme="minorHAnsi" w:cstheme="minorHAnsi"/>
                <w:color w:val="000000"/>
              </w:rPr>
            </w:pPr>
            <w:r w:rsidRPr="000A6142">
              <w:rPr>
                <w:rFonts w:asciiTheme="minorHAnsi" w:hAnsiTheme="minorHAnsi" w:cstheme="minorHAnsi"/>
                <w:color w:val="000000"/>
              </w:rPr>
              <w:t>Relationship between gait fractal dynamics and fall risk in older adults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E73F" w14:textId="77777777" w:rsidR="005371C2" w:rsidRPr="003043C3" w:rsidRDefault="005371C2" w:rsidP="005371C2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D269B">
              <w:rPr>
                <w:rFonts w:asciiTheme="minorHAnsi" w:hAnsiTheme="minorHAnsi" w:cstheme="minorHAnsi"/>
                <w:i/>
                <w:iCs/>
                <w:color w:val="000000"/>
              </w:rPr>
              <w:t>Scott Ducharme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CD269B">
              <w:rPr>
                <w:rFonts w:asciiTheme="minorHAnsi" w:hAnsiTheme="minorHAnsi" w:cstheme="minorHAnsi"/>
                <w:i/>
                <w:iCs/>
                <w:color w:val="000000"/>
              </w:rPr>
              <w:t>California State University, Long Beach</w:t>
            </w:r>
          </w:p>
        </w:tc>
      </w:tr>
      <w:tr w:rsidR="005371C2" w:rsidRPr="003043C3" w14:paraId="529BE365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9B10F" w14:textId="1A258A1D" w:rsidR="005371C2" w:rsidRPr="00D677A6" w:rsidRDefault="005371C2" w:rsidP="005371C2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2:30PM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86CF" w14:textId="77777777" w:rsidR="005371C2" w:rsidRPr="003043C3" w:rsidRDefault="005371C2" w:rsidP="005371C2">
            <w:pPr>
              <w:rPr>
                <w:rFonts w:asciiTheme="minorHAnsi" w:hAnsiTheme="minorHAnsi" w:cstheme="minorHAnsi"/>
                <w:color w:val="000000"/>
              </w:rPr>
            </w:pPr>
            <w:r w:rsidRPr="00466D94">
              <w:rPr>
                <w:rFonts w:asciiTheme="minorHAnsi" w:hAnsiTheme="minorHAnsi" w:cstheme="minorHAnsi"/>
                <w:color w:val="000000"/>
              </w:rPr>
              <w:t>Concurrent validity and reliability of the FUS test app for the measurement of fundamental motor skills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27E80" w14:textId="4DC23A14" w:rsidR="005371C2" w:rsidRPr="009344DD" w:rsidRDefault="005371C2" w:rsidP="005371C2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66D94">
              <w:rPr>
                <w:rFonts w:asciiTheme="minorHAnsi" w:hAnsiTheme="minorHAnsi" w:cstheme="minorHAnsi"/>
                <w:i/>
                <w:iCs/>
                <w:color w:val="000000"/>
              </w:rPr>
              <w:t>Hubert Makaruk, Józef Pi</w:t>
            </w:r>
            <w:r w:rsidR="009C4B65">
              <w:rPr>
                <w:rFonts w:asciiTheme="minorHAnsi" w:hAnsiTheme="minorHAnsi" w:cstheme="minorHAnsi"/>
                <w:i/>
                <w:iCs/>
                <w:color w:val="000000"/>
              </w:rPr>
              <w:t>l</w:t>
            </w:r>
            <w:r w:rsidRPr="00466D94">
              <w:rPr>
                <w:rFonts w:asciiTheme="minorHAnsi" w:hAnsiTheme="minorHAnsi" w:cstheme="minorHAnsi"/>
                <w:i/>
                <w:iCs/>
                <w:color w:val="000000"/>
              </w:rPr>
              <w:t>sudski University of Physical Education in Warsaw</w:t>
            </w:r>
          </w:p>
        </w:tc>
      </w:tr>
    </w:tbl>
    <w:p w14:paraId="6F112E98" w14:textId="77777777" w:rsidR="002462CF" w:rsidRPr="002462CF" w:rsidRDefault="00197AC0" w:rsidP="002462CF">
      <w:pPr>
        <w:rPr>
          <w:rFonts w:asciiTheme="minorHAnsi" w:hAnsiTheme="minorHAnsi" w:cstheme="minorHAnsi"/>
          <w:i/>
          <w:iCs/>
          <w:color w:val="000000"/>
        </w:rPr>
      </w:pPr>
      <w:r w:rsidRPr="002462CF">
        <w:rPr>
          <w:rFonts w:asciiTheme="minorHAnsi" w:hAnsiTheme="minorHAnsi" w:cstheme="minorHAnsi"/>
          <w:i/>
          <w:iCs/>
        </w:rPr>
        <w:t xml:space="preserve">Moderator: </w:t>
      </w:r>
      <w:r w:rsidR="002462CF" w:rsidRPr="002462CF">
        <w:rPr>
          <w:rFonts w:asciiTheme="minorHAnsi" w:hAnsiTheme="minorHAnsi" w:cstheme="minorHAnsi"/>
          <w:i/>
          <w:iCs/>
          <w:color w:val="000000"/>
        </w:rPr>
        <w:t>Jared Porter, University of Tennessee, Knoxville</w:t>
      </w:r>
    </w:p>
    <w:p w14:paraId="11835043" w14:textId="77777777" w:rsidR="00197AC0" w:rsidRPr="004E3F79" w:rsidRDefault="00197AC0" w:rsidP="00197AC0">
      <w:pPr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197AC0" w:rsidRPr="008B56D1" w14:paraId="3419C2F0" w14:textId="77777777" w:rsidTr="00F555D8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2AFF"/>
            <w:noWrap/>
            <w:vAlign w:val="bottom"/>
            <w:hideMark/>
          </w:tcPr>
          <w:p w14:paraId="75AACA24" w14:textId="261B2D98" w:rsidR="00197AC0" w:rsidRPr="008B56D1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Development Session </w:t>
            </w:r>
            <w:r w:rsidR="00430774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3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:</w:t>
            </w:r>
            <w:r w:rsidRPr="009B49DF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42498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D</w:t>
            </w:r>
            <w:r w:rsidRPr="00142498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evelopment and Autism Spectrum Disorder</w:t>
            </w:r>
          </w:p>
        </w:tc>
      </w:tr>
      <w:tr w:rsidR="00197AC0" w:rsidRPr="003043C3" w14:paraId="58697D47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5B582E67" w14:textId="77777777" w:rsidR="00197AC0" w:rsidRPr="003043C3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60F90E9E" w14:textId="77777777" w:rsidR="00197AC0" w:rsidRPr="003043C3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4DB29E23" w14:textId="77777777" w:rsidR="00197AC0" w:rsidRPr="003043C3" w:rsidRDefault="00197AC0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94007B" w:rsidRPr="003043C3" w14:paraId="3871755C" w14:textId="77777777" w:rsidTr="0094007B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0174" w14:textId="7EF6C3B9" w:rsidR="0094007B" w:rsidRPr="0094007B" w:rsidRDefault="0094007B" w:rsidP="0094007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1:45PM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CB83B" w14:textId="77777777" w:rsidR="0094007B" w:rsidRPr="003043C3" w:rsidRDefault="0094007B" w:rsidP="0094007B">
            <w:pPr>
              <w:rPr>
                <w:rFonts w:asciiTheme="minorHAnsi" w:hAnsiTheme="minorHAnsi" w:cstheme="minorHAnsi"/>
                <w:color w:val="000000"/>
              </w:rPr>
            </w:pPr>
            <w:r w:rsidRPr="00E051A9">
              <w:rPr>
                <w:rFonts w:asciiTheme="minorHAnsi" w:hAnsiTheme="minorHAnsi" w:cstheme="minorHAnsi"/>
                <w:color w:val="000000"/>
              </w:rPr>
              <w:t>Addressing motor competence for autistic children through a health-enhancing community-based program: Outcomes of a longitudinal study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450ED" w14:textId="77777777" w:rsidR="0094007B" w:rsidRPr="003043C3" w:rsidRDefault="0094007B" w:rsidP="0094007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Samantha Miller – Wayne State University</w:t>
            </w:r>
          </w:p>
        </w:tc>
      </w:tr>
      <w:tr w:rsidR="0094007B" w:rsidRPr="003043C3" w14:paraId="12E4F74A" w14:textId="77777777" w:rsidTr="0094007B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0C0E" w14:textId="5BBF8D30" w:rsidR="0094007B" w:rsidRPr="0094007B" w:rsidRDefault="0094007B" w:rsidP="0094007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2:00PM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B79C9" w14:textId="77777777" w:rsidR="0094007B" w:rsidRPr="003043C3" w:rsidRDefault="0094007B" w:rsidP="0094007B">
            <w:pPr>
              <w:rPr>
                <w:rFonts w:asciiTheme="minorHAnsi" w:hAnsiTheme="minorHAnsi" w:cstheme="minorHAnsi"/>
                <w:color w:val="000000"/>
              </w:rPr>
            </w:pPr>
            <w:r w:rsidRPr="00563378">
              <w:rPr>
                <w:rFonts w:asciiTheme="minorHAnsi" w:hAnsiTheme="minorHAnsi" w:cstheme="minorHAnsi"/>
                <w:color w:val="000000"/>
              </w:rPr>
              <w:t>Nintendo switch exergaming to promote gross motor development and physical activity in children with autism.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E1DE" w14:textId="77777777" w:rsidR="0094007B" w:rsidRPr="003043C3" w:rsidRDefault="0094007B" w:rsidP="0094007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Jacob Corey – University of Delaware</w:t>
            </w:r>
          </w:p>
        </w:tc>
      </w:tr>
      <w:tr w:rsidR="0094007B" w:rsidRPr="003043C3" w14:paraId="295148CB" w14:textId="77777777" w:rsidTr="0094007B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F8C40" w14:textId="5E984360" w:rsidR="0094007B" w:rsidRPr="0094007B" w:rsidRDefault="0094007B" w:rsidP="0094007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2:15PM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46033" w14:textId="77777777" w:rsidR="0094007B" w:rsidRPr="003043C3" w:rsidRDefault="0094007B" w:rsidP="0094007B">
            <w:pPr>
              <w:rPr>
                <w:rFonts w:asciiTheme="minorHAnsi" w:hAnsiTheme="minorHAnsi" w:cstheme="minorHAnsi"/>
                <w:color w:val="000000"/>
              </w:rPr>
            </w:pPr>
            <w:r w:rsidRPr="00FB52BA">
              <w:rPr>
                <w:rFonts w:asciiTheme="minorHAnsi" w:hAnsiTheme="minorHAnsi" w:cstheme="minorHAnsi"/>
                <w:color w:val="000000"/>
              </w:rPr>
              <w:t xml:space="preserve">Service </w:t>
            </w:r>
            <w:r>
              <w:rPr>
                <w:rFonts w:asciiTheme="minorHAnsi" w:hAnsiTheme="minorHAnsi" w:cstheme="minorHAnsi"/>
                <w:color w:val="000000"/>
              </w:rPr>
              <w:t>r</w:t>
            </w:r>
            <w:r w:rsidRPr="00FB52BA">
              <w:rPr>
                <w:rFonts w:asciiTheme="minorHAnsi" w:hAnsiTheme="minorHAnsi" w:cstheme="minorHAnsi"/>
                <w:color w:val="000000"/>
              </w:rPr>
              <w:t xml:space="preserve">eceipt during the COVID-19 </w:t>
            </w:r>
            <w:r>
              <w:rPr>
                <w:rFonts w:asciiTheme="minorHAnsi" w:hAnsiTheme="minorHAnsi" w:cstheme="minorHAnsi"/>
                <w:color w:val="000000"/>
              </w:rPr>
              <w:t>p</w:t>
            </w:r>
            <w:r w:rsidRPr="00FB52BA">
              <w:rPr>
                <w:rFonts w:asciiTheme="minorHAnsi" w:hAnsiTheme="minorHAnsi" w:cstheme="minorHAnsi"/>
                <w:color w:val="000000"/>
              </w:rPr>
              <w:t xml:space="preserve">andemic and its </w:t>
            </w:r>
            <w:r>
              <w:rPr>
                <w:rFonts w:asciiTheme="minorHAnsi" w:hAnsiTheme="minorHAnsi" w:cstheme="minorHAnsi"/>
                <w:color w:val="000000"/>
              </w:rPr>
              <w:t>re</w:t>
            </w:r>
            <w:r w:rsidRPr="00FB52BA">
              <w:rPr>
                <w:rFonts w:asciiTheme="minorHAnsi" w:hAnsiTheme="minorHAnsi" w:cstheme="minorHAnsi"/>
                <w:color w:val="000000"/>
              </w:rPr>
              <w:t xml:space="preserve">lationship to </w:t>
            </w:r>
            <w:r>
              <w:rPr>
                <w:rFonts w:asciiTheme="minorHAnsi" w:hAnsiTheme="minorHAnsi" w:cstheme="minorHAnsi"/>
                <w:color w:val="000000"/>
              </w:rPr>
              <w:t>v</w:t>
            </w:r>
            <w:r w:rsidRPr="00FB52BA">
              <w:rPr>
                <w:rFonts w:asciiTheme="minorHAnsi" w:hAnsiTheme="minorHAnsi" w:cstheme="minorHAnsi"/>
                <w:color w:val="000000"/>
              </w:rPr>
              <w:t xml:space="preserve">arious </w:t>
            </w: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Pr="00FB52BA">
              <w:rPr>
                <w:rFonts w:asciiTheme="minorHAnsi" w:hAnsiTheme="minorHAnsi" w:cstheme="minorHAnsi"/>
                <w:color w:val="000000"/>
              </w:rPr>
              <w:t xml:space="preserve">utcomes in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FB52BA">
              <w:rPr>
                <w:rFonts w:asciiTheme="minorHAnsi" w:hAnsiTheme="minorHAnsi" w:cstheme="minorHAnsi"/>
                <w:color w:val="000000"/>
              </w:rPr>
              <w:t xml:space="preserve">hildren with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FB52BA">
              <w:rPr>
                <w:rFonts w:asciiTheme="minorHAnsi" w:hAnsiTheme="minorHAnsi" w:cstheme="minorHAnsi"/>
                <w:color w:val="000000"/>
              </w:rPr>
              <w:t xml:space="preserve">utism </w:t>
            </w:r>
            <w:r>
              <w:rPr>
                <w:rFonts w:asciiTheme="minorHAnsi" w:hAnsiTheme="minorHAnsi" w:cstheme="minorHAnsi"/>
                <w:color w:val="000000"/>
              </w:rPr>
              <w:t>s</w:t>
            </w:r>
            <w:r w:rsidRPr="00FB52BA">
              <w:rPr>
                <w:rFonts w:asciiTheme="minorHAnsi" w:hAnsiTheme="minorHAnsi" w:cstheme="minorHAnsi"/>
                <w:color w:val="000000"/>
              </w:rPr>
              <w:t xml:space="preserve">pectrum </w:t>
            </w:r>
            <w:r>
              <w:rPr>
                <w:rFonts w:asciiTheme="minorHAnsi" w:hAnsiTheme="minorHAnsi" w:cstheme="minorHAnsi"/>
                <w:color w:val="000000"/>
              </w:rPr>
              <w:t>d</w:t>
            </w:r>
            <w:r w:rsidRPr="00FB52BA">
              <w:rPr>
                <w:rFonts w:asciiTheme="minorHAnsi" w:hAnsiTheme="minorHAnsi" w:cstheme="minorHAnsi"/>
                <w:color w:val="000000"/>
              </w:rPr>
              <w:t>isorder (ASD)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B3C32" w14:textId="77777777" w:rsidR="0094007B" w:rsidRPr="003043C3" w:rsidRDefault="0094007B" w:rsidP="0094007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CE5118">
              <w:rPr>
                <w:rFonts w:asciiTheme="minorHAnsi" w:hAnsiTheme="minorHAnsi" w:cstheme="minorHAnsi"/>
                <w:i/>
                <w:iCs/>
                <w:color w:val="000000"/>
              </w:rPr>
              <w:t>Jungmei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CE5118">
              <w:rPr>
                <w:rFonts w:asciiTheme="minorHAnsi" w:hAnsiTheme="minorHAnsi" w:cstheme="minorHAnsi"/>
                <w:i/>
                <w:iCs/>
                <w:color w:val="000000"/>
              </w:rPr>
              <w:t>Tsai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D86BF7">
              <w:rPr>
                <w:rFonts w:asciiTheme="minorHAnsi" w:hAnsiTheme="minorHAnsi" w:cstheme="minorHAnsi"/>
                <w:i/>
                <w:iCs/>
                <w:color w:val="000000"/>
              </w:rPr>
              <w:t>University of Delaware</w:t>
            </w:r>
          </w:p>
        </w:tc>
      </w:tr>
      <w:tr w:rsidR="0094007B" w:rsidRPr="003043C3" w14:paraId="502C2CB1" w14:textId="77777777" w:rsidTr="0094007B">
        <w:trPr>
          <w:trHeight w:val="29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26C8A" w14:textId="125DAB05" w:rsidR="0094007B" w:rsidRPr="0094007B" w:rsidRDefault="0094007B" w:rsidP="0094007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2:30PM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AA6FA" w14:textId="77777777" w:rsidR="0094007B" w:rsidRPr="003043C3" w:rsidRDefault="0094007B" w:rsidP="0094007B">
            <w:pPr>
              <w:rPr>
                <w:rFonts w:asciiTheme="minorHAnsi" w:hAnsiTheme="minorHAnsi" w:cstheme="minorHAnsi"/>
                <w:color w:val="000000"/>
              </w:rPr>
            </w:pPr>
            <w:r w:rsidRPr="00D86BF7">
              <w:rPr>
                <w:rFonts w:asciiTheme="minorHAnsi" w:hAnsiTheme="minorHAnsi" w:cstheme="minorHAnsi"/>
                <w:color w:val="000000"/>
              </w:rPr>
              <w:t>How do motor impairments help explain the behavioral variability of children with ASD?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8B2E" w14:textId="77777777" w:rsidR="0094007B" w:rsidRPr="003043C3" w:rsidRDefault="0094007B" w:rsidP="0094007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E82886">
              <w:rPr>
                <w:rFonts w:asciiTheme="minorHAnsi" w:hAnsiTheme="minorHAnsi" w:cstheme="minorHAnsi"/>
                <w:i/>
                <w:iCs/>
                <w:color w:val="000000"/>
              </w:rPr>
              <w:t>Anjana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Bhat - </w:t>
            </w:r>
            <w:r w:rsidRPr="00D86BF7">
              <w:rPr>
                <w:rFonts w:asciiTheme="minorHAnsi" w:hAnsiTheme="minorHAnsi" w:cstheme="minorHAnsi"/>
                <w:i/>
                <w:iCs/>
                <w:color w:val="000000"/>
              </w:rPr>
              <w:t>University of Delaware</w:t>
            </w:r>
          </w:p>
        </w:tc>
      </w:tr>
    </w:tbl>
    <w:p w14:paraId="49BB58FE" w14:textId="756E3E2B" w:rsidR="00197AC0" w:rsidRPr="003043C3" w:rsidRDefault="00197AC0" w:rsidP="00197AC0">
      <w:pPr>
        <w:rPr>
          <w:rFonts w:asciiTheme="minorHAnsi" w:hAnsiTheme="minorHAnsi" w:cstheme="minorHAnsi"/>
          <w:i/>
          <w:iCs/>
        </w:rPr>
      </w:pPr>
      <w:r w:rsidRPr="003043C3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94007B">
        <w:rPr>
          <w:rFonts w:asciiTheme="minorHAnsi" w:hAnsiTheme="minorHAnsi" w:cstheme="minorHAnsi"/>
          <w:i/>
          <w:iCs/>
        </w:rPr>
        <w:t xml:space="preserve">Moderator: </w:t>
      </w:r>
      <w:r w:rsidR="00604784">
        <w:rPr>
          <w:rFonts w:asciiTheme="minorHAnsi" w:hAnsiTheme="minorHAnsi" w:cstheme="minorHAnsi"/>
          <w:i/>
          <w:iCs/>
        </w:rPr>
        <w:t>Jane Hauck, Michigan State University</w:t>
      </w:r>
    </w:p>
    <w:p w14:paraId="3351E82F" w14:textId="77777777" w:rsidR="00197AC0" w:rsidRPr="00A63E94" w:rsidRDefault="00197AC0" w:rsidP="00197AC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D24D08B" w14:textId="5E5FB244" w:rsidR="00871A52" w:rsidRDefault="00871A52" w:rsidP="00871A52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June </w:t>
      </w:r>
      <w:r w:rsidR="00E61345">
        <w:rPr>
          <w:rFonts w:asciiTheme="minorHAnsi" w:hAnsiTheme="minorHAnsi" w:cstheme="minorHAnsi"/>
          <w:b/>
          <w:bCs/>
          <w:sz w:val="48"/>
          <w:szCs w:val="48"/>
        </w:rPr>
        <w:t>7</w:t>
      </w:r>
      <w:r w:rsidR="00E61345" w:rsidRPr="00E61345">
        <w:rPr>
          <w:rFonts w:asciiTheme="minorHAnsi" w:hAnsiTheme="minorHAnsi" w:cstheme="minorHAnsi"/>
          <w:b/>
          <w:bCs/>
          <w:sz w:val="48"/>
          <w:szCs w:val="48"/>
          <w:vertAlign w:val="superscript"/>
        </w:rPr>
        <w:t>th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, Session </w:t>
      </w:r>
      <w:r w:rsidR="00870AB6">
        <w:rPr>
          <w:rFonts w:asciiTheme="minorHAnsi" w:hAnsiTheme="minorHAnsi" w:cstheme="minorHAnsi"/>
          <w:b/>
          <w:bCs/>
          <w:sz w:val="48"/>
          <w:szCs w:val="48"/>
        </w:rPr>
        <w:t>4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 – </w:t>
      </w:r>
      <w:r w:rsidR="008B6DBA" w:rsidRPr="007E6890">
        <w:rPr>
          <w:rFonts w:asciiTheme="minorHAnsi" w:hAnsiTheme="minorHAnsi" w:cstheme="minorHAnsi"/>
          <w:b/>
          <w:bCs/>
          <w:sz w:val="48"/>
          <w:szCs w:val="48"/>
        </w:rPr>
        <w:t>8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:</w:t>
      </w:r>
      <w:r w:rsidR="00231A96">
        <w:rPr>
          <w:rFonts w:asciiTheme="minorHAnsi" w:hAnsiTheme="minorHAnsi" w:cstheme="minorHAnsi"/>
          <w:b/>
          <w:bCs/>
          <w:sz w:val="48"/>
          <w:szCs w:val="48"/>
        </w:rPr>
        <w:t>30</w:t>
      </w:r>
      <w:r w:rsidR="008B6DBA" w:rsidRPr="007E6890">
        <w:rPr>
          <w:rFonts w:asciiTheme="minorHAnsi" w:hAnsiTheme="minorHAnsi" w:cstheme="minorHAnsi"/>
          <w:b/>
          <w:bCs/>
          <w:sz w:val="48"/>
          <w:szCs w:val="48"/>
        </w:rPr>
        <w:t>A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M to </w:t>
      </w:r>
      <w:r w:rsidR="008B6DBA" w:rsidRPr="007E6890">
        <w:rPr>
          <w:rFonts w:asciiTheme="minorHAnsi" w:hAnsiTheme="minorHAnsi" w:cstheme="minorHAnsi"/>
          <w:b/>
          <w:bCs/>
          <w:sz w:val="48"/>
          <w:szCs w:val="48"/>
        </w:rPr>
        <w:t>9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:</w:t>
      </w:r>
      <w:r w:rsidR="00231A96">
        <w:rPr>
          <w:rFonts w:asciiTheme="minorHAnsi" w:hAnsiTheme="minorHAnsi" w:cstheme="minorHAnsi"/>
          <w:b/>
          <w:bCs/>
          <w:sz w:val="48"/>
          <w:szCs w:val="48"/>
        </w:rPr>
        <w:t>45</w:t>
      </w:r>
      <w:r w:rsidR="001E1018">
        <w:rPr>
          <w:rFonts w:asciiTheme="minorHAnsi" w:hAnsiTheme="minorHAnsi" w:cstheme="minorHAnsi"/>
          <w:b/>
          <w:bCs/>
          <w:sz w:val="48"/>
          <w:szCs w:val="48"/>
        </w:rPr>
        <w:t>A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M</w:t>
      </w:r>
    </w:p>
    <w:p w14:paraId="35D381B5" w14:textId="77777777" w:rsidR="002215E3" w:rsidRPr="00A93A34" w:rsidRDefault="002215E3" w:rsidP="002215E3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2215E3" w:rsidRPr="008B56D1" w14:paraId="0F5F7D3B" w14:textId="77777777" w:rsidTr="00EC27C2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E23D2ED" w14:textId="32D8D9F1" w:rsidR="002215E3" w:rsidRPr="008B56D1" w:rsidRDefault="002215E3" w:rsidP="00EC27C2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4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Symposium 2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Abuse in Sport</w:t>
            </w:r>
          </w:p>
        </w:tc>
      </w:tr>
      <w:tr w:rsidR="002215E3" w:rsidRPr="006B776E" w14:paraId="5DDE7175" w14:textId="77777777" w:rsidTr="00EC27C2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5D53FD93" w14:textId="77777777" w:rsidR="002215E3" w:rsidRPr="006B776E" w:rsidRDefault="002215E3" w:rsidP="00EC27C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776E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7A33D2A1" w14:textId="77777777" w:rsidR="002215E3" w:rsidRPr="006B776E" w:rsidRDefault="002215E3" w:rsidP="00EC27C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776E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31246FB6" w14:textId="77777777" w:rsidR="002215E3" w:rsidRPr="006B776E" w:rsidRDefault="002215E3" w:rsidP="00EC27C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776E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2215E3" w:rsidRPr="006B776E" w14:paraId="0FBFE857" w14:textId="77777777" w:rsidTr="002215E3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37543" w14:textId="54E0D1BC" w:rsidR="002215E3" w:rsidRPr="006B776E" w:rsidRDefault="002215E3" w:rsidP="002215E3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66A6D" w14:textId="77777777" w:rsidR="002215E3" w:rsidRPr="0093282E" w:rsidRDefault="002215E3" w:rsidP="002215E3">
            <w:pPr>
              <w:rPr>
                <w:rFonts w:asciiTheme="minorHAnsi" w:hAnsiTheme="minorHAnsi" w:cstheme="minorHAnsi"/>
              </w:rPr>
            </w:pPr>
            <w:r w:rsidRPr="0093282E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Introduction to definitions, methods, and participants across North America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D9E54" w14:textId="77777777" w:rsidR="002215E3" w:rsidRPr="0093282E" w:rsidRDefault="002215E3" w:rsidP="002215E3">
            <w:pPr>
              <w:rPr>
                <w:rFonts w:asciiTheme="minorHAnsi" w:hAnsiTheme="minorHAnsi" w:cstheme="minorHAnsi"/>
                <w:i/>
                <w:iCs/>
              </w:rPr>
            </w:pPr>
            <w:r w:rsidRPr="0093282E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Katherine N. Alexander</w:t>
            </w:r>
            <w:r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</w:t>
            </w:r>
            <w:r w:rsidRPr="0093282E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Utah State University</w:t>
            </w:r>
          </w:p>
        </w:tc>
      </w:tr>
      <w:tr w:rsidR="002215E3" w:rsidRPr="006B776E" w14:paraId="662724D3" w14:textId="77777777" w:rsidTr="002215E3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113C4" w14:textId="4FDAF921" w:rsidR="002215E3" w:rsidRPr="006B776E" w:rsidRDefault="002215E3" w:rsidP="002215E3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</w:t>
            </w:r>
            <w:r>
              <w:rPr>
                <w:rFonts w:asciiTheme="minorHAnsi" w:hAnsiTheme="minorHAnsi" w:cstheme="minorHAnsi"/>
                <w:color w:val="000000"/>
              </w:rPr>
              <w:t>45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EF3" w14:textId="77777777" w:rsidR="002215E3" w:rsidRPr="0093282E" w:rsidRDefault="002215E3" w:rsidP="002215E3">
            <w:pPr>
              <w:rPr>
                <w:rFonts w:asciiTheme="minorHAnsi" w:hAnsiTheme="minorHAnsi" w:cstheme="minorHAnsi"/>
              </w:rPr>
            </w:pPr>
            <w:r w:rsidRPr="0093282E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Utilizing neuroimaging to examine prefrontal cortex activation: A pilot study on mental health in athletes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1DEE" w14:textId="77777777" w:rsidR="002215E3" w:rsidRPr="0093282E" w:rsidRDefault="002215E3" w:rsidP="002215E3">
            <w:pPr>
              <w:rPr>
                <w:rFonts w:asciiTheme="minorHAnsi" w:hAnsiTheme="minorHAnsi" w:cstheme="minorHAnsi"/>
                <w:i/>
                <w:iCs/>
              </w:rPr>
            </w:pPr>
            <w:r w:rsidRPr="0093282E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Katherine N, Alexander</w:t>
            </w:r>
            <w:r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</w:t>
            </w:r>
            <w:r w:rsidRPr="0093282E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Utah State University</w:t>
            </w:r>
          </w:p>
        </w:tc>
      </w:tr>
      <w:tr w:rsidR="002215E3" w:rsidRPr="006B776E" w14:paraId="69449FA0" w14:textId="77777777" w:rsidTr="002215E3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CAC1D" w14:textId="1E944D0B" w:rsidR="002215E3" w:rsidRPr="006B776E" w:rsidRDefault="002215E3" w:rsidP="002215E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398E0" w14:textId="77777777" w:rsidR="002215E3" w:rsidRPr="0093282E" w:rsidRDefault="002215E3" w:rsidP="002215E3">
            <w:pPr>
              <w:rPr>
                <w:rFonts w:asciiTheme="minorHAnsi" w:hAnsiTheme="minorHAnsi" w:cstheme="minorHAnsi"/>
              </w:rPr>
            </w:pPr>
            <w:r w:rsidRPr="0093282E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Experiences of interpersonal violence in sport and perceived coaching among college athletes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C6FA9" w14:textId="77777777" w:rsidR="002215E3" w:rsidRPr="0093282E" w:rsidRDefault="002215E3" w:rsidP="002215E3">
            <w:pPr>
              <w:rPr>
                <w:rFonts w:asciiTheme="minorHAnsi" w:hAnsiTheme="minorHAnsi" w:cstheme="minorHAnsi"/>
                <w:i/>
                <w:iCs/>
              </w:rPr>
            </w:pPr>
            <w:r w:rsidRPr="0093282E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Cheryl K. Zogg</w:t>
            </w:r>
            <w:r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</w:t>
            </w:r>
            <w:r w:rsidRPr="0093282E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Sports Equity Lab, Yale School of Medicine</w:t>
            </w:r>
          </w:p>
        </w:tc>
      </w:tr>
      <w:tr w:rsidR="002215E3" w:rsidRPr="006B776E" w14:paraId="3F99A34B" w14:textId="77777777" w:rsidTr="002215E3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CB949" w14:textId="3A5C619C" w:rsidR="002215E3" w:rsidRPr="006B776E" w:rsidRDefault="002215E3" w:rsidP="002215E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3043C3">
              <w:rPr>
                <w:rFonts w:asciiTheme="minorHAnsi" w:hAnsiTheme="minorHAnsi" w:cstheme="minorHAnsi"/>
                <w:color w:val="000000"/>
              </w:rPr>
              <w:t>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CD82B" w14:textId="77777777" w:rsidR="002215E3" w:rsidRPr="0093282E" w:rsidRDefault="002215E3" w:rsidP="002215E3">
            <w:pPr>
              <w:rPr>
                <w:rFonts w:asciiTheme="minorHAnsi" w:hAnsiTheme="minorHAnsi" w:cstheme="minorHAnsi"/>
              </w:rPr>
            </w:pPr>
            <w:r w:rsidRPr="0093282E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Safeguarding in university sport: An analysis of Canadian Safe Sport Policies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DE1BB" w14:textId="77777777" w:rsidR="002215E3" w:rsidRPr="0093282E" w:rsidRDefault="002215E3" w:rsidP="002215E3">
            <w:pPr>
              <w:rPr>
                <w:rFonts w:asciiTheme="minorHAnsi" w:hAnsiTheme="minorHAnsi" w:cstheme="minorHAnsi"/>
                <w:i/>
                <w:iCs/>
              </w:rPr>
            </w:pPr>
            <w:r w:rsidRPr="0093282E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Gretchen Kerr</w:t>
            </w:r>
            <w:r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</w:t>
            </w:r>
            <w:r w:rsidRPr="0093282E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University of Toronto;</w:t>
            </w:r>
          </w:p>
        </w:tc>
      </w:tr>
      <w:tr w:rsidR="002215E3" w:rsidRPr="006B776E" w14:paraId="273A2787" w14:textId="77777777" w:rsidTr="002215E3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A3E5B" w14:textId="05196382" w:rsidR="002215E3" w:rsidRPr="006B776E" w:rsidRDefault="002215E3" w:rsidP="002215E3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 w:themeColor="text1"/>
              </w:rPr>
              <w:t>9: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3043C3">
              <w:rPr>
                <w:rFonts w:asciiTheme="minorHAnsi" w:hAnsiTheme="minorHAnsi" w:cstheme="minorHAnsi"/>
                <w:color w:val="000000" w:themeColor="text1"/>
              </w:rPr>
              <w:t>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CED2" w14:textId="77777777" w:rsidR="002215E3" w:rsidRPr="0093282E" w:rsidRDefault="002215E3" w:rsidP="002215E3">
            <w:pPr>
              <w:rPr>
                <w:rFonts w:asciiTheme="minorHAnsi" w:hAnsiTheme="minorHAnsi" w:cstheme="minorHAnsi"/>
              </w:rPr>
            </w:pPr>
            <w:r w:rsidRPr="0093282E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Parents’ expectations of youth sport coaches in USA and Canada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93D1C" w14:textId="77777777" w:rsidR="002215E3" w:rsidRPr="0093282E" w:rsidRDefault="002215E3" w:rsidP="002215E3">
            <w:pPr>
              <w:rPr>
                <w:rFonts w:asciiTheme="minorHAnsi" w:hAnsiTheme="minorHAnsi" w:cstheme="minorHAnsi"/>
                <w:i/>
                <w:iCs/>
              </w:rPr>
            </w:pPr>
            <w:r w:rsidRPr="0093282E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Kat V. Adams</w:t>
            </w:r>
            <w:r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</w:t>
            </w:r>
            <w:r w:rsidRPr="0093282E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Utah State University</w:t>
            </w:r>
          </w:p>
        </w:tc>
      </w:tr>
    </w:tbl>
    <w:p w14:paraId="7D0B1D09" w14:textId="54AA80DF" w:rsidR="002215E3" w:rsidRPr="002462CF" w:rsidRDefault="002215E3" w:rsidP="002215E3">
      <w:pPr>
        <w:rPr>
          <w:rFonts w:asciiTheme="minorHAnsi" w:hAnsiTheme="minorHAnsi" w:cstheme="minorHAnsi"/>
          <w:i/>
          <w:iCs/>
        </w:rPr>
      </w:pPr>
      <w:r w:rsidRPr="002462CF">
        <w:rPr>
          <w:rFonts w:asciiTheme="minorHAnsi" w:hAnsiTheme="minorHAnsi" w:cstheme="minorHAnsi"/>
          <w:i/>
          <w:iCs/>
        </w:rPr>
        <w:lastRenderedPageBreak/>
        <w:t xml:space="preserve">Moderator: </w:t>
      </w:r>
      <w:r w:rsidR="00D25DFC" w:rsidRPr="002462CF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Christine Pacewicz, Miami University</w:t>
      </w:r>
    </w:p>
    <w:p w14:paraId="00020786" w14:textId="77777777" w:rsidR="0097554B" w:rsidRPr="006B776E" w:rsidRDefault="0097554B" w:rsidP="002215E3">
      <w:pPr>
        <w:rPr>
          <w:rFonts w:asciiTheme="minorHAnsi" w:hAnsiTheme="minorHAnsi" w:cstheme="minorHAnsi"/>
          <w:i/>
          <w:iCs/>
        </w:rPr>
      </w:pPr>
    </w:p>
    <w:p w14:paraId="1867EEF4" w14:textId="77777777" w:rsidR="00A823E3" w:rsidRPr="005D300F" w:rsidRDefault="00A823E3" w:rsidP="00070A4A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B02CA1" w:rsidRPr="008B56D1" w14:paraId="0998A44D" w14:textId="77777777" w:rsidTr="00BE6C49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651578D" w14:textId="2E14DDA5" w:rsidR="00B02CA1" w:rsidRPr="008B56D1" w:rsidRDefault="00B02CA1" w:rsidP="00BE6C49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 w:rsidR="0020505C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4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B</w:t>
            </w:r>
            <w:r w:rsidR="0020505C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: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B643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Women in Sport and Exercise</w:t>
            </w:r>
          </w:p>
        </w:tc>
      </w:tr>
      <w:tr w:rsidR="00B02CA1" w:rsidRPr="003043C3" w14:paraId="0FA719DF" w14:textId="77777777" w:rsidTr="005B7942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3FE3DCEA" w14:textId="77777777" w:rsidR="00B02CA1" w:rsidRPr="003043C3" w:rsidRDefault="00B02CA1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239EC6AA" w14:textId="77777777" w:rsidR="00B02CA1" w:rsidRPr="003043C3" w:rsidRDefault="00B02CA1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1D383071" w14:textId="77777777" w:rsidR="00B02CA1" w:rsidRPr="003043C3" w:rsidRDefault="00B02CA1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B31EC6" w:rsidRPr="003043C3" w14:paraId="66213212" w14:textId="77777777" w:rsidTr="00B31EC6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84A0B" w14:textId="243FA2B5" w:rsidR="00B31EC6" w:rsidRPr="003043C3" w:rsidRDefault="00B31EC6" w:rsidP="00B31EC6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D4D28" w14:textId="7D025C25" w:rsidR="00B31EC6" w:rsidRPr="00234AD5" w:rsidRDefault="00B31EC6" w:rsidP="00B31EC6">
            <w:pPr>
              <w:rPr>
                <w:rFonts w:ascii="Calibri" w:hAnsi="Calibri" w:cs="Calibri"/>
                <w:color w:val="000000"/>
              </w:rPr>
            </w:pPr>
            <w:r w:rsidRPr="00234AD5">
              <w:rPr>
                <w:rFonts w:ascii="Calibri" w:hAnsi="Calibri" w:cs="Calibri"/>
                <w:color w:val="000000"/>
              </w:rPr>
              <w:t>Resistance training and body-related self-conscious emotions among women: An integrated theoretical perspective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5C41D" w14:textId="6CD47C02" w:rsidR="00B31EC6" w:rsidRPr="00234AD5" w:rsidRDefault="00B31EC6" w:rsidP="00B31EC6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34AD5">
              <w:rPr>
                <w:rFonts w:asciiTheme="minorHAnsi" w:hAnsiTheme="minorHAnsi" w:cstheme="minorHAnsi"/>
                <w:i/>
                <w:iCs/>
                <w:color w:val="000000"/>
              </w:rPr>
              <w:t>Maryam Marashi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234AD5">
              <w:rPr>
                <w:rFonts w:asciiTheme="minorHAnsi" w:hAnsiTheme="minorHAnsi" w:cstheme="minorHAnsi"/>
                <w:i/>
                <w:iCs/>
                <w:color w:val="000000"/>
              </w:rPr>
              <w:t>University of Toronto</w:t>
            </w:r>
          </w:p>
        </w:tc>
      </w:tr>
      <w:tr w:rsidR="00B31EC6" w:rsidRPr="003043C3" w14:paraId="5B3E4B83" w14:textId="77777777" w:rsidTr="00B31EC6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ADCD2" w14:textId="3851CD13" w:rsidR="00B31EC6" w:rsidRPr="003043C3" w:rsidRDefault="00B31EC6" w:rsidP="00B31EC6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</w:t>
            </w:r>
            <w:r>
              <w:rPr>
                <w:rFonts w:asciiTheme="minorHAnsi" w:hAnsiTheme="minorHAnsi" w:cstheme="minorHAnsi"/>
                <w:color w:val="000000"/>
              </w:rPr>
              <w:t>45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61691" w14:textId="697085B2" w:rsidR="00B31EC6" w:rsidRPr="00234AD5" w:rsidRDefault="00B31EC6" w:rsidP="00B31EC6">
            <w:pPr>
              <w:rPr>
                <w:rFonts w:ascii="Calibri" w:hAnsi="Calibri" w:cs="Calibri"/>
                <w:color w:val="000000"/>
              </w:rPr>
            </w:pPr>
            <w:r w:rsidRPr="00234AD5">
              <w:rPr>
                <w:rFonts w:ascii="Calibri" w:hAnsi="Calibri" w:cs="Calibri"/>
                <w:color w:val="000000"/>
              </w:rPr>
              <w:t>“It should be my responsibility”: The invisible and inspirational labour of women coach mentors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C8DF2" w14:textId="2B7C68D4" w:rsidR="00B31EC6" w:rsidRPr="00234AD5" w:rsidRDefault="00B31EC6" w:rsidP="00B31EC6">
            <w:pPr>
              <w:rPr>
                <w:rFonts w:asciiTheme="minorHAnsi" w:hAnsiTheme="minorHAnsi" w:cstheme="minorHAnsi"/>
                <w:i/>
                <w:iCs/>
              </w:rPr>
            </w:pPr>
            <w:r w:rsidRPr="00234AD5">
              <w:rPr>
                <w:rFonts w:asciiTheme="minorHAnsi" w:hAnsiTheme="minorHAnsi" w:cstheme="minorHAnsi"/>
                <w:i/>
                <w:iCs/>
              </w:rPr>
              <w:t>Caroline Hummell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- </w:t>
            </w:r>
            <w:r w:rsidRPr="00234AD5">
              <w:rPr>
                <w:rFonts w:asciiTheme="minorHAnsi" w:hAnsiTheme="minorHAnsi" w:cstheme="minorHAnsi"/>
                <w:i/>
                <w:iCs/>
              </w:rPr>
              <w:t>Brock University</w:t>
            </w:r>
          </w:p>
        </w:tc>
      </w:tr>
      <w:tr w:rsidR="00B31EC6" w:rsidRPr="003043C3" w14:paraId="218577CA" w14:textId="77777777" w:rsidTr="0097554B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FE3CF2E" w14:textId="35352B25" w:rsidR="00B31EC6" w:rsidRPr="003043C3" w:rsidRDefault="00B31EC6" w:rsidP="00B31EC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61901BCF" w14:textId="531C0130" w:rsidR="00B31EC6" w:rsidRPr="00234AD5" w:rsidRDefault="00B31EC6" w:rsidP="00B31EC6">
            <w:pPr>
              <w:rPr>
                <w:rFonts w:ascii="Calibri" w:hAnsi="Calibri" w:cs="Calibri"/>
                <w:color w:val="000000"/>
              </w:rPr>
            </w:pPr>
            <w:r w:rsidRPr="00234AD5">
              <w:rPr>
                <w:rFonts w:ascii="Calibri" w:hAnsi="Calibri" w:cs="Calibri"/>
                <w:color w:val="000000"/>
              </w:rPr>
              <w:t>Testing a model of self-compassion as a motivational strategy for women’s physical activity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087B707" w14:textId="73591D95" w:rsidR="00B31EC6" w:rsidRPr="00234AD5" w:rsidRDefault="00B31EC6" w:rsidP="00B31EC6">
            <w:pPr>
              <w:rPr>
                <w:rFonts w:asciiTheme="minorHAnsi" w:hAnsiTheme="minorHAnsi" w:cstheme="minorHAnsi"/>
                <w:i/>
                <w:iCs/>
              </w:rPr>
            </w:pPr>
            <w:r w:rsidRPr="00234AD5">
              <w:rPr>
                <w:rFonts w:asciiTheme="minorHAnsi" w:hAnsiTheme="minorHAnsi" w:cstheme="minorHAnsi"/>
                <w:i/>
                <w:iCs/>
              </w:rPr>
              <w:t>Katarina Huellemann</w:t>
            </w:r>
            <w:r w:rsidR="00282126">
              <w:rPr>
                <w:rFonts w:asciiTheme="minorHAnsi" w:hAnsiTheme="minorHAnsi" w:cstheme="minorHAnsi"/>
                <w:i/>
                <w:iCs/>
              </w:rPr>
              <w:t>*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- </w:t>
            </w:r>
            <w:r w:rsidRPr="00234AD5">
              <w:rPr>
                <w:rFonts w:asciiTheme="minorHAnsi" w:hAnsiTheme="minorHAnsi" w:cstheme="minorHAnsi"/>
                <w:i/>
                <w:iCs/>
              </w:rPr>
              <w:t>Western University</w:t>
            </w:r>
          </w:p>
        </w:tc>
      </w:tr>
      <w:tr w:rsidR="00B31EC6" w:rsidRPr="003043C3" w14:paraId="7A1B6983" w14:textId="77777777" w:rsidTr="00B31EC6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37C2" w14:textId="53C4EABB" w:rsidR="00B31EC6" w:rsidRPr="003043C3" w:rsidRDefault="00B31EC6" w:rsidP="00B31EC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3043C3">
              <w:rPr>
                <w:rFonts w:asciiTheme="minorHAnsi" w:hAnsiTheme="minorHAnsi" w:cstheme="minorHAnsi"/>
                <w:color w:val="000000"/>
              </w:rPr>
              <w:t>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C9DE" w14:textId="0BD601D7" w:rsidR="00B31EC6" w:rsidRPr="00234AD5" w:rsidRDefault="00B31EC6" w:rsidP="00B31EC6">
            <w:pPr>
              <w:rPr>
                <w:rFonts w:ascii="Calibri" w:hAnsi="Calibri" w:cs="Calibri"/>
                <w:color w:val="000000"/>
              </w:rPr>
            </w:pPr>
            <w:r w:rsidRPr="00234AD5">
              <w:rPr>
                <w:rFonts w:ascii="Calibri" w:hAnsi="Calibri" w:cs="Calibri"/>
                <w:color w:val="000000"/>
              </w:rPr>
              <w:t>Meeting their needs: Acceptability outcomes of a co-created yoga program for adults diagnosed with gynecologic cancer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32EC" w14:textId="215F926A" w:rsidR="00B31EC6" w:rsidRPr="00234AD5" w:rsidRDefault="00B31EC6" w:rsidP="00B31EC6">
            <w:pPr>
              <w:rPr>
                <w:rFonts w:asciiTheme="minorHAnsi" w:hAnsiTheme="minorHAnsi" w:cstheme="minorHAnsi"/>
                <w:i/>
                <w:iCs/>
              </w:rPr>
            </w:pPr>
            <w:r w:rsidRPr="00234AD5">
              <w:rPr>
                <w:rFonts w:asciiTheme="minorHAnsi" w:hAnsiTheme="minorHAnsi" w:cstheme="minorHAnsi"/>
                <w:i/>
                <w:iCs/>
              </w:rPr>
              <w:t>Jenson Price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- </w:t>
            </w:r>
            <w:r w:rsidRPr="00234AD5">
              <w:rPr>
                <w:rFonts w:asciiTheme="minorHAnsi" w:hAnsiTheme="minorHAnsi" w:cstheme="minorHAnsi"/>
                <w:i/>
                <w:iCs/>
              </w:rPr>
              <w:t>University of Ottawa</w:t>
            </w:r>
          </w:p>
        </w:tc>
      </w:tr>
      <w:tr w:rsidR="00B31EC6" w:rsidRPr="003043C3" w14:paraId="576A49D2" w14:textId="77777777" w:rsidTr="00B31EC6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BC85F" w14:textId="446DDBEE" w:rsidR="00B31EC6" w:rsidRPr="003043C3" w:rsidRDefault="00B31EC6" w:rsidP="00B31EC6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 w:themeColor="text1"/>
              </w:rPr>
              <w:t>9: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3043C3">
              <w:rPr>
                <w:rFonts w:asciiTheme="minorHAnsi" w:hAnsiTheme="minorHAnsi" w:cstheme="minorHAnsi"/>
                <w:color w:val="000000" w:themeColor="text1"/>
              </w:rPr>
              <w:t>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88B4" w14:textId="677300D5" w:rsidR="00B31EC6" w:rsidRPr="00234AD5" w:rsidRDefault="00B31EC6" w:rsidP="00B31EC6">
            <w:pPr>
              <w:rPr>
                <w:rFonts w:ascii="Calibri" w:hAnsi="Calibri" w:cs="Calibri"/>
                <w:color w:val="000000"/>
              </w:rPr>
            </w:pPr>
            <w:r w:rsidRPr="00234AD5">
              <w:rPr>
                <w:rFonts w:ascii="Calibri" w:hAnsi="Calibri" w:cs="Calibri"/>
                <w:color w:val="000000"/>
              </w:rPr>
              <w:t>An exploration of junior national team athletes’ experiences of the menstrual cycle: “It's like a double whammy of everything!”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330F7" w14:textId="54A1EDF7" w:rsidR="00B31EC6" w:rsidRPr="00234AD5" w:rsidRDefault="00B31EC6" w:rsidP="00B31EC6">
            <w:pPr>
              <w:rPr>
                <w:rFonts w:asciiTheme="minorHAnsi" w:hAnsiTheme="minorHAnsi" w:cstheme="minorHAnsi"/>
                <w:i/>
                <w:iCs/>
              </w:rPr>
            </w:pPr>
            <w:r w:rsidRPr="00234AD5">
              <w:rPr>
                <w:rFonts w:asciiTheme="minorHAnsi" w:hAnsiTheme="minorHAnsi" w:cstheme="minorHAnsi"/>
                <w:i/>
                <w:iCs/>
              </w:rPr>
              <w:t>Helene Jørgensen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- </w:t>
            </w:r>
            <w:r w:rsidRPr="00234AD5">
              <w:rPr>
                <w:rFonts w:asciiTheme="minorHAnsi" w:hAnsiTheme="minorHAnsi" w:cstheme="minorHAnsi"/>
                <w:i/>
                <w:iCs/>
              </w:rPr>
              <w:t>University of Alberta</w:t>
            </w:r>
          </w:p>
        </w:tc>
      </w:tr>
    </w:tbl>
    <w:p w14:paraId="30020315" w14:textId="35C8F322" w:rsidR="00282126" w:rsidRDefault="00282126" w:rsidP="005A73F7">
      <w:pPr>
        <w:rPr>
          <w:rFonts w:asciiTheme="minorHAnsi" w:hAnsiTheme="minorHAnsi" w:cstheme="minorHAnsi"/>
          <w:i/>
          <w:iCs/>
        </w:rPr>
      </w:pPr>
      <w:r w:rsidRPr="0097554B">
        <w:rPr>
          <w:rFonts w:asciiTheme="minorHAnsi" w:hAnsiTheme="minorHAnsi" w:cstheme="minorHAnsi"/>
          <w:i/>
          <w:iCs/>
          <w:highlight w:val="yellow"/>
        </w:rPr>
        <w:t>*Outstanding Student Paper Aw</w:t>
      </w:r>
      <w:r w:rsidRPr="003F3BC6">
        <w:rPr>
          <w:rFonts w:asciiTheme="minorHAnsi" w:hAnsiTheme="minorHAnsi" w:cstheme="minorHAnsi"/>
          <w:i/>
          <w:iCs/>
          <w:highlight w:val="yellow"/>
        </w:rPr>
        <w:t>ard</w:t>
      </w:r>
      <w:r w:rsidR="003F3BC6" w:rsidRPr="003F3BC6">
        <w:rPr>
          <w:rFonts w:asciiTheme="minorHAnsi" w:hAnsiTheme="minorHAnsi" w:cstheme="minorHAnsi"/>
          <w:i/>
          <w:iCs/>
          <w:highlight w:val="yellow"/>
        </w:rPr>
        <w:t xml:space="preserve"> – Sport and Exercise Psychology</w:t>
      </w:r>
    </w:p>
    <w:p w14:paraId="2AF6A8F7" w14:textId="67FBA806" w:rsidR="005A73F7" w:rsidRPr="002462CF" w:rsidRDefault="004E3F79" w:rsidP="005A73F7">
      <w:pPr>
        <w:rPr>
          <w:rFonts w:asciiTheme="minorHAnsi" w:hAnsiTheme="minorHAnsi" w:cstheme="minorHAnsi"/>
          <w:i/>
          <w:iCs/>
        </w:rPr>
      </w:pPr>
      <w:r w:rsidRPr="002462CF">
        <w:rPr>
          <w:rFonts w:asciiTheme="minorHAnsi" w:hAnsiTheme="minorHAnsi" w:cstheme="minorHAnsi"/>
          <w:i/>
          <w:iCs/>
        </w:rPr>
        <w:t>Moderator:</w:t>
      </w:r>
      <w:r w:rsidR="0047210A" w:rsidRPr="002462CF">
        <w:rPr>
          <w:rFonts w:asciiTheme="minorHAnsi" w:hAnsiTheme="minorHAnsi" w:cstheme="minorHAnsi"/>
          <w:i/>
          <w:iCs/>
        </w:rPr>
        <w:t xml:space="preserve"> </w:t>
      </w:r>
      <w:r w:rsidR="00CB14C2" w:rsidRPr="002462CF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Sheereen Harris, University of Waterloo</w:t>
      </w:r>
    </w:p>
    <w:p w14:paraId="0E8DA2A3" w14:textId="77777777" w:rsidR="00FA06BC" w:rsidRPr="00A63E94" w:rsidRDefault="00FA06BC" w:rsidP="005A73F7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5A73F7" w:rsidRPr="008B56D1" w14:paraId="0D7E4938" w14:textId="77777777" w:rsidTr="00DC780A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62"/>
            <w:noWrap/>
            <w:vAlign w:val="bottom"/>
            <w:hideMark/>
          </w:tcPr>
          <w:p w14:paraId="53BCCFD7" w14:textId="238A45B3" w:rsidR="005A73F7" w:rsidRPr="008B56D1" w:rsidRDefault="005A73F7" w:rsidP="00DC780A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Learning and Control Session </w:t>
            </w:r>
            <w:r w:rsidR="00E7649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4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="002E7D8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Individual Differences</w:t>
            </w:r>
            <w:r w:rsidR="009B0754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/Scheduling</w:t>
            </w:r>
            <w:r w:rsidR="002E7D8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and </w:t>
            </w:r>
            <w:r w:rsidR="006516F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Motor Learning</w:t>
            </w:r>
          </w:p>
        </w:tc>
      </w:tr>
      <w:tr w:rsidR="005A73F7" w:rsidRPr="003043C3" w14:paraId="3337EA4D" w14:textId="77777777" w:rsidTr="00DC780A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40CBA237" w14:textId="77777777" w:rsidR="005A73F7" w:rsidRPr="003043C3" w:rsidRDefault="005A73F7" w:rsidP="00DC780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5F1AECA6" w14:textId="77777777" w:rsidR="005A73F7" w:rsidRPr="003043C3" w:rsidRDefault="005A73F7" w:rsidP="00DC780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26F57FE3" w14:textId="77777777" w:rsidR="005A73F7" w:rsidRPr="003043C3" w:rsidRDefault="005A73F7" w:rsidP="00DC780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FA06BC" w:rsidRPr="00FA06BC" w14:paraId="2771921A" w14:textId="77777777" w:rsidTr="00FA06BC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466B7" w14:textId="6D5895E5" w:rsidR="00FA06BC" w:rsidRPr="00FA06BC" w:rsidRDefault="00FA06BC" w:rsidP="00FA06B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52CAF" w14:textId="6D06D92E" w:rsidR="00FA06BC" w:rsidRPr="00FA06BC" w:rsidRDefault="00FA06BC" w:rsidP="00FA06BC">
            <w:pPr>
              <w:rPr>
                <w:rFonts w:asciiTheme="minorHAnsi" w:hAnsiTheme="minorHAnsi" w:cstheme="minorHAnsi"/>
                <w:color w:val="000000"/>
              </w:rPr>
            </w:pPr>
            <w:r w:rsidRPr="00FA06BC">
              <w:rPr>
                <w:rFonts w:asciiTheme="minorHAnsi" w:hAnsiTheme="minorHAnsi" w:cstheme="minorHAnsi"/>
                <w:color w:val="000000"/>
              </w:rPr>
              <w:t>Accounting for individual differences in practice: A custom-made adaptive practice schedule shows no significant improvements in motor skill learning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03E0" w14:textId="73D4C296" w:rsidR="00FA06BC" w:rsidRPr="00FA06BC" w:rsidRDefault="00FA06BC" w:rsidP="00FA06B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06B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Andrew Strick - University of Tennessee, Knoxville </w:t>
            </w:r>
          </w:p>
        </w:tc>
      </w:tr>
      <w:tr w:rsidR="00FA06BC" w:rsidRPr="00FA06BC" w14:paraId="06F618D5" w14:textId="77777777" w:rsidTr="00FA06BC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EAE3C" w14:textId="7A7B6068" w:rsidR="00FA06BC" w:rsidRPr="00FA06BC" w:rsidRDefault="00FA06BC" w:rsidP="00FA06B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</w:t>
            </w:r>
            <w:r>
              <w:rPr>
                <w:rFonts w:asciiTheme="minorHAnsi" w:hAnsiTheme="minorHAnsi" w:cstheme="minorHAnsi"/>
                <w:color w:val="000000"/>
              </w:rPr>
              <w:t>45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15E1" w14:textId="0CD3A048" w:rsidR="00FA06BC" w:rsidRPr="00FA06BC" w:rsidRDefault="00FA06BC" w:rsidP="00FA06BC">
            <w:pPr>
              <w:rPr>
                <w:rFonts w:asciiTheme="minorHAnsi" w:hAnsiTheme="minorHAnsi" w:cstheme="minorHAnsi"/>
                <w:color w:val="000000"/>
              </w:rPr>
            </w:pPr>
            <w:r w:rsidRPr="00FA06BC">
              <w:rPr>
                <w:rFonts w:asciiTheme="minorHAnsi" w:hAnsiTheme="minorHAnsi" w:cstheme="minorHAnsi"/>
                <w:color w:val="000000"/>
              </w:rPr>
              <w:t>Is golf putting an appropriate motor skill to assess learning? An exploratory data processing to examine the study design and methodology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729A9" w14:textId="6552F459" w:rsidR="00FA06BC" w:rsidRPr="00FA06BC" w:rsidRDefault="00FA06BC" w:rsidP="00FA06B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06BC">
              <w:rPr>
                <w:rFonts w:asciiTheme="minorHAnsi" w:hAnsiTheme="minorHAnsi" w:cstheme="minorHAnsi"/>
                <w:i/>
                <w:iCs/>
                <w:color w:val="000000"/>
              </w:rPr>
              <w:t>Masahiro Yamada - College</w:t>
            </w:r>
          </w:p>
        </w:tc>
      </w:tr>
      <w:tr w:rsidR="00FA06BC" w:rsidRPr="00FA06BC" w14:paraId="20A5AE5C" w14:textId="77777777" w:rsidTr="00FA06BC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34E2A" w14:textId="6A2E7D79" w:rsidR="00FA06BC" w:rsidRPr="00FA06BC" w:rsidRDefault="00FA06BC" w:rsidP="00FA06B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703C" w14:textId="7E21D815" w:rsidR="00FA06BC" w:rsidRPr="00FA06BC" w:rsidRDefault="00FA06BC" w:rsidP="00FA06BC">
            <w:pPr>
              <w:rPr>
                <w:rFonts w:asciiTheme="minorHAnsi" w:hAnsiTheme="minorHAnsi" w:cstheme="minorHAnsi"/>
                <w:color w:val="000000"/>
              </w:rPr>
            </w:pPr>
            <w:r w:rsidRPr="00FA06BC">
              <w:rPr>
                <w:rFonts w:asciiTheme="minorHAnsi" w:hAnsiTheme="minorHAnsi" w:cstheme="minorHAnsi"/>
                <w:color w:val="000000"/>
              </w:rPr>
              <w:t>Insights into self-control of feedback from analysis of motor performance: A conceptual model for trial-to-trial dynamics in motor learning.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7282" w14:textId="36E3AF74" w:rsidR="00FA06BC" w:rsidRPr="00FA06BC" w:rsidRDefault="00FA06BC" w:rsidP="00FA06B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06BC">
              <w:rPr>
                <w:rFonts w:asciiTheme="minorHAnsi" w:hAnsiTheme="minorHAnsi" w:cstheme="minorHAnsi"/>
                <w:i/>
                <w:iCs/>
                <w:color w:val="000000"/>
              </w:rPr>
              <w:t>Keith R. Lohse - Washington University School of Medicine in Saint Louis</w:t>
            </w:r>
          </w:p>
        </w:tc>
      </w:tr>
      <w:tr w:rsidR="00FA06BC" w:rsidRPr="00FA06BC" w14:paraId="3409874B" w14:textId="77777777" w:rsidTr="00FA06BC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BDB1" w14:textId="1490895D" w:rsidR="00FA06BC" w:rsidRPr="00FA06BC" w:rsidRDefault="00FA06BC" w:rsidP="00FA06B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3043C3">
              <w:rPr>
                <w:rFonts w:asciiTheme="minorHAnsi" w:hAnsiTheme="minorHAnsi" w:cstheme="minorHAnsi"/>
                <w:color w:val="000000"/>
              </w:rPr>
              <w:t>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E09B" w14:textId="0D409333" w:rsidR="00FA06BC" w:rsidRPr="00FA06BC" w:rsidRDefault="00FA06BC" w:rsidP="00FA06BC">
            <w:pPr>
              <w:rPr>
                <w:rFonts w:asciiTheme="minorHAnsi" w:hAnsiTheme="minorHAnsi" w:cstheme="minorHAnsi"/>
                <w:color w:val="000000"/>
              </w:rPr>
            </w:pPr>
            <w:r w:rsidRPr="00FA06BC">
              <w:rPr>
                <w:rFonts w:asciiTheme="minorHAnsi" w:hAnsiTheme="minorHAnsi" w:cstheme="minorHAnsi"/>
                <w:color w:val="000000"/>
              </w:rPr>
              <w:t>Can observational practice surpass physical practice?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861B7" w14:textId="55014D4C" w:rsidR="00FA06BC" w:rsidRPr="00FA06BC" w:rsidRDefault="00FA06BC" w:rsidP="00FA06B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06BC">
              <w:rPr>
                <w:rFonts w:asciiTheme="minorHAnsi" w:hAnsiTheme="minorHAnsi" w:cstheme="minorHAnsi"/>
                <w:i/>
                <w:iCs/>
                <w:color w:val="000000"/>
              </w:rPr>
              <w:t>Stephan Panzer - Saarland University</w:t>
            </w:r>
          </w:p>
        </w:tc>
      </w:tr>
      <w:tr w:rsidR="00FA06BC" w:rsidRPr="00FA06BC" w14:paraId="1280D8F2" w14:textId="77777777" w:rsidTr="00FA06BC">
        <w:trPr>
          <w:trHeight w:val="29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80B9B" w14:textId="07F278AD" w:rsidR="00FA06BC" w:rsidRPr="00FA06BC" w:rsidRDefault="00FA06BC" w:rsidP="00FA06B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 w:themeColor="text1"/>
              </w:rPr>
              <w:t>9: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3043C3">
              <w:rPr>
                <w:rFonts w:asciiTheme="minorHAnsi" w:hAnsiTheme="minorHAnsi" w:cstheme="minorHAnsi"/>
                <w:color w:val="000000" w:themeColor="text1"/>
              </w:rPr>
              <w:t>0AM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21E77" w14:textId="6D9A6666" w:rsidR="00FA06BC" w:rsidRPr="00FA06BC" w:rsidRDefault="00FA06BC" w:rsidP="00FA06BC">
            <w:pPr>
              <w:rPr>
                <w:rFonts w:asciiTheme="minorHAnsi" w:hAnsiTheme="minorHAnsi" w:cstheme="minorHAnsi"/>
                <w:color w:val="000000"/>
              </w:rPr>
            </w:pPr>
            <w:r w:rsidRPr="00FA06BC">
              <w:rPr>
                <w:rFonts w:asciiTheme="minorHAnsi" w:hAnsiTheme="minorHAnsi" w:cstheme="minorHAnsi"/>
                <w:color w:val="000000"/>
              </w:rPr>
              <w:t>How motor and proprioceptive learning interacts and transfers across body segments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771A" w14:textId="5C8A4DB2" w:rsidR="00FA06BC" w:rsidRPr="00FA06BC" w:rsidRDefault="00FA06BC" w:rsidP="00FA06B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A06BC">
              <w:rPr>
                <w:rFonts w:asciiTheme="minorHAnsi" w:hAnsiTheme="minorHAnsi" w:cstheme="minorHAnsi"/>
                <w:i/>
                <w:iCs/>
                <w:color w:val="000000"/>
              </w:rPr>
              <w:t>Juergen Konczak, University of Minnesota</w:t>
            </w:r>
          </w:p>
        </w:tc>
      </w:tr>
    </w:tbl>
    <w:p w14:paraId="159A0F42" w14:textId="0D8A1747" w:rsidR="008B6DBA" w:rsidRPr="003043C3" w:rsidRDefault="005A73F7" w:rsidP="008B6DBA">
      <w:pPr>
        <w:rPr>
          <w:rFonts w:asciiTheme="minorHAnsi" w:hAnsiTheme="minorHAnsi" w:cstheme="minorHAnsi"/>
          <w:i/>
          <w:iCs/>
        </w:rPr>
      </w:pPr>
      <w:r w:rsidRPr="00FA06BC">
        <w:rPr>
          <w:rFonts w:asciiTheme="minorHAnsi" w:hAnsiTheme="minorHAnsi" w:cstheme="minorHAnsi"/>
          <w:i/>
          <w:iCs/>
        </w:rPr>
        <w:t>Moderator:</w:t>
      </w:r>
      <w:r w:rsidR="00F650A4" w:rsidRPr="00FA06BC">
        <w:rPr>
          <w:rFonts w:asciiTheme="minorHAnsi" w:hAnsiTheme="minorHAnsi" w:cstheme="minorHAnsi"/>
          <w:i/>
          <w:iCs/>
        </w:rPr>
        <w:t xml:space="preserve"> </w:t>
      </w:r>
      <w:r w:rsidR="00FC3D05" w:rsidRPr="00786879">
        <w:rPr>
          <w:rFonts w:asciiTheme="minorHAnsi" w:hAnsiTheme="minorHAnsi" w:cstheme="minorHAnsi"/>
          <w:i/>
          <w:iCs/>
          <w:color w:val="000000"/>
        </w:rPr>
        <w:t>William Berg, Miami University</w:t>
      </w:r>
    </w:p>
    <w:p w14:paraId="70ECA67F" w14:textId="77777777" w:rsidR="00AC09B9" w:rsidRPr="00A63E94" w:rsidRDefault="00AC09B9" w:rsidP="00AC09B9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AC09B9" w:rsidRPr="008B56D1" w14:paraId="6FAE0BC5" w14:textId="77777777" w:rsidTr="00C92111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1BC4BA0" w14:textId="255CE027" w:rsidR="00AC09B9" w:rsidRPr="008B56D1" w:rsidRDefault="00AC09B9" w:rsidP="00C92111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4D: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E3638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Optimizing Performance in Sports – Part 1</w:t>
            </w:r>
          </w:p>
        </w:tc>
      </w:tr>
      <w:tr w:rsidR="00AC09B9" w:rsidRPr="003043C3" w14:paraId="39AF52B6" w14:textId="77777777" w:rsidTr="00C92111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03066BD2" w14:textId="77777777" w:rsidR="00AC09B9" w:rsidRPr="003043C3" w:rsidRDefault="00AC09B9" w:rsidP="00C921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28631675" w14:textId="77777777" w:rsidR="00AC09B9" w:rsidRPr="003043C3" w:rsidRDefault="00AC09B9" w:rsidP="00C921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7C613EB3" w14:textId="77777777" w:rsidR="00AC09B9" w:rsidRPr="003043C3" w:rsidRDefault="00AC09B9" w:rsidP="00C921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BC6E95" w:rsidRPr="003043C3" w14:paraId="5199B3C3" w14:textId="77777777" w:rsidTr="00BC6E95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4E95C" w14:textId="22B5F840" w:rsidR="00BC6E95" w:rsidRPr="003043C3" w:rsidRDefault="00BC6E95" w:rsidP="00BC6E95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92EB6" w14:textId="27161EC5" w:rsidR="00BC6E95" w:rsidRPr="00DC249D" w:rsidRDefault="00BC6E95" w:rsidP="00BC6E95">
            <w:pPr>
              <w:rPr>
                <w:rFonts w:ascii="Calibri" w:hAnsi="Calibri" w:cs="Calibri"/>
                <w:color w:val="000000"/>
              </w:rPr>
            </w:pPr>
            <w:r w:rsidRPr="00DC249D">
              <w:rPr>
                <w:rFonts w:ascii="Calibri" w:hAnsi="Calibri" w:cs="Calibri"/>
                <w:color w:val="000000"/>
              </w:rPr>
              <w:t>Imagery intervention on D1 women’s tennis team serving performance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1D01D" w14:textId="088D9415" w:rsidR="00BC6E95" w:rsidRPr="00DC249D" w:rsidRDefault="00BC6E95" w:rsidP="00BC6E95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C249D">
              <w:rPr>
                <w:rFonts w:asciiTheme="minorHAnsi" w:hAnsiTheme="minorHAnsi" w:cstheme="minorHAnsi"/>
                <w:i/>
                <w:iCs/>
                <w:color w:val="000000"/>
              </w:rPr>
              <w:t>Pin-Chen Lin - New Mexico State University</w:t>
            </w:r>
          </w:p>
        </w:tc>
      </w:tr>
      <w:tr w:rsidR="00BC6E95" w:rsidRPr="003043C3" w14:paraId="0B8C921F" w14:textId="77777777" w:rsidTr="00BC6E95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227C5" w14:textId="3A016C9E" w:rsidR="00BC6E95" w:rsidRPr="003043C3" w:rsidRDefault="00BC6E95" w:rsidP="00BC6E95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</w:t>
            </w:r>
            <w:r>
              <w:rPr>
                <w:rFonts w:asciiTheme="minorHAnsi" w:hAnsiTheme="minorHAnsi" w:cstheme="minorHAnsi"/>
                <w:color w:val="000000"/>
              </w:rPr>
              <w:t>45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6192" w14:textId="461CA817" w:rsidR="00BC6E95" w:rsidRPr="00DC249D" w:rsidRDefault="00BC6E95" w:rsidP="00BC6E95">
            <w:pPr>
              <w:rPr>
                <w:rFonts w:ascii="Calibri" w:hAnsi="Calibri" w:cs="Calibri"/>
                <w:color w:val="000000"/>
              </w:rPr>
            </w:pPr>
            <w:r w:rsidRPr="00DC249D">
              <w:rPr>
                <w:rFonts w:ascii="Calibri" w:hAnsi="Calibri" w:cs="Calibri"/>
                <w:color w:val="000000"/>
              </w:rPr>
              <w:t>Examining sustained attention indices in elite youth athletes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7EFF0" w14:textId="06E29916" w:rsidR="00BC6E95" w:rsidRPr="00DC249D" w:rsidRDefault="00BC6E95" w:rsidP="00BC6E95">
            <w:pPr>
              <w:rPr>
                <w:rFonts w:asciiTheme="minorHAnsi" w:hAnsiTheme="minorHAnsi" w:cstheme="minorHAnsi"/>
                <w:i/>
                <w:iCs/>
              </w:rPr>
            </w:pPr>
            <w:r w:rsidRPr="00DC249D">
              <w:rPr>
                <w:rFonts w:asciiTheme="minorHAnsi" w:hAnsiTheme="minorHAnsi" w:cstheme="minorHAnsi"/>
                <w:i/>
                <w:iCs/>
              </w:rPr>
              <w:t>Michelle Blumberg - York University</w:t>
            </w:r>
          </w:p>
        </w:tc>
      </w:tr>
      <w:tr w:rsidR="00BC6E95" w:rsidRPr="003043C3" w14:paraId="205BF83A" w14:textId="77777777" w:rsidTr="00BC6E95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E7120" w14:textId="63B0BA2B" w:rsidR="00BC6E95" w:rsidRPr="003043C3" w:rsidRDefault="00BC6E95" w:rsidP="00BC6E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6A580" w14:textId="14C8B71E" w:rsidR="00BC6E95" w:rsidRPr="00DC249D" w:rsidRDefault="00BC6E95" w:rsidP="00BC6E95">
            <w:pPr>
              <w:rPr>
                <w:rFonts w:ascii="Calibri" w:hAnsi="Calibri" w:cs="Calibri"/>
                <w:color w:val="000000"/>
              </w:rPr>
            </w:pPr>
            <w:r w:rsidRPr="00DC249D">
              <w:rPr>
                <w:rFonts w:ascii="Calibri" w:hAnsi="Calibri" w:cs="Calibri"/>
                <w:color w:val="000000"/>
              </w:rPr>
              <w:t>The effects of strategic self-talk with consideration of attentional focus on discrete motor task performance.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0746" w14:textId="7733EF45" w:rsidR="00BC6E95" w:rsidRPr="00DC249D" w:rsidRDefault="00BC6E95" w:rsidP="00BC6E95">
            <w:pPr>
              <w:rPr>
                <w:rFonts w:asciiTheme="minorHAnsi" w:hAnsiTheme="minorHAnsi" w:cstheme="minorHAnsi"/>
                <w:i/>
                <w:iCs/>
              </w:rPr>
            </w:pPr>
            <w:r w:rsidRPr="00DC249D">
              <w:rPr>
                <w:rFonts w:asciiTheme="minorHAnsi" w:hAnsiTheme="minorHAnsi" w:cstheme="minorHAnsi"/>
                <w:i/>
                <w:iCs/>
              </w:rPr>
              <w:t>Jack Sampson - University of Texas at Austin</w:t>
            </w:r>
          </w:p>
        </w:tc>
      </w:tr>
      <w:tr w:rsidR="00BC6E95" w:rsidRPr="003043C3" w14:paraId="7C986225" w14:textId="77777777" w:rsidTr="00BC6E95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E7CDA" w14:textId="0DE2FC7C" w:rsidR="00BC6E95" w:rsidRPr="003043C3" w:rsidRDefault="00BC6E95" w:rsidP="00BC6E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9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3043C3">
              <w:rPr>
                <w:rFonts w:asciiTheme="minorHAnsi" w:hAnsiTheme="minorHAnsi" w:cstheme="minorHAnsi"/>
                <w:color w:val="000000"/>
              </w:rPr>
              <w:t>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85803" w14:textId="26B273FA" w:rsidR="00BC6E95" w:rsidRPr="00DC249D" w:rsidRDefault="00BC6E95" w:rsidP="00BC6E95">
            <w:pPr>
              <w:rPr>
                <w:rFonts w:ascii="Calibri" w:hAnsi="Calibri" w:cs="Calibri"/>
                <w:color w:val="000000"/>
              </w:rPr>
            </w:pPr>
            <w:r w:rsidRPr="00DC249D">
              <w:rPr>
                <w:rFonts w:ascii="Calibri" w:hAnsi="Calibri" w:cs="Calibri"/>
                <w:color w:val="000000"/>
              </w:rPr>
              <w:t>Multi-domain cognitive profiles across sport types of elite youth athletes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5A5C" w14:textId="2EF13967" w:rsidR="00BC6E95" w:rsidRPr="00DC249D" w:rsidRDefault="00BC6E95" w:rsidP="00BC6E95">
            <w:pPr>
              <w:rPr>
                <w:rFonts w:asciiTheme="minorHAnsi" w:hAnsiTheme="minorHAnsi" w:cstheme="minorHAnsi"/>
                <w:i/>
                <w:iCs/>
              </w:rPr>
            </w:pPr>
            <w:r w:rsidRPr="00DC249D">
              <w:rPr>
                <w:rFonts w:asciiTheme="minorHAnsi" w:hAnsiTheme="minorHAnsi" w:cstheme="minorHAnsi"/>
                <w:i/>
                <w:iCs/>
              </w:rPr>
              <w:t>Carmel Camilleri - York University</w:t>
            </w:r>
          </w:p>
        </w:tc>
      </w:tr>
      <w:tr w:rsidR="00BC6E95" w:rsidRPr="003043C3" w14:paraId="05804685" w14:textId="77777777" w:rsidTr="00BC6E95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26C4" w14:textId="57FCD3FF" w:rsidR="00BC6E95" w:rsidRPr="003043C3" w:rsidRDefault="00BC6E95" w:rsidP="00BC6E95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 w:themeColor="text1"/>
              </w:rPr>
              <w:t>9:</w:t>
            </w: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3043C3">
              <w:rPr>
                <w:rFonts w:asciiTheme="minorHAnsi" w:hAnsiTheme="minorHAnsi" w:cstheme="minorHAnsi"/>
                <w:color w:val="000000" w:themeColor="text1"/>
              </w:rPr>
              <w:t>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E1AD3" w14:textId="5BC2B94E" w:rsidR="00BC6E95" w:rsidRPr="00DC249D" w:rsidRDefault="00BC6E95" w:rsidP="00BC6E95">
            <w:pPr>
              <w:rPr>
                <w:rFonts w:ascii="Calibri" w:hAnsi="Calibri" w:cs="Calibri"/>
                <w:color w:val="000000"/>
              </w:rPr>
            </w:pPr>
            <w:r w:rsidRPr="00DC249D">
              <w:rPr>
                <w:rFonts w:ascii="Calibri" w:hAnsi="Calibri" w:cs="Calibri"/>
                <w:color w:val="000000"/>
              </w:rPr>
              <w:t>Relational efficacy beliefs relate to effort, resilience, and performance in ROTC cadets: Expanding sport efficacy research to military settings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7E099" w14:textId="14D0348D" w:rsidR="00BC6E95" w:rsidRPr="00DC249D" w:rsidRDefault="00BC6E95" w:rsidP="00BC6E95">
            <w:pPr>
              <w:rPr>
                <w:rFonts w:asciiTheme="minorHAnsi" w:hAnsiTheme="minorHAnsi" w:cstheme="minorHAnsi"/>
                <w:i/>
                <w:iCs/>
              </w:rPr>
            </w:pPr>
            <w:r w:rsidRPr="00DC249D">
              <w:rPr>
                <w:rFonts w:asciiTheme="minorHAnsi" w:hAnsiTheme="minorHAnsi" w:cstheme="minorHAnsi"/>
                <w:i/>
                <w:iCs/>
              </w:rPr>
              <w:t>Christine Habeeb - East Carolina University</w:t>
            </w:r>
          </w:p>
        </w:tc>
      </w:tr>
    </w:tbl>
    <w:p w14:paraId="27223A50" w14:textId="66D92BCB" w:rsidR="00AC09B9" w:rsidRPr="00FC3D05" w:rsidRDefault="00AC09B9" w:rsidP="00AC09B9">
      <w:pPr>
        <w:rPr>
          <w:rFonts w:asciiTheme="minorHAnsi" w:hAnsiTheme="minorHAnsi" w:cstheme="minorHAnsi"/>
          <w:i/>
          <w:iCs/>
        </w:rPr>
      </w:pPr>
      <w:r w:rsidRPr="00FC3D05">
        <w:rPr>
          <w:rFonts w:asciiTheme="minorHAnsi" w:hAnsiTheme="minorHAnsi" w:cstheme="minorHAnsi"/>
          <w:i/>
          <w:iCs/>
        </w:rPr>
        <w:t>Moderator:</w:t>
      </w:r>
      <w:r w:rsidR="00CB14C2" w:rsidRPr="00FC3D05">
        <w:rPr>
          <w:rFonts w:asciiTheme="minorHAnsi" w:hAnsiTheme="minorHAnsi" w:cstheme="minorHAnsi"/>
          <w:i/>
          <w:iCs/>
        </w:rPr>
        <w:t xml:space="preserve"> </w:t>
      </w:r>
      <w:r w:rsidR="00CB14C2" w:rsidRPr="00FC3D05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 xml:space="preserve">Kathleen </w:t>
      </w:r>
      <w:proofErr w:type="spellStart"/>
      <w:r w:rsidR="00CB14C2" w:rsidRPr="00FC3D05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Mellano</w:t>
      </w:r>
      <w:proofErr w:type="spellEnd"/>
      <w:r w:rsidR="00CB14C2" w:rsidRPr="00FC3D05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, Springfield College</w:t>
      </w:r>
      <w:r w:rsidRPr="00FC3D05">
        <w:rPr>
          <w:rFonts w:asciiTheme="minorHAnsi" w:hAnsiTheme="minorHAnsi" w:cstheme="minorHAnsi"/>
          <w:i/>
          <w:iCs/>
        </w:rPr>
        <w:t xml:space="preserve"> </w:t>
      </w:r>
    </w:p>
    <w:p w14:paraId="305C8403" w14:textId="77777777" w:rsidR="009A415D" w:rsidRPr="005D300F" w:rsidRDefault="009A415D" w:rsidP="00887CF4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78A210B3" w14:textId="2534A44E" w:rsidR="008B6DBA" w:rsidRDefault="008B6DBA" w:rsidP="008B6DBA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June </w:t>
      </w:r>
      <w:r w:rsidR="00E61345">
        <w:rPr>
          <w:rFonts w:asciiTheme="minorHAnsi" w:hAnsiTheme="minorHAnsi" w:cstheme="minorHAnsi"/>
          <w:b/>
          <w:bCs/>
          <w:sz w:val="48"/>
          <w:szCs w:val="48"/>
        </w:rPr>
        <w:t>7</w:t>
      </w:r>
      <w:r w:rsidR="00E61345" w:rsidRPr="00E61345">
        <w:rPr>
          <w:rFonts w:asciiTheme="minorHAnsi" w:hAnsiTheme="minorHAnsi" w:cstheme="minorHAnsi"/>
          <w:b/>
          <w:bCs/>
          <w:sz w:val="48"/>
          <w:szCs w:val="48"/>
          <w:vertAlign w:val="superscript"/>
        </w:rPr>
        <w:t>th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, Session </w:t>
      </w:r>
      <w:r w:rsidR="00031770">
        <w:rPr>
          <w:rFonts w:asciiTheme="minorHAnsi" w:hAnsiTheme="minorHAnsi" w:cstheme="minorHAnsi"/>
          <w:b/>
          <w:bCs/>
          <w:sz w:val="48"/>
          <w:szCs w:val="48"/>
        </w:rPr>
        <w:t>5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 – </w:t>
      </w:r>
      <w:r w:rsidR="009A415D">
        <w:rPr>
          <w:rFonts w:asciiTheme="minorHAnsi" w:hAnsiTheme="minorHAnsi" w:cstheme="minorHAnsi"/>
          <w:b/>
          <w:bCs/>
          <w:sz w:val="48"/>
          <w:szCs w:val="48"/>
        </w:rPr>
        <w:t>10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:</w:t>
      </w:r>
      <w:r w:rsidR="009A415D">
        <w:rPr>
          <w:rFonts w:asciiTheme="minorHAnsi" w:hAnsiTheme="minorHAnsi" w:cstheme="minorHAnsi"/>
          <w:b/>
          <w:bCs/>
          <w:sz w:val="48"/>
          <w:szCs w:val="48"/>
        </w:rPr>
        <w:t>00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AM to 11:15</w:t>
      </w:r>
      <w:r w:rsidR="001E1018">
        <w:rPr>
          <w:rFonts w:asciiTheme="minorHAnsi" w:hAnsiTheme="minorHAnsi" w:cstheme="minorHAnsi"/>
          <w:b/>
          <w:bCs/>
          <w:sz w:val="48"/>
          <w:szCs w:val="48"/>
        </w:rPr>
        <w:t>A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M</w:t>
      </w:r>
    </w:p>
    <w:p w14:paraId="1CFFFCB9" w14:textId="77777777" w:rsidR="00B265B2" w:rsidRPr="00A63E94" w:rsidRDefault="00B265B2" w:rsidP="00887CF4">
      <w:pPr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887CF4" w:rsidRPr="008B56D1" w14:paraId="5ACF839B" w14:textId="77777777" w:rsidTr="00BE6C49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D6BC773" w14:textId="13D7AD3F" w:rsidR="00887CF4" w:rsidRPr="008B56D1" w:rsidRDefault="00887CF4" w:rsidP="00BE6C49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 w:rsidR="0040266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5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A: </w:t>
            </w:r>
            <w:r w:rsidR="009A533C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Optimizing Performance in Sports – Part 2</w:t>
            </w:r>
          </w:p>
        </w:tc>
      </w:tr>
      <w:tr w:rsidR="00887CF4" w:rsidRPr="003043C3" w14:paraId="0443436C" w14:textId="77777777" w:rsidTr="005B7942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65F8C2D3" w14:textId="77777777" w:rsidR="00887CF4" w:rsidRPr="003043C3" w:rsidRDefault="00887CF4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1356F99D" w14:textId="77777777" w:rsidR="00887CF4" w:rsidRPr="003043C3" w:rsidRDefault="00887CF4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0AB2B12A" w14:textId="77777777" w:rsidR="00887CF4" w:rsidRPr="003043C3" w:rsidRDefault="00887CF4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9302E3" w:rsidRPr="003043C3" w14:paraId="44806539" w14:textId="77777777" w:rsidTr="00B008B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2B53" w14:textId="1CDAA0B4" w:rsidR="009302E3" w:rsidRPr="003043C3" w:rsidRDefault="000E6F6E" w:rsidP="009302E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="009302E3"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="009302E3"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0E59F" w14:textId="33DD8A17" w:rsidR="009302E3" w:rsidRPr="003043C3" w:rsidRDefault="009302E3" w:rsidP="009302E3">
            <w:pPr>
              <w:rPr>
                <w:rFonts w:asciiTheme="minorHAnsi" w:hAnsiTheme="minorHAnsi" w:cstheme="minorHAnsi"/>
                <w:color w:val="000000"/>
              </w:rPr>
            </w:pPr>
            <w:r w:rsidRPr="009302E3">
              <w:rPr>
                <w:rFonts w:ascii="Calibri" w:hAnsi="Calibri" w:cs="Calibri"/>
                <w:color w:val="000000"/>
              </w:rPr>
              <w:t>Teammate Doping Confrontation Efficacy and Athlete Doping Consideration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5CFC4" w14:textId="55075DDC" w:rsidR="009302E3" w:rsidRPr="003043C3" w:rsidRDefault="009302E3" w:rsidP="009302E3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302E3">
              <w:rPr>
                <w:rFonts w:asciiTheme="minorHAnsi" w:hAnsiTheme="minorHAnsi" w:cstheme="minorHAnsi"/>
                <w:i/>
                <w:iCs/>
                <w:color w:val="000000"/>
              </w:rPr>
              <w:t>Tyler Harris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9302E3">
              <w:rPr>
                <w:rFonts w:asciiTheme="minorHAnsi" w:hAnsiTheme="minorHAnsi" w:cstheme="minorHAnsi"/>
                <w:i/>
                <w:iCs/>
                <w:color w:val="000000"/>
              </w:rPr>
              <w:t>Adrian College</w:t>
            </w:r>
          </w:p>
        </w:tc>
      </w:tr>
      <w:tr w:rsidR="009302E3" w:rsidRPr="003043C3" w14:paraId="6C586219" w14:textId="77777777" w:rsidTr="00B008B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1F71" w14:textId="72AD9D72" w:rsidR="009302E3" w:rsidRPr="003043C3" w:rsidRDefault="009302E3" w:rsidP="009302E3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</w:t>
            </w:r>
            <w:r w:rsidR="000E6F6E">
              <w:rPr>
                <w:rFonts w:asciiTheme="minorHAnsi" w:hAnsiTheme="minorHAnsi" w:cstheme="minorHAnsi"/>
                <w:color w:val="000000"/>
              </w:rPr>
              <w:t>15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ADC77" w14:textId="16A8A208" w:rsidR="009302E3" w:rsidRPr="003043C3" w:rsidRDefault="009302E3" w:rsidP="009302E3">
            <w:pPr>
              <w:rPr>
                <w:rFonts w:asciiTheme="minorHAnsi" w:hAnsiTheme="minorHAnsi" w:cstheme="minorHAnsi"/>
                <w:color w:val="000000"/>
              </w:rPr>
            </w:pPr>
            <w:r w:rsidRPr="009302E3">
              <w:rPr>
                <w:rFonts w:ascii="Calibri" w:hAnsi="Calibri" w:cs="Calibri"/>
                <w:color w:val="000000"/>
              </w:rPr>
              <w:t>A multivariate approach to understanding cognitive functioning in elite youth athletes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86D5C" w14:textId="5E5CCFF7" w:rsidR="009302E3" w:rsidRPr="003043C3" w:rsidRDefault="009302E3" w:rsidP="009302E3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302E3">
              <w:rPr>
                <w:rFonts w:asciiTheme="minorHAnsi" w:hAnsiTheme="minorHAnsi" w:cstheme="minorHAnsi"/>
                <w:i/>
                <w:iCs/>
                <w:color w:val="000000"/>
              </w:rPr>
              <w:t>Carmel Camilleri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9302E3">
              <w:rPr>
                <w:rFonts w:asciiTheme="minorHAnsi" w:hAnsiTheme="minorHAnsi" w:cstheme="minorHAnsi"/>
                <w:i/>
                <w:iCs/>
                <w:color w:val="000000"/>
              </w:rPr>
              <w:t>York University</w:t>
            </w:r>
          </w:p>
        </w:tc>
      </w:tr>
      <w:tr w:rsidR="009302E3" w:rsidRPr="003043C3" w14:paraId="080BB9A2" w14:textId="77777777" w:rsidTr="00B008B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46B4" w14:textId="58EC7298" w:rsidR="009302E3" w:rsidRPr="003043C3" w:rsidRDefault="009302E3" w:rsidP="009302E3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</w:t>
            </w:r>
            <w:r w:rsidR="000E6F6E">
              <w:rPr>
                <w:rFonts w:asciiTheme="minorHAnsi" w:hAnsiTheme="minorHAnsi" w:cstheme="minorHAnsi"/>
                <w:color w:val="000000"/>
              </w:rPr>
              <w:t>30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3756" w14:textId="29A32660" w:rsidR="009302E3" w:rsidRPr="003043C3" w:rsidRDefault="009302E3" w:rsidP="009302E3">
            <w:pPr>
              <w:rPr>
                <w:rFonts w:asciiTheme="minorHAnsi" w:hAnsiTheme="minorHAnsi" w:cstheme="minorHAnsi"/>
                <w:color w:val="000000"/>
              </w:rPr>
            </w:pPr>
            <w:r w:rsidRPr="009302E3">
              <w:rPr>
                <w:rFonts w:ascii="Calibri" w:hAnsi="Calibri" w:cs="Calibri"/>
                <w:color w:val="000000"/>
              </w:rPr>
              <w:t>Team performance crises: Cognitive evaluation processes before and after competitions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D72D" w14:textId="7303FD13" w:rsidR="009302E3" w:rsidRPr="003043C3" w:rsidRDefault="009302E3" w:rsidP="009302E3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302E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Stephanie </w:t>
            </w:r>
            <w:proofErr w:type="spellStart"/>
            <w:r w:rsidRPr="009302E3">
              <w:rPr>
                <w:rFonts w:asciiTheme="minorHAnsi" w:hAnsiTheme="minorHAnsi" w:cstheme="minorHAnsi"/>
                <w:i/>
                <w:iCs/>
                <w:color w:val="000000"/>
              </w:rPr>
              <w:t>Bünemann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9302E3">
              <w:rPr>
                <w:rFonts w:asciiTheme="minorHAnsi" w:hAnsiTheme="minorHAnsi" w:cstheme="minorHAnsi"/>
                <w:i/>
                <w:iCs/>
                <w:color w:val="000000"/>
              </w:rPr>
              <w:t>University of Muenster</w:t>
            </w:r>
          </w:p>
        </w:tc>
      </w:tr>
      <w:tr w:rsidR="009302E3" w:rsidRPr="003043C3" w14:paraId="1F0242C5" w14:textId="77777777" w:rsidTr="00B008B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3EFD" w14:textId="2E5D1223" w:rsidR="009302E3" w:rsidRPr="003043C3" w:rsidRDefault="009302E3" w:rsidP="009302E3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 w:themeColor="text1"/>
              </w:rPr>
              <w:t>10:</w:t>
            </w:r>
            <w:r w:rsidR="000E6F6E">
              <w:rPr>
                <w:rFonts w:asciiTheme="minorHAnsi" w:hAnsiTheme="minorHAnsi" w:cstheme="minorHAnsi"/>
                <w:color w:val="000000" w:themeColor="text1"/>
              </w:rPr>
              <w:t>45</w:t>
            </w:r>
            <w:r w:rsidRPr="003043C3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64028" w14:textId="7B10B7B0" w:rsidR="009302E3" w:rsidRPr="003043C3" w:rsidRDefault="009302E3" w:rsidP="009302E3">
            <w:pPr>
              <w:rPr>
                <w:rFonts w:asciiTheme="minorHAnsi" w:hAnsiTheme="minorHAnsi" w:cstheme="minorHAnsi"/>
                <w:color w:val="000000"/>
              </w:rPr>
            </w:pPr>
            <w:r w:rsidRPr="009302E3">
              <w:rPr>
                <w:rFonts w:ascii="Calibri" w:hAnsi="Calibri" w:cs="Calibri"/>
                <w:color w:val="000000"/>
              </w:rPr>
              <w:t>Optic flow and cycling effort: Where to look to go faster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2CFA" w14:textId="69CD32B3" w:rsidR="009302E3" w:rsidRPr="003043C3" w:rsidRDefault="00A73278" w:rsidP="009302E3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502F04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Christophe </w:t>
            </w:r>
            <w:proofErr w:type="spellStart"/>
            <w:r w:rsidRPr="00502F04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G</w:t>
            </w:r>
            <w:r w:rsidRPr="00502F04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ernigon</w:t>
            </w:r>
            <w:proofErr w:type="spellEnd"/>
            <w:r w:rsidRPr="00502F04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9302E3" w:rsidRPr="00502F04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University </w:t>
            </w:r>
            <w:r w:rsidR="009302E3" w:rsidRPr="009302E3">
              <w:rPr>
                <w:rFonts w:asciiTheme="minorHAnsi" w:hAnsiTheme="minorHAnsi" w:cstheme="minorHAnsi"/>
                <w:i/>
                <w:iCs/>
                <w:color w:val="000000"/>
              </w:rPr>
              <w:t>of Montpellier</w:t>
            </w:r>
          </w:p>
        </w:tc>
      </w:tr>
      <w:tr w:rsidR="009302E3" w:rsidRPr="003043C3" w14:paraId="34BDD6F7" w14:textId="77777777" w:rsidTr="00B008B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5223" w14:textId="1CA11203" w:rsidR="009302E3" w:rsidRPr="003043C3" w:rsidRDefault="009302E3" w:rsidP="009302E3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 w:rsidR="000E6F6E">
              <w:rPr>
                <w:rFonts w:asciiTheme="minorHAnsi" w:hAnsiTheme="minorHAnsi" w:cstheme="minorHAnsi"/>
                <w:color w:val="000000"/>
              </w:rPr>
              <w:t>1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 w:rsidR="000E6F6E"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3E900" w14:textId="4E346458" w:rsidR="009302E3" w:rsidRPr="003043C3" w:rsidRDefault="009302E3" w:rsidP="009302E3">
            <w:pPr>
              <w:rPr>
                <w:rFonts w:asciiTheme="minorHAnsi" w:hAnsiTheme="minorHAnsi" w:cstheme="minorHAnsi"/>
                <w:color w:val="000000"/>
              </w:rPr>
            </w:pPr>
            <w:r w:rsidRPr="009302E3">
              <w:rPr>
                <w:rFonts w:ascii="Calibri" w:hAnsi="Calibri" w:cs="Calibri"/>
                <w:color w:val="000000"/>
              </w:rPr>
              <w:t>Enhancing the Coaching Efficacy Scale – Youth Sports Teams II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6823" w14:textId="4AFA71D0" w:rsidR="009302E3" w:rsidRPr="003043C3" w:rsidRDefault="009302E3" w:rsidP="009302E3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302E3">
              <w:rPr>
                <w:rFonts w:asciiTheme="minorHAnsi" w:hAnsiTheme="minorHAnsi" w:cstheme="minorHAnsi"/>
                <w:i/>
                <w:iCs/>
                <w:color w:val="000000"/>
              </w:rPr>
              <w:t>Anthony G. Delli Paoli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9302E3">
              <w:rPr>
                <w:rFonts w:asciiTheme="minorHAnsi" w:hAnsiTheme="minorHAnsi" w:cstheme="minorHAnsi"/>
                <w:i/>
                <w:iCs/>
                <w:color w:val="000000"/>
              </w:rPr>
              <w:t>Rutgers University</w:t>
            </w:r>
          </w:p>
        </w:tc>
      </w:tr>
    </w:tbl>
    <w:p w14:paraId="71EC89CF" w14:textId="2D54A922" w:rsidR="00887CF4" w:rsidRPr="00FC3D05" w:rsidRDefault="00494664" w:rsidP="00887CF4">
      <w:pPr>
        <w:rPr>
          <w:rFonts w:asciiTheme="minorHAnsi" w:hAnsiTheme="minorHAnsi" w:cstheme="minorHAnsi"/>
          <w:i/>
          <w:iCs/>
        </w:rPr>
      </w:pPr>
      <w:r w:rsidRPr="003043C3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4E3F79" w:rsidRPr="00FC3D05">
        <w:rPr>
          <w:rFonts w:asciiTheme="minorHAnsi" w:hAnsiTheme="minorHAnsi" w:cstheme="minorHAnsi"/>
          <w:i/>
          <w:iCs/>
        </w:rPr>
        <w:t>Moderator:</w:t>
      </w:r>
      <w:r w:rsidR="00E26036" w:rsidRPr="00FC3D05">
        <w:rPr>
          <w:rFonts w:asciiTheme="minorHAnsi" w:hAnsiTheme="minorHAnsi" w:cstheme="minorHAnsi"/>
          <w:i/>
          <w:iCs/>
        </w:rPr>
        <w:t xml:space="preserve"> </w:t>
      </w:r>
      <w:r w:rsidR="00E26036" w:rsidRPr="00FC3D05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Jedediah Blanton, University of Tennessee Knoxville</w:t>
      </w:r>
      <w:r w:rsidR="001E1018" w:rsidRPr="00FC3D05">
        <w:rPr>
          <w:rFonts w:asciiTheme="minorHAnsi" w:hAnsiTheme="minorHAnsi" w:cstheme="minorHAnsi"/>
          <w:i/>
          <w:iCs/>
        </w:rPr>
        <w:t xml:space="preserve"> </w:t>
      </w:r>
    </w:p>
    <w:p w14:paraId="1D6A10A3" w14:textId="77777777" w:rsidR="00C8441C" w:rsidRPr="00A63E94" w:rsidRDefault="00C8441C" w:rsidP="00887CF4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887CF4" w:rsidRPr="008B56D1" w14:paraId="6383929E" w14:textId="77777777" w:rsidTr="00BE6C49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4C100DD" w14:textId="4D625C0A" w:rsidR="00FC243C" w:rsidRDefault="00887CF4" w:rsidP="00BE6C49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FC243C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 w:rsidR="00402662" w:rsidRPr="00FC243C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5</w:t>
            </w:r>
            <w:r w:rsidRPr="00FC243C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B: </w:t>
            </w:r>
            <w:r w:rsidR="00FC243C" w:rsidRPr="00FC243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Body </w:t>
            </w:r>
            <w:r w:rsidR="00E3745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</w:t>
            </w:r>
            <w:r w:rsidR="00FC243C" w:rsidRPr="00FC243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erceptions in </w:t>
            </w:r>
            <w:r w:rsidR="00FC243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</w:t>
            </w:r>
            <w:r w:rsidR="00FC243C" w:rsidRPr="00FC243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port and </w:t>
            </w:r>
          </w:p>
          <w:p w14:paraId="0BB61656" w14:textId="0B4B1221" w:rsidR="00887CF4" w:rsidRPr="00FC243C" w:rsidRDefault="00FC243C" w:rsidP="00BE6C49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</w:t>
            </w:r>
            <w:r w:rsidRPr="00FC243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xercise</w:t>
            </w:r>
          </w:p>
        </w:tc>
      </w:tr>
      <w:tr w:rsidR="00887CF4" w:rsidRPr="003043C3" w14:paraId="48FF3296" w14:textId="77777777" w:rsidTr="005B7942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499CAC23" w14:textId="77777777" w:rsidR="00887CF4" w:rsidRPr="003043C3" w:rsidRDefault="00887CF4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1A849468" w14:textId="77777777" w:rsidR="00887CF4" w:rsidRPr="003043C3" w:rsidRDefault="00887CF4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6B3E1D84" w14:textId="77777777" w:rsidR="00887CF4" w:rsidRPr="003043C3" w:rsidRDefault="00887CF4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C8441C" w:rsidRPr="003043C3" w14:paraId="5E61C578" w14:textId="77777777" w:rsidTr="00097136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4720C" w14:textId="52288EE8" w:rsidR="00C8441C" w:rsidRPr="003043C3" w:rsidRDefault="00C8441C" w:rsidP="00C8441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7E9C3" w14:textId="5E9C02CA" w:rsidR="00C8441C" w:rsidRPr="00C61DDC" w:rsidRDefault="00C8441C" w:rsidP="00C8441C">
            <w:pPr>
              <w:rPr>
                <w:rFonts w:ascii="Calibri" w:hAnsi="Calibri" w:cs="Calibri"/>
                <w:color w:val="000000"/>
              </w:rPr>
            </w:pPr>
            <w:r w:rsidRPr="00C61DDC">
              <w:rPr>
                <w:rFonts w:ascii="Calibri" w:hAnsi="Calibri" w:cs="Calibri"/>
                <w:color w:val="000000"/>
              </w:rPr>
              <w:t>“It’s not bragging if you can back it up”: Fitness related self-conscious emotions across sport participation and gender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FA88C" w14:textId="123F7FE6" w:rsidR="00C8441C" w:rsidRPr="00C61DDC" w:rsidRDefault="00C8441C" w:rsidP="00C8441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61DDC">
              <w:rPr>
                <w:rFonts w:asciiTheme="minorHAnsi" w:hAnsiTheme="minorHAnsi" w:cstheme="minorHAnsi"/>
                <w:i/>
                <w:iCs/>
                <w:color w:val="000000"/>
              </w:rPr>
              <w:t>Sarah Galway - Brock University;</w:t>
            </w:r>
          </w:p>
        </w:tc>
      </w:tr>
      <w:tr w:rsidR="00C8441C" w:rsidRPr="003043C3" w14:paraId="3F20B572" w14:textId="77777777" w:rsidTr="00097136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78CA" w14:textId="78FF3218" w:rsidR="00C8441C" w:rsidRPr="003043C3" w:rsidRDefault="00C8441C" w:rsidP="00C8441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3C250" w14:textId="528E91D0" w:rsidR="00C8441C" w:rsidRPr="00C61DDC" w:rsidRDefault="00C8441C" w:rsidP="00C8441C">
            <w:pPr>
              <w:rPr>
                <w:rFonts w:ascii="Calibri" w:hAnsi="Calibri" w:cs="Calibri"/>
                <w:color w:val="000000"/>
              </w:rPr>
            </w:pPr>
            <w:r w:rsidRPr="00C61DDC">
              <w:rPr>
                <w:rFonts w:ascii="Calibri" w:hAnsi="Calibri" w:cs="Calibri"/>
                <w:color w:val="000000"/>
              </w:rPr>
              <w:t>Positive body image, sport-confidence, and subjective performance in Botswana athletes: Contributing role of body acceptance by coaches and teammates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2443C" w14:textId="1E65F711" w:rsidR="00C8441C" w:rsidRPr="0015637B" w:rsidRDefault="00C8441C" w:rsidP="00C8441C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15637B">
              <w:rPr>
                <w:rFonts w:ascii="Calibri" w:hAnsi="Calibri" w:cs="Calibri"/>
                <w:i/>
                <w:iCs/>
                <w:color w:val="000000"/>
              </w:rPr>
              <w:t>Chelsi Ricketts- Michigan State University</w:t>
            </w:r>
          </w:p>
        </w:tc>
      </w:tr>
      <w:tr w:rsidR="00C8441C" w:rsidRPr="003043C3" w14:paraId="45D6A3E0" w14:textId="77777777" w:rsidTr="00097136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DB5CC" w14:textId="7131BE6C" w:rsidR="00C8441C" w:rsidRPr="003043C3" w:rsidRDefault="00C8441C" w:rsidP="00C8441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435B7" w14:textId="37385318" w:rsidR="00C8441C" w:rsidRPr="00C61DDC" w:rsidRDefault="00C8441C" w:rsidP="00C8441C">
            <w:pPr>
              <w:rPr>
                <w:rFonts w:ascii="Calibri" w:hAnsi="Calibri" w:cs="Calibri"/>
                <w:color w:val="000000"/>
              </w:rPr>
            </w:pPr>
            <w:r w:rsidRPr="00C61DDC">
              <w:rPr>
                <w:rFonts w:ascii="Calibri" w:hAnsi="Calibri" w:cs="Calibri"/>
                <w:color w:val="000000"/>
              </w:rPr>
              <w:t>Comparing the associations between body appearance and fitness self-conscious emotions across physical activity modalities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D88D1" w14:textId="35B8ED7E" w:rsidR="00C8441C" w:rsidRPr="00C61DDC" w:rsidRDefault="00C8441C" w:rsidP="00C8441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61DDC">
              <w:rPr>
                <w:rFonts w:asciiTheme="minorHAnsi" w:hAnsiTheme="minorHAnsi" w:cstheme="minorHAnsi"/>
                <w:i/>
                <w:iCs/>
                <w:color w:val="000000"/>
              </w:rPr>
              <w:t>Kristen M. Lucibello - Brock University</w:t>
            </w:r>
          </w:p>
        </w:tc>
      </w:tr>
      <w:tr w:rsidR="00C8441C" w:rsidRPr="003043C3" w14:paraId="458BAE0C" w14:textId="77777777" w:rsidTr="00097136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9C12" w14:textId="1C63313E" w:rsidR="00C8441C" w:rsidRPr="003043C3" w:rsidRDefault="00C8441C" w:rsidP="00C8441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 w:themeColor="text1"/>
              </w:rPr>
              <w:t>10:</w:t>
            </w:r>
            <w:r>
              <w:rPr>
                <w:rFonts w:asciiTheme="minorHAnsi" w:hAnsiTheme="minorHAnsi" w:cstheme="minorHAnsi"/>
                <w:color w:val="000000" w:themeColor="text1"/>
              </w:rPr>
              <w:t>45</w:t>
            </w:r>
            <w:r w:rsidRPr="003043C3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3442" w14:textId="37E3E9BA" w:rsidR="00C8441C" w:rsidRPr="00C61DDC" w:rsidRDefault="00C8441C" w:rsidP="00C8441C">
            <w:pPr>
              <w:rPr>
                <w:rFonts w:ascii="Calibri" w:hAnsi="Calibri" w:cs="Calibri"/>
                <w:color w:val="000000"/>
              </w:rPr>
            </w:pPr>
            <w:r w:rsidRPr="00C61DDC">
              <w:rPr>
                <w:rFonts w:ascii="Calibri" w:hAnsi="Calibri" w:cs="Calibri"/>
                <w:color w:val="000000"/>
              </w:rPr>
              <w:t>Exploring adolescent girls' body-related emotions and psychosocial contexts in sport: A mixed methods study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9A07" w14:textId="0E9813A7" w:rsidR="00C8441C" w:rsidRPr="00C61DDC" w:rsidRDefault="00C8441C" w:rsidP="00C8441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61DDC">
              <w:rPr>
                <w:rFonts w:asciiTheme="minorHAnsi" w:hAnsiTheme="minorHAnsi" w:cstheme="minorHAnsi"/>
                <w:i/>
                <w:iCs/>
                <w:color w:val="000000"/>
              </w:rPr>
              <w:t>Sarah E. Ryan - University of Toronto</w:t>
            </w:r>
          </w:p>
        </w:tc>
      </w:tr>
      <w:tr w:rsidR="00C8441C" w:rsidRPr="003043C3" w14:paraId="7BCE4BA5" w14:textId="77777777" w:rsidTr="00097136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E140" w14:textId="2464E2AE" w:rsidR="00C8441C" w:rsidRPr="003043C3" w:rsidRDefault="00C8441C" w:rsidP="00C8441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D42D9" w14:textId="49EAB645" w:rsidR="00C8441C" w:rsidRPr="00C61DDC" w:rsidRDefault="00C8441C" w:rsidP="00C8441C">
            <w:pPr>
              <w:rPr>
                <w:rFonts w:ascii="Calibri" w:hAnsi="Calibri" w:cs="Calibri"/>
                <w:color w:val="000000"/>
              </w:rPr>
            </w:pPr>
            <w:r w:rsidRPr="00C61DDC">
              <w:rPr>
                <w:rFonts w:ascii="Calibri" w:hAnsi="Calibri" w:cs="Calibri"/>
                <w:color w:val="000000"/>
              </w:rPr>
              <w:t>Does appearance matter? The impact of perceived body size and physical self-perceptions on students’ attraction to physical activity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A3635" w14:textId="2702D9E7" w:rsidR="00C8441C" w:rsidRPr="00C61DDC" w:rsidRDefault="00C8441C" w:rsidP="00C8441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61DDC">
              <w:rPr>
                <w:rFonts w:asciiTheme="minorHAnsi" w:hAnsiTheme="minorHAnsi" w:cstheme="minorHAnsi"/>
                <w:i/>
                <w:iCs/>
                <w:color w:val="000000"/>
              </w:rPr>
              <w:t>Danielle J. Belcher - University of Northern Colorado</w:t>
            </w:r>
          </w:p>
        </w:tc>
      </w:tr>
    </w:tbl>
    <w:p w14:paraId="5239838E" w14:textId="37DFAF99" w:rsidR="001E1018" w:rsidRPr="00FC3D05" w:rsidRDefault="00494664" w:rsidP="001E1018">
      <w:pPr>
        <w:rPr>
          <w:rFonts w:asciiTheme="minorHAnsi" w:hAnsiTheme="minorHAnsi" w:cstheme="minorHAnsi"/>
          <w:i/>
          <w:iCs/>
        </w:rPr>
      </w:pPr>
      <w:r w:rsidRPr="003043C3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4E3F79" w:rsidRPr="00FC3D05">
        <w:rPr>
          <w:rFonts w:asciiTheme="minorHAnsi" w:hAnsiTheme="minorHAnsi" w:cstheme="minorHAnsi"/>
          <w:i/>
          <w:iCs/>
        </w:rPr>
        <w:t>Moderator:</w:t>
      </w:r>
      <w:r w:rsidR="006558BD" w:rsidRPr="00FC3D05">
        <w:rPr>
          <w:rFonts w:asciiTheme="minorHAnsi" w:hAnsiTheme="minorHAnsi" w:cstheme="minorHAnsi"/>
          <w:i/>
          <w:iCs/>
        </w:rPr>
        <w:t xml:space="preserve"> </w:t>
      </w:r>
      <w:r w:rsidR="006558BD" w:rsidRPr="00FC3D05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Erica Bennett, University of British Columbia</w:t>
      </w:r>
      <w:r w:rsidR="00775305" w:rsidRPr="00FC3D05">
        <w:rPr>
          <w:rFonts w:asciiTheme="minorHAnsi" w:hAnsiTheme="minorHAnsi" w:cstheme="minorHAnsi"/>
          <w:i/>
          <w:iCs/>
        </w:rPr>
        <w:t xml:space="preserve"> </w:t>
      </w:r>
    </w:p>
    <w:p w14:paraId="1B721747" w14:textId="77777777" w:rsidR="00576BA2" w:rsidRDefault="00576BA2" w:rsidP="00576BA2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6CF9FD3D" w14:textId="77777777" w:rsidR="00A63E94" w:rsidRDefault="00A63E94" w:rsidP="00576BA2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1DAE449F" w14:textId="77777777" w:rsidR="00A63E94" w:rsidRDefault="00A63E94" w:rsidP="00576BA2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1894207F" w14:textId="77777777" w:rsidR="00A63E94" w:rsidRDefault="00A63E94" w:rsidP="00576BA2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323814C5" w14:textId="77777777" w:rsidR="00A63E94" w:rsidRPr="00A63E94" w:rsidRDefault="00A63E94" w:rsidP="00576BA2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15"/>
        <w:gridCol w:w="5610"/>
        <w:gridCol w:w="3546"/>
        <w:gridCol w:w="26"/>
      </w:tblGrid>
      <w:tr w:rsidR="00576BA2" w:rsidRPr="008B56D1" w14:paraId="5BAE7FDB" w14:textId="77777777" w:rsidTr="00F555D8">
        <w:trPr>
          <w:trHeight w:val="298"/>
        </w:trPr>
        <w:tc>
          <w:tcPr>
            <w:tcW w:w="10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62"/>
            <w:noWrap/>
            <w:vAlign w:val="bottom"/>
            <w:hideMark/>
          </w:tcPr>
          <w:p w14:paraId="02F3BD36" w14:textId="0424975E" w:rsidR="00576BA2" w:rsidRPr="005A73F7" w:rsidRDefault="00576BA2" w:rsidP="00F555D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5A73F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Motor Learning and Control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Session </w:t>
            </w:r>
            <w:r w:rsidR="005951F8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- Symposium: The Road to Excellence – A Multidisciplinary Endeavor of Understanding Expertise </w:t>
            </w:r>
          </w:p>
        </w:tc>
      </w:tr>
      <w:tr w:rsidR="00576BA2" w:rsidRPr="006B776E" w14:paraId="488BCFA8" w14:textId="77777777" w:rsidTr="00F555D8">
        <w:trPr>
          <w:gridAfter w:val="1"/>
          <w:wAfter w:w="26" w:type="dxa"/>
          <w:trHeight w:val="29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506BDA17" w14:textId="77777777" w:rsidR="00576BA2" w:rsidRPr="006B776E" w:rsidRDefault="00576BA2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776E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549A738E" w14:textId="77777777" w:rsidR="00576BA2" w:rsidRPr="006B776E" w:rsidRDefault="00576BA2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776E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444FE833" w14:textId="77777777" w:rsidR="00576BA2" w:rsidRPr="006B776E" w:rsidRDefault="00576BA2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B776E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741E9F" w:rsidRPr="00AB4081" w14:paraId="17E96533" w14:textId="77777777" w:rsidTr="00741E9F">
        <w:trPr>
          <w:gridAfter w:val="1"/>
          <w:wAfter w:w="26" w:type="dxa"/>
          <w:trHeight w:val="29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A45C9" w14:textId="47D73C1F" w:rsidR="00741E9F" w:rsidRPr="00AB4081" w:rsidRDefault="00741E9F" w:rsidP="00741E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3FD1F" w14:textId="77777777" w:rsidR="00741E9F" w:rsidRPr="00AB4081" w:rsidRDefault="00741E9F" w:rsidP="00741E9F">
            <w:pPr>
              <w:rPr>
                <w:rFonts w:asciiTheme="minorHAnsi" w:hAnsiTheme="minorHAnsi" w:cstheme="minorHAnsi"/>
              </w:rPr>
            </w:pPr>
            <w:r w:rsidRPr="00AB4081">
              <w:rPr>
                <w:rFonts w:asciiTheme="minorHAnsi" w:hAnsiTheme="minorHAnsi" w:cstheme="minorHAnsi"/>
              </w:rPr>
              <w:t>What do we understand about expertise in sports?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26494" w14:textId="77777777" w:rsidR="00741E9F" w:rsidRPr="00AB4081" w:rsidRDefault="00741E9F" w:rsidP="00741E9F">
            <w:pPr>
              <w:rPr>
                <w:rFonts w:asciiTheme="minorHAnsi" w:hAnsiTheme="minorHAnsi" w:cstheme="minorHAnsi"/>
                <w:i/>
                <w:iCs/>
              </w:rPr>
            </w:pPr>
            <w:r w:rsidRPr="00AB4081">
              <w:rPr>
                <w:rFonts w:asciiTheme="minorHAnsi" w:hAnsiTheme="minorHAnsi" w:cstheme="minorHAnsi"/>
                <w:i/>
                <w:iCs/>
              </w:rPr>
              <w:t>Markus Raab - German Sport University</w:t>
            </w:r>
          </w:p>
        </w:tc>
      </w:tr>
      <w:tr w:rsidR="00741E9F" w:rsidRPr="00AB4081" w14:paraId="2651346B" w14:textId="77777777" w:rsidTr="00741E9F">
        <w:trPr>
          <w:gridAfter w:val="1"/>
          <w:wAfter w:w="26" w:type="dxa"/>
          <w:trHeight w:val="29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C0A80" w14:textId="272A3F57" w:rsidR="00741E9F" w:rsidRPr="00AB4081" w:rsidRDefault="00741E9F" w:rsidP="00741E9F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BA72" w14:textId="77777777" w:rsidR="00741E9F" w:rsidRPr="00AB4081" w:rsidRDefault="00741E9F" w:rsidP="00741E9F">
            <w:pPr>
              <w:rPr>
                <w:rFonts w:asciiTheme="minorHAnsi" w:hAnsiTheme="minorHAnsi" w:cstheme="minorHAnsi"/>
              </w:rPr>
            </w:pPr>
            <w:r w:rsidRPr="00AB4081">
              <w:rPr>
                <w:rFonts w:asciiTheme="minorHAnsi" w:hAnsiTheme="minorHAnsi" w:cstheme="minorHAnsi"/>
              </w:rPr>
              <w:t xml:space="preserve">Expert anticipation research: Past, </w:t>
            </w:r>
            <w:proofErr w:type="gramStart"/>
            <w:r w:rsidRPr="00AB4081">
              <w:rPr>
                <w:rFonts w:asciiTheme="minorHAnsi" w:hAnsiTheme="minorHAnsi" w:cstheme="minorHAnsi"/>
              </w:rPr>
              <w:t>present</w:t>
            </w:r>
            <w:proofErr w:type="gramEnd"/>
            <w:r w:rsidRPr="00AB4081">
              <w:rPr>
                <w:rFonts w:asciiTheme="minorHAnsi" w:hAnsiTheme="minorHAnsi" w:cstheme="minorHAnsi"/>
              </w:rPr>
              <w:t xml:space="preserve"> and future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CA19E" w14:textId="77777777" w:rsidR="00741E9F" w:rsidRPr="00AB4081" w:rsidRDefault="00741E9F" w:rsidP="00741E9F">
            <w:pPr>
              <w:rPr>
                <w:rFonts w:asciiTheme="minorHAnsi" w:hAnsiTheme="minorHAnsi" w:cstheme="minorHAnsi"/>
                <w:b/>
                <w:bCs/>
                <w:shd w:val="clear" w:color="auto" w:fill="F9F9F9"/>
              </w:rPr>
            </w:pPr>
            <w:proofErr w:type="spellStart"/>
            <w:r w:rsidRPr="00AB408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Rouwen</w:t>
            </w:r>
            <w:proofErr w:type="spellEnd"/>
            <w:r w:rsidRPr="00AB408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</w:t>
            </w:r>
            <w:proofErr w:type="spellStart"/>
            <w:r w:rsidRPr="00AB408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Cañal</w:t>
            </w:r>
            <w:proofErr w:type="spellEnd"/>
            <w:r w:rsidRPr="00AB408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-Bruland, Friedrich Schiller - University Jena, Germany</w:t>
            </w:r>
          </w:p>
        </w:tc>
      </w:tr>
      <w:tr w:rsidR="00741E9F" w:rsidRPr="00AB4081" w14:paraId="0BE2E22C" w14:textId="77777777" w:rsidTr="00741E9F">
        <w:trPr>
          <w:gridAfter w:val="1"/>
          <w:wAfter w:w="26" w:type="dxa"/>
          <w:trHeight w:val="29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4B6D4" w14:textId="1ACCAA6D" w:rsidR="00741E9F" w:rsidRPr="00AB4081" w:rsidRDefault="00741E9F" w:rsidP="00741E9F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6A136" w14:textId="77777777" w:rsidR="00741E9F" w:rsidRPr="00AB4081" w:rsidRDefault="00741E9F" w:rsidP="00741E9F">
            <w:pPr>
              <w:rPr>
                <w:rFonts w:asciiTheme="minorHAnsi" w:hAnsiTheme="minorHAnsi" w:cstheme="minorHAnsi"/>
              </w:rPr>
            </w:pPr>
            <w:r w:rsidRPr="00AB4081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Considerations for perceptual training of prediction skills based on evidence for motor simulation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3EF3" w14:textId="77777777" w:rsidR="00741E9F" w:rsidRPr="00AB4081" w:rsidRDefault="00741E9F" w:rsidP="00741E9F">
            <w:pPr>
              <w:rPr>
                <w:rFonts w:asciiTheme="minorHAnsi" w:hAnsiTheme="minorHAnsi" w:cstheme="minorHAnsi"/>
                <w:i/>
                <w:iCs/>
              </w:rPr>
            </w:pPr>
            <w:r w:rsidRPr="00AB408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Nicola J. Hodges, University of British Columbia</w:t>
            </w:r>
          </w:p>
        </w:tc>
      </w:tr>
      <w:tr w:rsidR="00741E9F" w:rsidRPr="002F3AC5" w14:paraId="063B70A4" w14:textId="77777777" w:rsidTr="00741E9F">
        <w:trPr>
          <w:gridAfter w:val="1"/>
          <w:wAfter w:w="26" w:type="dxa"/>
          <w:trHeight w:val="29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B690F" w14:textId="38B2C574" w:rsidR="00741E9F" w:rsidRPr="00AB4081" w:rsidRDefault="00741E9F" w:rsidP="00741E9F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  <w:color w:val="000000" w:themeColor="text1"/>
              </w:rPr>
              <w:t>10:</w:t>
            </w:r>
            <w:r>
              <w:rPr>
                <w:rFonts w:asciiTheme="minorHAnsi" w:hAnsiTheme="minorHAnsi" w:cstheme="minorHAnsi"/>
                <w:color w:val="000000" w:themeColor="text1"/>
              </w:rPr>
              <w:t>45</w:t>
            </w:r>
            <w:r w:rsidRPr="003043C3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2B55" w14:textId="77777777" w:rsidR="00741E9F" w:rsidRPr="00AB4081" w:rsidRDefault="00741E9F" w:rsidP="00741E9F">
            <w:pPr>
              <w:rPr>
                <w:rFonts w:asciiTheme="minorHAnsi" w:hAnsiTheme="minorHAnsi" w:cstheme="minorHAnsi"/>
                <w:b/>
                <w:bCs/>
              </w:rPr>
            </w:pPr>
            <w:r w:rsidRPr="00AB4081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Advancing the identification and development of skill in decision-making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D2F46" w14:textId="77777777" w:rsidR="00741E9F" w:rsidRPr="00AB4081" w:rsidRDefault="00741E9F" w:rsidP="00741E9F">
            <w:pPr>
              <w:rPr>
                <w:rFonts w:asciiTheme="minorHAnsi" w:hAnsiTheme="minorHAnsi" w:cstheme="minorHAnsi"/>
                <w:i/>
                <w:iCs/>
                <w:lang w:val="nb-NO"/>
              </w:rPr>
            </w:pPr>
            <w:r w:rsidRPr="00AB4081">
              <w:rPr>
                <w:rStyle w:val="Emphasis"/>
                <w:rFonts w:asciiTheme="minorHAnsi" w:hAnsiTheme="minorHAnsi" w:cstheme="minorHAnsi"/>
                <w:shd w:val="clear" w:color="auto" w:fill="F9F9F9"/>
                <w:lang w:val="nb-NO"/>
              </w:rPr>
              <w:t>David Mann, Vrije Universiteit Amsterdam, Netherlands</w:t>
            </w:r>
          </w:p>
        </w:tc>
      </w:tr>
      <w:tr w:rsidR="00741E9F" w:rsidRPr="00AB4081" w14:paraId="351F5665" w14:textId="77777777" w:rsidTr="00741E9F">
        <w:trPr>
          <w:gridAfter w:val="1"/>
          <w:wAfter w:w="26" w:type="dxa"/>
          <w:trHeight w:val="29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CFFBF" w14:textId="3D4DD346" w:rsidR="00741E9F" w:rsidRPr="00AB4081" w:rsidRDefault="00741E9F" w:rsidP="00741E9F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16C1" w14:textId="1F232971" w:rsidR="00741E9F" w:rsidRPr="00AB4081" w:rsidRDefault="005C54BE" w:rsidP="005C54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Discussant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1D82F" w14:textId="330E77E5" w:rsidR="00741E9F" w:rsidRPr="005C54BE" w:rsidRDefault="004C69FA" w:rsidP="00741E9F">
            <w:pPr>
              <w:rPr>
                <w:rFonts w:asciiTheme="minorHAnsi" w:hAnsiTheme="minorHAnsi" w:cstheme="minorHAnsi"/>
                <w:i/>
                <w:iCs/>
              </w:rPr>
            </w:pPr>
            <w:r w:rsidRPr="005C54BE">
              <w:rPr>
                <w:rFonts w:asciiTheme="minorHAnsi" w:hAnsiTheme="minorHAnsi" w:cstheme="minorHAnsi"/>
                <w:i/>
                <w:iCs/>
              </w:rPr>
              <w:t xml:space="preserve">Mark Williams - </w:t>
            </w:r>
            <w:r w:rsidR="005C54BE" w:rsidRPr="005C54BE">
              <w:rPr>
                <w:rFonts w:ascii="Calibri" w:hAnsi="Calibri" w:cs="Calibri"/>
                <w:color w:val="222222"/>
                <w:shd w:val="clear" w:color="auto" w:fill="FFFFFF"/>
              </w:rPr>
              <w:t>Florida Institute for Human &amp; Machine Cognition, Inc. </w:t>
            </w:r>
          </w:p>
        </w:tc>
      </w:tr>
    </w:tbl>
    <w:p w14:paraId="0E4239EF" w14:textId="504E9F73" w:rsidR="00576BA2" w:rsidRPr="00FC3D05" w:rsidRDefault="00576BA2" w:rsidP="00576BA2">
      <w:pPr>
        <w:rPr>
          <w:rFonts w:asciiTheme="minorHAnsi" w:hAnsiTheme="minorHAnsi" w:cstheme="minorHAnsi"/>
          <w:i/>
          <w:iCs/>
          <w:lang w:val="en-US"/>
        </w:rPr>
      </w:pPr>
      <w:r w:rsidRPr="00FC3D05">
        <w:rPr>
          <w:rFonts w:asciiTheme="minorHAnsi" w:hAnsiTheme="minorHAnsi" w:cstheme="minorHAnsi"/>
          <w:i/>
          <w:iCs/>
          <w:lang w:val="en-US"/>
        </w:rPr>
        <w:t xml:space="preserve">Moderator: </w:t>
      </w:r>
      <w:r w:rsidR="00E70A3E" w:rsidRPr="00FC3D05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Markus Raab - German Sport University Cologne</w:t>
      </w:r>
    </w:p>
    <w:p w14:paraId="755AE29D" w14:textId="77777777" w:rsidR="008B6DBA" w:rsidRPr="00A63E94" w:rsidRDefault="008B6DBA" w:rsidP="009E049B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8B6DBA" w:rsidRPr="008B56D1" w14:paraId="4F0CE94A" w14:textId="77777777" w:rsidTr="00DC780A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2AFF"/>
            <w:noWrap/>
            <w:vAlign w:val="bottom"/>
            <w:hideMark/>
          </w:tcPr>
          <w:p w14:paraId="02FD6B60" w14:textId="674FFB4D" w:rsidR="008B6DBA" w:rsidRPr="008B56D1" w:rsidRDefault="008B6DBA" w:rsidP="00DC780A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Development Session </w:t>
            </w:r>
            <w:r w:rsidR="0003177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5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="001F0F42" w:rsidRPr="009B49DF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Physical </w:t>
            </w:r>
            <w:r w:rsidR="001F0F4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A</w:t>
            </w:r>
            <w:r w:rsidR="001F0F42" w:rsidRPr="009B49DF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ctivity, </w:t>
            </w:r>
            <w:r w:rsidR="001F0F4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F</w:t>
            </w:r>
            <w:r w:rsidR="001F0F42" w:rsidRPr="009B49DF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itness, and </w:t>
            </w:r>
            <w:r w:rsidR="001F0F4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M</w:t>
            </w:r>
            <w:r w:rsidR="001F0F42" w:rsidRPr="009B49DF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otor </w:t>
            </w:r>
            <w:r w:rsidR="001F0F42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C</w:t>
            </w:r>
            <w:r w:rsidR="001F0F42" w:rsidRPr="009B49DF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ompetence</w:t>
            </w:r>
          </w:p>
        </w:tc>
      </w:tr>
      <w:tr w:rsidR="008B6DBA" w:rsidRPr="003043C3" w14:paraId="755A9625" w14:textId="77777777" w:rsidTr="00DC780A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3D5E9B30" w14:textId="77777777" w:rsidR="008B6DBA" w:rsidRPr="003043C3" w:rsidRDefault="008B6DBA" w:rsidP="00DC780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7174546E" w14:textId="77777777" w:rsidR="008B6DBA" w:rsidRPr="003043C3" w:rsidRDefault="008B6DBA" w:rsidP="00DC780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16D7F18E" w14:textId="77777777" w:rsidR="008B6DBA" w:rsidRPr="003043C3" w:rsidRDefault="008B6DBA" w:rsidP="00DC780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1A1121" w:rsidRPr="001A1121" w14:paraId="20A6D0EA" w14:textId="77777777" w:rsidTr="001A1121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072C" w14:textId="5E23DC7F" w:rsidR="001A1121" w:rsidRPr="001A1121" w:rsidRDefault="001A1121" w:rsidP="001A112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2F508" w14:textId="498BBBD4" w:rsidR="001A1121" w:rsidRPr="001A1121" w:rsidRDefault="001A1121" w:rsidP="001A1121">
            <w:pPr>
              <w:rPr>
                <w:rFonts w:asciiTheme="minorHAnsi" w:hAnsiTheme="minorHAnsi" w:cstheme="minorHAnsi"/>
                <w:color w:val="000000"/>
              </w:rPr>
            </w:pPr>
            <w:r w:rsidRPr="001A1121">
              <w:rPr>
                <w:rFonts w:asciiTheme="minorHAnsi" w:hAnsiTheme="minorHAnsi" w:cstheme="minorHAnsi"/>
                <w:color w:val="000000"/>
              </w:rPr>
              <w:t>Health-related physical fitness status in Special Olympics Unified Sports: Impact of disability, country income status, and gender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F09C7" w14:textId="190D3FB2" w:rsidR="001A1121" w:rsidRPr="001A1121" w:rsidRDefault="001A1121" w:rsidP="001A11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A1121">
              <w:rPr>
                <w:rFonts w:asciiTheme="minorHAnsi" w:hAnsiTheme="minorHAnsi" w:cstheme="minorHAnsi"/>
                <w:i/>
                <w:iCs/>
                <w:color w:val="000000"/>
              </w:rPr>
              <w:t>Franziska Loetzner - Wayne State University</w:t>
            </w:r>
          </w:p>
        </w:tc>
      </w:tr>
      <w:tr w:rsidR="001A1121" w:rsidRPr="001A1121" w14:paraId="36BA18CA" w14:textId="77777777" w:rsidTr="001A1121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6EA2" w14:textId="20CEE9B4" w:rsidR="001A1121" w:rsidRPr="001A1121" w:rsidRDefault="001A1121" w:rsidP="001A1121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61D96" w14:textId="0A799812" w:rsidR="001A1121" w:rsidRPr="001A1121" w:rsidRDefault="001A1121" w:rsidP="001A1121">
            <w:pPr>
              <w:rPr>
                <w:rFonts w:asciiTheme="minorHAnsi" w:hAnsiTheme="minorHAnsi" w:cstheme="minorHAnsi"/>
                <w:color w:val="000000"/>
              </w:rPr>
            </w:pPr>
            <w:r w:rsidRPr="001A1121">
              <w:rPr>
                <w:rFonts w:asciiTheme="minorHAnsi" w:hAnsiTheme="minorHAnsi" w:cstheme="minorHAnsi"/>
                <w:color w:val="000000"/>
              </w:rPr>
              <w:t>Physical activity parenting practices in the family context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9CA13" w14:textId="01BC9A4C" w:rsidR="001A1121" w:rsidRPr="001A1121" w:rsidRDefault="001A1121" w:rsidP="001A11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A1121">
              <w:rPr>
                <w:rFonts w:asciiTheme="minorHAnsi" w:hAnsiTheme="minorHAnsi" w:cstheme="minorHAnsi"/>
                <w:i/>
                <w:iCs/>
                <w:color w:val="000000"/>
              </w:rPr>
              <w:t>Stephanie Palmer – University of Michigan</w:t>
            </w:r>
          </w:p>
        </w:tc>
      </w:tr>
      <w:tr w:rsidR="001A1121" w:rsidRPr="001A1121" w14:paraId="59451DBD" w14:textId="77777777" w:rsidTr="001A1121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5C7B7" w14:textId="3CE851A4" w:rsidR="001A1121" w:rsidRPr="001A1121" w:rsidRDefault="001A1121" w:rsidP="001A1121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B7227" w14:textId="619200AC" w:rsidR="001A1121" w:rsidRPr="001A1121" w:rsidRDefault="001A1121" w:rsidP="001A1121">
            <w:pPr>
              <w:rPr>
                <w:rFonts w:asciiTheme="minorHAnsi" w:hAnsiTheme="minorHAnsi" w:cstheme="minorHAnsi"/>
                <w:color w:val="000000"/>
              </w:rPr>
            </w:pPr>
            <w:r w:rsidRPr="001A1121">
              <w:rPr>
                <w:rFonts w:asciiTheme="minorHAnsi" w:hAnsiTheme="minorHAnsi" w:cstheme="minorHAnsi"/>
                <w:color w:val="000000"/>
              </w:rPr>
              <w:t>Physical Health of Children with Neurodevelopmental Disabilities: Analysis of the National Survey of Children’s Health (NSCH) dataset.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6FE42" w14:textId="70968FC2" w:rsidR="001A1121" w:rsidRPr="001A1121" w:rsidRDefault="001A1121" w:rsidP="001A11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A1121">
              <w:rPr>
                <w:rFonts w:asciiTheme="minorHAnsi" w:hAnsiTheme="minorHAnsi" w:cstheme="minorHAnsi"/>
                <w:i/>
                <w:iCs/>
                <w:color w:val="000000"/>
              </w:rPr>
              <w:t>Anjana Bhat - University of Delaware</w:t>
            </w:r>
          </w:p>
        </w:tc>
      </w:tr>
      <w:tr w:rsidR="001A1121" w:rsidRPr="001A1121" w14:paraId="3984E934" w14:textId="77777777" w:rsidTr="001A1121">
        <w:trPr>
          <w:trHeight w:val="29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CDED" w14:textId="3790E3B6" w:rsidR="001A1121" w:rsidRPr="001A1121" w:rsidRDefault="001A1121" w:rsidP="001A1121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 w:themeColor="text1"/>
              </w:rPr>
              <w:t>10:</w:t>
            </w:r>
            <w:r>
              <w:rPr>
                <w:rFonts w:asciiTheme="minorHAnsi" w:hAnsiTheme="minorHAnsi" w:cstheme="minorHAnsi"/>
                <w:color w:val="000000" w:themeColor="text1"/>
              </w:rPr>
              <w:t>45</w:t>
            </w:r>
            <w:r w:rsidRPr="003043C3">
              <w:rPr>
                <w:rFonts w:asciiTheme="minorHAnsi" w:hAnsiTheme="minorHAnsi" w:cstheme="minorHAnsi"/>
                <w:color w:val="000000" w:themeColor="text1"/>
              </w:rPr>
              <w:t>AM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D703" w14:textId="251DCE53" w:rsidR="001A1121" w:rsidRPr="001A1121" w:rsidRDefault="001A1121" w:rsidP="001A1121">
            <w:pPr>
              <w:rPr>
                <w:rFonts w:asciiTheme="minorHAnsi" w:hAnsiTheme="minorHAnsi" w:cstheme="minorHAnsi"/>
                <w:color w:val="000000"/>
              </w:rPr>
            </w:pPr>
            <w:r w:rsidRPr="001A1121">
              <w:rPr>
                <w:rFonts w:asciiTheme="minorHAnsi" w:hAnsiTheme="minorHAnsi" w:cstheme="minorHAnsi"/>
                <w:color w:val="000000"/>
              </w:rPr>
              <w:t>Comparing caregiver and child perceptions with actual child physical activity and motor skill competence: a collective case study approach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F66BB" w14:textId="038111D5" w:rsidR="001A1121" w:rsidRPr="001A1121" w:rsidRDefault="001A1121" w:rsidP="001A11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A1121">
              <w:rPr>
                <w:rFonts w:asciiTheme="minorHAnsi" w:hAnsiTheme="minorHAnsi" w:cstheme="minorHAnsi"/>
                <w:i/>
                <w:iCs/>
                <w:color w:val="000000"/>
              </w:rPr>
              <w:t>Andrea Taliaferro – University of South Carolina</w:t>
            </w:r>
          </w:p>
        </w:tc>
      </w:tr>
      <w:tr w:rsidR="001A1121" w:rsidRPr="001A1121" w14:paraId="28F1C5D7" w14:textId="77777777" w:rsidTr="004D1D6C">
        <w:trPr>
          <w:trHeight w:val="29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33E7E" w14:textId="4C7C7C82" w:rsidR="001A1121" w:rsidRPr="001A1121" w:rsidRDefault="001A1121" w:rsidP="001A1121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3002" w14:textId="7ACD6DB9" w:rsidR="001A1121" w:rsidRPr="001A1121" w:rsidRDefault="001A1121" w:rsidP="001A1121">
            <w:pPr>
              <w:rPr>
                <w:rFonts w:asciiTheme="minorHAnsi" w:hAnsiTheme="minorHAnsi" w:cstheme="minorHAnsi"/>
                <w:color w:val="000000"/>
              </w:rPr>
            </w:pPr>
            <w:r w:rsidRPr="001A1121">
              <w:rPr>
                <w:rFonts w:asciiTheme="minorHAnsi" w:hAnsiTheme="minorHAnsi" w:cstheme="minorHAnsi"/>
                <w:color w:val="000000"/>
              </w:rPr>
              <w:t>Developmental trajectories of FMS, fitness, perceived motor competence, &amp; MVPA predictors of standing long jump in children aged 4-11 years old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B7419" w14:textId="5283D06F" w:rsidR="001A1121" w:rsidRPr="001A1121" w:rsidRDefault="001A1121" w:rsidP="001A11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A1121">
              <w:rPr>
                <w:rFonts w:asciiTheme="minorHAnsi" w:hAnsiTheme="minorHAnsi" w:cstheme="minorHAnsi"/>
                <w:i/>
                <w:iCs/>
                <w:color w:val="000000"/>
              </w:rPr>
              <w:t>Lin-Hsiang Kang – The Ohio State University</w:t>
            </w:r>
          </w:p>
        </w:tc>
      </w:tr>
    </w:tbl>
    <w:p w14:paraId="47D6455B" w14:textId="065B6859" w:rsidR="008B6DBA" w:rsidRPr="002F3AC5" w:rsidRDefault="008B6DBA" w:rsidP="008B6DBA">
      <w:pPr>
        <w:rPr>
          <w:rFonts w:asciiTheme="minorHAnsi" w:hAnsiTheme="minorHAnsi" w:cstheme="minorHAnsi"/>
          <w:i/>
          <w:iCs/>
          <w:lang w:val="en-US"/>
        </w:rPr>
      </w:pPr>
      <w:r w:rsidRPr="002F3AC5">
        <w:rPr>
          <w:rFonts w:asciiTheme="minorHAnsi" w:hAnsiTheme="minorHAnsi" w:cstheme="minorHAnsi"/>
          <w:i/>
          <w:iCs/>
          <w:color w:val="FF0000"/>
          <w:lang w:val="en-US"/>
        </w:rPr>
        <w:t xml:space="preserve"> </w:t>
      </w:r>
      <w:r w:rsidRPr="002F3AC5">
        <w:rPr>
          <w:rFonts w:asciiTheme="minorHAnsi" w:hAnsiTheme="minorHAnsi" w:cstheme="minorHAnsi"/>
          <w:i/>
          <w:iCs/>
          <w:lang w:val="en-US"/>
        </w:rPr>
        <w:t>Moderator:</w:t>
      </w:r>
      <w:r w:rsidR="001F0F42" w:rsidRPr="002F3AC5">
        <w:rPr>
          <w:rFonts w:asciiTheme="minorHAnsi" w:hAnsiTheme="minorHAnsi" w:cstheme="minorHAnsi"/>
          <w:i/>
          <w:iCs/>
          <w:lang w:val="en-US"/>
        </w:rPr>
        <w:t xml:space="preserve"> </w:t>
      </w:r>
      <w:r w:rsidR="008F6426" w:rsidRPr="002F3AC5">
        <w:rPr>
          <w:rFonts w:asciiTheme="minorHAnsi" w:hAnsiTheme="minorHAnsi" w:cstheme="minorHAnsi"/>
          <w:i/>
          <w:iCs/>
          <w:lang w:val="en-US"/>
        </w:rPr>
        <w:t>Adam Pennell, Pepperdine University</w:t>
      </w:r>
    </w:p>
    <w:p w14:paraId="6E913F6E" w14:textId="77777777" w:rsidR="00662343" w:rsidRPr="002F3AC5" w:rsidRDefault="00662343" w:rsidP="00103EBA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2952AB31" w14:textId="71E1629E" w:rsidR="00103EBA" w:rsidRDefault="00103EBA" w:rsidP="00103EBA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June </w:t>
      </w:r>
      <w:r>
        <w:rPr>
          <w:rFonts w:asciiTheme="minorHAnsi" w:hAnsiTheme="minorHAnsi" w:cstheme="minorHAnsi"/>
          <w:b/>
          <w:bCs/>
          <w:sz w:val="48"/>
          <w:szCs w:val="48"/>
        </w:rPr>
        <w:t>7</w:t>
      </w:r>
      <w:r w:rsidRPr="00E61345">
        <w:rPr>
          <w:rFonts w:asciiTheme="minorHAnsi" w:hAnsiTheme="minorHAnsi" w:cstheme="minorHAnsi"/>
          <w:b/>
          <w:bCs/>
          <w:sz w:val="48"/>
          <w:szCs w:val="48"/>
          <w:vertAlign w:val="superscript"/>
        </w:rPr>
        <w:t>th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, Session </w:t>
      </w:r>
      <w:r w:rsidRPr="00F43D08">
        <w:rPr>
          <w:rFonts w:asciiTheme="minorHAnsi" w:hAnsiTheme="minorHAnsi" w:cstheme="minorHAnsi"/>
          <w:b/>
          <w:bCs/>
          <w:sz w:val="48"/>
          <w:szCs w:val="48"/>
        </w:rPr>
        <w:t>6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 – </w:t>
      </w:r>
      <w:r>
        <w:rPr>
          <w:rFonts w:asciiTheme="minorHAnsi" w:hAnsiTheme="minorHAnsi" w:cstheme="minorHAnsi"/>
          <w:b/>
          <w:bCs/>
          <w:sz w:val="48"/>
          <w:szCs w:val="48"/>
        </w:rPr>
        <w:t>2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:</w:t>
      </w:r>
      <w:r>
        <w:rPr>
          <w:rFonts w:asciiTheme="minorHAnsi" w:hAnsiTheme="minorHAnsi" w:cstheme="minorHAnsi"/>
          <w:b/>
          <w:bCs/>
          <w:sz w:val="48"/>
          <w:szCs w:val="48"/>
        </w:rPr>
        <w:t>00PM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 to </w:t>
      </w:r>
      <w:r>
        <w:rPr>
          <w:rFonts w:asciiTheme="minorHAnsi" w:hAnsiTheme="minorHAnsi" w:cstheme="minorHAnsi"/>
          <w:b/>
          <w:bCs/>
          <w:sz w:val="48"/>
          <w:szCs w:val="48"/>
        </w:rPr>
        <w:t>3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:</w:t>
      </w:r>
      <w:r w:rsidR="00C7736E">
        <w:rPr>
          <w:rFonts w:asciiTheme="minorHAnsi" w:hAnsiTheme="minorHAnsi" w:cstheme="minorHAnsi"/>
          <w:b/>
          <w:bCs/>
          <w:sz w:val="48"/>
          <w:szCs w:val="48"/>
        </w:rPr>
        <w:t>15</w:t>
      </w:r>
      <w:r>
        <w:rPr>
          <w:rFonts w:asciiTheme="minorHAnsi" w:hAnsiTheme="minorHAnsi" w:cstheme="minorHAnsi"/>
          <w:b/>
          <w:bCs/>
          <w:sz w:val="48"/>
          <w:szCs w:val="48"/>
        </w:rPr>
        <w:t>PM</w:t>
      </w:r>
    </w:p>
    <w:p w14:paraId="35E146D6" w14:textId="77777777" w:rsidR="00063935" w:rsidRPr="00BE1712" w:rsidRDefault="00063935" w:rsidP="00063935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063935" w:rsidRPr="008B56D1" w14:paraId="5EE746C8" w14:textId="77777777" w:rsidTr="00F555D8">
        <w:trPr>
          <w:trHeight w:val="298"/>
        </w:trPr>
        <w:tc>
          <w:tcPr>
            <w:tcW w:w="10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14:paraId="7D63209E" w14:textId="38A40DFB" w:rsidR="00063935" w:rsidRPr="00F37723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26F2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 w:rsidR="006342B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6</w:t>
            </w:r>
            <w:r w:rsidRPr="00826F2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A: </w:t>
            </w:r>
            <w:r w:rsidR="00F37723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26F2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Mental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</w:t>
            </w:r>
            <w:r w:rsidRPr="00826F2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ealth in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</w:t>
            </w:r>
            <w:r w:rsidRPr="00826F2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port</w:t>
            </w:r>
          </w:p>
        </w:tc>
      </w:tr>
      <w:tr w:rsidR="00063935" w:rsidRPr="008B56D1" w14:paraId="407710D9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69934A62" w14:textId="77777777" w:rsidR="00063935" w:rsidRPr="008B56D1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529988BD" w14:textId="77777777" w:rsidR="00063935" w:rsidRPr="008B56D1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671F8D27" w14:textId="77777777" w:rsidR="00063935" w:rsidRPr="008B56D1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Lead Author/Presenter</w:t>
            </w:r>
          </w:p>
        </w:tc>
      </w:tr>
      <w:tr w:rsidR="00063935" w:rsidRPr="003043C3" w14:paraId="3E80D2AD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1C17" w14:textId="3226A7B0" w:rsidR="00063935" w:rsidRPr="003043C3" w:rsidRDefault="00387CF4" w:rsidP="00F555D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063935"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="00063935"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86E3B" w14:textId="77777777" w:rsidR="00063935" w:rsidRPr="00FD415B" w:rsidRDefault="00063935" w:rsidP="00F555D8">
            <w:pPr>
              <w:rPr>
                <w:rFonts w:ascii="Calibri" w:hAnsi="Calibri" w:cs="Calibri"/>
                <w:color w:val="000000"/>
              </w:rPr>
            </w:pPr>
            <w:r w:rsidRPr="00FD415B">
              <w:rPr>
                <w:rFonts w:ascii="Calibri" w:hAnsi="Calibri" w:cs="Calibri"/>
                <w:color w:val="000000"/>
              </w:rPr>
              <w:t>NCAA’s mental health best practices still need coaching: Perceptions of Division I student-athletes on strategies and support offered by their schools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99909" w14:textId="77777777" w:rsidR="00063935" w:rsidRPr="00FD415B" w:rsidRDefault="00063935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D415B">
              <w:rPr>
                <w:rFonts w:asciiTheme="minorHAnsi" w:hAnsiTheme="minorHAnsi" w:cstheme="minorHAnsi"/>
                <w:i/>
                <w:iCs/>
                <w:color w:val="000000"/>
              </w:rPr>
              <w:t>Christopher Boyer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– </w:t>
            </w:r>
            <w:r w:rsidRPr="00FD415B">
              <w:rPr>
                <w:rFonts w:asciiTheme="minorHAnsi" w:hAnsiTheme="minorHAnsi" w:cstheme="minorHAnsi"/>
                <w:i/>
                <w:iCs/>
                <w:color w:val="000000"/>
              </w:rPr>
              <w:t>N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orth </w:t>
            </w:r>
            <w:r w:rsidRPr="00FD415B">
              <w:rPr>
                <w:rFonts w:asciiTheme="minorHAnsi" w:hAnsiTheme="minorHAnsi" w:cstheme="minorHAnsi"/>
                <w:i/>
                <w:iCs/>
                <w:color w:val="000000"/>
              </w:rPr>
              <w:t>C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>arolina</w:t>
            </w:r>
            <w:r w:rsidRPr="00FD415B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State University</w:t>
            </w:r>
          </w:p>
        </w:tc>
      </w:tr>
      <w:tr w:rsidR="00063935" w:rsidRPr="003043C3" w14:paraId="50175054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EF99B" w14:textId="01501F45" w:rsidR="00063935" w:rsidRPr="003043C3" w:rsidRDefault="00063935" w:rsidP="00F555D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 w:rsidR="00387CF4">
              <w:rPr>
                <w:rFonts w:asciiTheme="minorHAnsi" w:hAnsiTheme="minorHAnsi" w:cstheme="minorHAnsi"/>
                <w:color w:val="000000"/>
              </w:rPr>
              <w:t>15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AA972" w14:textId="77777777" w:rsidR="00063935" w:rsidRPr="00FD415B" w:rsidRDefault="00063935" w:rsidP="00F555D8">
            <w:pPr>
              <w:rPr>
                <w:rFonts w:ascii="Calibri" w:hAnsi="Calibri" w:cs="Calibri"/>
                <w:color w:val="000000"/>
              </w:rPr>
            </w:pPr>
            <w:r w:rsidRPr="00FD415B">
              <w:rPr>
                <w:rFonts w:ascii="Calibri" w:hAnsi="Calibri" w:cs="Calibri"/>
                <w:color w:val="000000"/>
              </w:rPr>
              <w:t>Psychological mattering predicts wellbeing in youth athletes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30E3" w14:textId="77777777" w:rsidR="00063935" w:rsidRPr="00FD415B" w:rsidRDefault="00063935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D415B">
              <w:rPr>
                <w:rFonts w:asciiTheme="minorHAnsi" w:hAnsiTheme="minorHAnsi" w:cstheme="minorHAnsi"/>
                <w:i/>
                <w:iCs/>
                <w:color w:val="000000"/>
              </w:rPr>
              <w:t>Rachel E Williams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U</w:t>
            </w:r>
            <w:r w:rsidRPr="00FD415B">
              <w:rPr>
                <w:rFonts w:asciiTheme="minorHAnsi" w:hAnsiTheme="minorHAnsi" w:cstheme="minorHAnsi"/>
                <w:i/>
                <w:iCs/>
                <w:color w:val="000000"/>
              </w:rPr>
              <w:t>niversity of Tennessee Knoxville</w:t>
            </w:r>
          </w:p>
        </w:tc>
      </w:tr>
      <w:tr w:rsidR="00063935" w:rsidRPr="003043C3" w14:paraId="57935557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17485" w14:textId="178AB8DC" w:rsidR="00063935" w:rsidRPr="003043C3" w:rsidRDefault="00063935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lastRenderedPageBreak/>
              <w:t>2:</w:t>
            </w:r>
            <w:r w:rsidR="00387CF4">
              <w:rPr>
                <w:rFonts w:asciiTheme="minorHAnsi" w:hAnsiTheme="minorHAnsi" w:cstheme="minorHAnsi"/>
                <w:color w:val="000000"/>
              </w:rPr>
              <w:t>30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FC92B" w14:textId="77777777" w:rsidR="00063935" w:rsidRPr="00FD415B" w:rsidRDefault="00063935" w:rsidP="00F555D8">
            <w:pPr>
              <w:rPr>
                <w:rFonts w:ascii="Calibri" w:hAnsi="Calibri" w:cs="Calibri"/>
                <w:color w:val="000000"/>
              </w:rPr>
            </w:pPr>
            <w:r w:rsidRPr="00FD415B">
              <w:rPr>
                <w:rFonts w:ascii="Calibri" w:hAnsi="Calibri" w:cs="Calibri"/>
                <w:color w:val="000000"/>
              </w:rPr>
              <w:t>Examining the relationship between alexithymia and symptoms of depression and anxiety among injured athletes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289A" w14:textId="77777777" w:rsidR="00063935" w:rsidRPr="00FD415B" w:rsidRDefault="00063935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D415B">
              <w:rPr>
                <w:rFonts w:asciiTheme="minorHAnsi" w:hAnsiTheme="minorHAnsi" w:cstheme="minorHAnsi"/>
                <w:i/>
                <w:iCs/>
                <w:color w:val="000000"/>
              </w:rPr>
              <w:t>Kirsten Hutt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FD415B">
              <w:rPr>
                <w:rFonts w:asciiTheme="minorHAnsi" w:hAnsiTheme="minorHAnsi" w:cstheme="minorHAnsi"/>
                <w:i/>
                <w:iCs/>
                <w:color w:val="000000"/>
              </w:rPr>
              <w:t>University of Toronto</w:t>
            </w:r>
          </w:p>
        </w:tc>
      </w:tr>
      <w:tr w:rsidR="00063935" w:rsidRPr="003043C3" w14:paraId="25145C18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D531" w14:textId="410E2EE1" w:rsidR="00063935" w:rsidRPr="003043C3" w:rsidRDefault="00063935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2:</w:t>
            </w:r>
            <w:r w:rsidR="00387CF4">
              <w:rPr>
                <w:rFonts w:asciiTheme="minorHAnsi" w:hAnsiTheme="minorHAnsi" w:cstheme="minorHAnsi"/>
                <w:color w:val="000000"/>
              </w:rPr>
              <w:t>45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88E38" w14:textId="77777777" w:rsidR="00063935" w:rsidRPr="00FD415B" w:rsidRDefault="00063935" w:rsidP="00F555D8">
            <w:pPr>
              <w:rPr>
                <w:rFonts w:ascii="Calibri" w:hAnsi="Calibri" w:cs="Calibri"/>
                <w:color w:val="000000"/>
              </w:rPr>
            </w:pPr>
            <w:r w:rsidRPr="00FD415B">
              <w:rPr>
                <w:rFonts w:ascii="Calibri" w:hAnsi="Calibri" w:cs="Calibri"/>
                <w:color w:val="000000"/>
              </w:rPr>
              <w:t>Perceived social support moderates the relationship between concussion history and depression in college-aged athletes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4D6E1" w14:textId="77777777" w:rsidR="00063935" w:rsidRPr="00FD415B" w:rsidRDefault="00063935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D415B">
              <w:rPr>
                <w:rFonts w:asciiTheme="minorHAnsi" w:hAnsiTheme="minorHAnsi" w:cstheme="minorHAnsi"/>
                <w:i/>
                <w:iCs/>
                <w:color w:val="000000"/>
              </w:rPr>
              <w:t>Madison C. Chandler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FD415B">
              <w:rPr>
                <w:rFonts w:asciiTheme="minorHAnsi" w:hAnsiTheme="minorHAnsi" w:cstheme="minorHAnsi"/>
                <w:i/>
                <w:iCs/>
                <w:color w:val="000000"/>
              </w:rPr>
              <w:t>Elon University</w:t>
            </w:r>
          </w:p>
        </w:tc>
      </w:tr>
      <w:tr w:rsidR="00063935" w:rsidRPr="003043C3" w14:paraId="015A5127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BCD8" w14:textId="02B7C038" w:rsidR="00063935" w:rsidRPr="003043C3" w:rsidRDefault="00387CF4" w:rsidP="00F555D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063935"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="00063935"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25FD2" w14:textId="77777777" w:rsidR="00063935" w:rsidRPr="00FD415B" w:rsidRDefault="00063935" w:rsidP="00F555D8">
            <w:pPr>
              <w:rPr>
                <w:rFonts w:ascii="Calibri" w:hAnsi="Calibri" w:cs="Calibri"/>
                <w:color w:val="000000"/>
              </w:rPr>
            </w:pPr>
            <w:r w:rsidRPr="00FD415B">
              <w:rPr>
                <w:rFonts w:ascii="Calibri" w:hAnsi="Calibri" w:cs="Calibri"/>
                <w:color w:val="000000"/>
              </w:rPr>
              <w:t>Assessing the validity of the Dual Continuum Model of mental health with intercollegiate student athletes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BB5B" w14:textId="3A76A75F" w:rsidR="00063935" w:rsidRPr="00FD415B" w:rsidRDefault="00063935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D415B">
              <w:rPr>
                <w:rFonts w:asciiTheme="minorHAnsi" w:hAnsiTheme="minorHAnsi" w:cstheme="minorHAnsi"/>
                <w:i/>
                <w:iCs/>
                <w:color w:val="000000"/>
              </w:rPr>
              <w:t>Josh Celebre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FD415B">
              <w:rPr>
                <w:rFonts w:asciiTheme="minorHAnsi" w:hAnsiTheme="minorHAnsi" w:cstheme="minorHAnsi"/>
                <w:i/>
                <w:iCs/>
                <w:color w:val="000000"/>
              </w:rPr>
              <w:t>Brock University</w:t>
            </w:r>
          </w:p>
        </w:tc>
      </w:tr>
    </w:tbl>
    <w:p w14:paraId="00E7F666" w14:textId="3CA1B178" w:rsidR="00063935" w:rsidRPr="00FC3D05" w:rsidRDefault="00063935" w:rsidP="00063935">
      <w:pPr>
        <w:rPr>
          <w:rFonts w:asciiTheme="minorHAnsi" w:hAnsiTheme="minorHAnsi" w:cstheme="minorHAnsi"/>
          <w:i/>
          <w:iCs/>
        </w:rPr>
      </w:pPr>
      <w:r w:rsidRPr="003043C3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FC3D05">
        <w:rPr>
          <w:rFonts w:asciiTheme="minorHAnsi" w:hAnsiTheme="minorHAnsi" w:cstheme="minorHAnsi"/>
          <w:i/>
          <w:iCs/>
        </w:rPr>
        <w:t xml:space="preserve">Moderator: </w:t>
      </w:r>
      <w:r w:rsidR="006558BD" w:rsidRPr="00FC3D05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Markus Gerber, University of Basil</w:t>
      </w:r>
    </w:p>
    <w:p w14:paraId="1E633A35" w14:textId="77777777" w:rsidR="00063935" w:rsidRPr="008B56D1" w:rsidRDefault="00063935" w:rsidP="00063935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063935" w:rsidRPr="008B56D1" w14:paraId="66CEE930" w14:textId="77777777" w:rsidTr="00F555D8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FBCBDEC" w14:textId="409CE892" w:rsidR="00063935" w:rsidRPr="0038519E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Sport &amp; Exercise Psychology Session </w:t>
            </w:r>
            <w:r w:rsidR="006342BA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8B56D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B: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519E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Physical Activity Among Older Adults</w:t>
            </w:r>
          </w:p>
        </w:tc>
      </w:tr>
      <w:tr w:rsidR="00063935" w:rsidRPr="003043C3" w14:paraId="69B58B24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2AD4CA34" w14:textId="77777777" w:rsidR="00063935" w:rsidRPr="003043C3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405DF8B8" w14:textId="77777777" w:rsidR="00063935" w:rsidRPr="003043C3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701B7DC9" w14:textId="77777777" w:rsidR="00063935" w:rsidRPr="003043C3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F37723" w:rsidRPr="003043C3" w14:paraId="7C16A3C4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7DF7B" w14:textId="7D611427" w:rsidR="00F37723" w:rsidRPr="003043C3" w:rsidRDefault="00F37723" w:rsidP="00F3772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5781A" w14:textId="77777777" w:rsidR="00F37723" w:rsidRPr="00F831A7" w:rsidRDefault="00F37723" w:rsidP="00F37723">
            <w:pPr>
              <w:rPr>
                <w:rFonts w:ascii="Calibri" w:hAnsi="Calibri" w:cs="Calibri"/>
                <w:color w:val="000000"/>
              </w:rPr>
            </w:pPr>
            <w:r w:rsidRPr="00F831A7">
              <w:rPr>
                <w:rFonts w:ascii="Calibri" w:hAnsi="Calibri" w:cs="Calibri"/>
                <w:color w:val="000000"/>
              </w:rPr>
              <w:t>Older adults’ experiences of engaging in physical activity throughout the COVID-19 pandemic: Implications for social connections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D788E" w14:textId="77777777" w:rsidR="00F37723" w:rsidRPr="00F831A7" w:rsidRDefault="00F37723" w:rsidP="00F37723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831A7">
              <w:rPr>
                <w:rFonts w:asciiTheme="minorHAnsi" w:hAnsiTheme="minorHAnsi" w:cstheme="minorHAnsi"/>
                <w:i/>
                <w:iCs/>
                <w:color w:val="000000"/>
              </w:rPr>
              <w:t>Kaitlyn Sawford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F831A7">
              <w:rPr>
                <w:rFonts w:asciiTheme="minorHAnsi" w:hAnsiTheme="minorHAnsi" w:cstheme="minorHAnsi"/>
                <w:i/>
                <w:iCs/>
                <w:color w:val="000000"/>
              </w:rPr>
              <w:t>University of Calgary</w:t>
            </w:r>
          </w:p>
        </w:tc>
      </w:tr>
      <w:tr w:rsidR="00F37723" w:rsidRPr="003043C3" w14:paraId="224FD3F0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5A1A6" w14:textId="104F1C13" w:rsidR="00F37723" w:rsidRPr="003043C3" w:rsidRDefault="00F37723" w:rsidP="00F3772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71222" w14:textId="77777777" w:rsidR="00F37723" w:rsidRPr="00F831A7" w:rsidRDefault="00F37723" w:rsidP="00F37723">
            <w:pPr>
              <w:rPr>
                <w:rFonts w:ascii="Calibri" w:hAnsi="Calibri" w:cs="Calibri"/>
                <w:color w:val="000000"/>
              </w:rPr>
            </w:pPr>
            <w:r w:rsidRPr="00F831A7">
              <w:rPr>
                <w:rFonts w:ascii="Calibri" w:hAnsi="Calibri" w:cs="Calibri"/>
                <w:color w:val="000000"/>
              </w:rPr>
              <w:t>The Psychosocial Assets Scale: A preliminary instrument to measure psychosocial development in older adults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F5800" w14:textId="77777777" w:rsidR="00F37723" w:rsidRPr="00F831A7" w:rsidRDefault="00F37723" w:rsidP="00F37723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831A7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Shruti </w:t>
            </w:r>
            <w:proofErr w:type="spellStart"/>
            <w:r w:rsidRPr="00F831A7">
              <w:rPr>
                <w:rFonts w:asciiTheme="minorHAnsi" w:hAnsiTheme="minorHAnsi" w:cstheme="minorHAnsi"/>
                <w:i/>
                <w:iCs/>
                <w:color w:val="000000"/>
              </w:rPr>
              <w:t>Patelia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F831A7">
              <w:rPr>
                <w:rFonts w:asciiTheme="minorHAnsi" w:hAnsiTheme="minorHAnsi" w:cstheme="minorHAnsi"/>
                <w:i/>
                <w:iCs/>
                <w:color w:val="000000"/>
              </w:rPr>
              <w:t>University of Toronto</w:t>
            </w:r>
          </w:p>
        </w:tc>
      </w:tr>
      <w:tr w:rsidR="00F37723" w:rsidRPr="003043C3" w14:paraId="48E68E6D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27327" w14:textId="45F4BAC7" w:rsidR="00F37723" w:rsidRPr="003043C3" w:rsidRDefault="00F37723" w:rsidP="00F37723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89EA0" w14:textId="77777777" w:rsidR="00F37723" w:rsidRPr="00F831A7" w:rsidRDefault="00F37723" w:rsidP="00F37723">
            <w:pPr>
              <w:rPr>
                <w:rFonts w:ascii="Calibri" w:hAnsi="Calibri" w:cs="Calibri"/>
                <w:color w:val="000000"/>
              </w:rPr>
            </w:pPr>
            <w:r w:rsidRPr="00F831A7">
              <w:rPr>
                <w:rFonts w:ascii="Calibri" w:hAnsi="Calibri" w:cs="Calibri"/>
                <w:color w:val="000000"/>
              </w:rPr>
              <w:t>Trajectories of change: social connections and physical activity among older adults during the COVID-19 pandemic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128D" w14:textId="77777777" w:rsidR="00F37723" w:rsidRPr="00F831A7" w:rsidRDefault="00F37723" w:rsidP="00F37723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831A7">
              <w:rPr>
                <w:rFonts w:asciiTheme="minorHAnsi" w:hAnsiTheme="minorHAnsi" w:cstheme="minorHAnsi"/>
                <w:i/>
                <w:iCs/>
                <w:color w:val="000000"/>
              </w:rPr>
              <w:t>Niana Lavallée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F831A7">
              <w:rPr>
                <w:rFonts w:asciiTheme="minorHAnsi" w:hAnsiTheme="minorHAnsi" w:cstheme="minorHAnsi"/>
                <w:i/>
                <w:iCs/>
                <w:color w:val="000000"/>
              </w:rPr>
              <w:t>University of Calgary</w:t>
            </w:r>
          </w:p>
        </w:tc>
      </w:tr>
      <w:tr w:rsidR="00F37723" w:rsidRPr="003043C3" w14:paraId="4A9989E2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2D851" w14:textId="58AE2EC5" w:rsidR="00F37723" w:rsidRPr="003043C3" w:rsidRDefault="00F37723" w:rsidP="00F37723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2:</w:t>
            </w:r>
            <w:r>
              <w:rPr>
                <w:rFonts w:asciiTheme="minorHAnsi" w:hAnsiTheme="minorHAnsi" w:cstheme="minorHAnsi"/>
                <w:color w:val="000000"/>
              </w:rPr>
              <w:t>45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18AC5" w14:textId="77777777" w:rsidR="00F37723" w:rsidRPr="00F831A7" w:rsidRDefault="00F37723" w:rsidP="00F37723">
            <w:pPr>
              <w:rPr>
                <w:rFonts w:ascii="Calibri" w:hAnsi="Calibri" w:cs="Calibri"/>
                <w:color w:val="000000"/>
              </w:rPr>
            </w:pPr>
            <w:r w:rsidRPr="00F831A7">
              <w:rPr>
                <w:rFonts w:ascii="Calibri" w:hAnsi="Calibri" w:cs="Calibri"/>
                <w:color w:val="000000"/>
              </w:rPr>
              <w:t>Examining the effects of tailoring messages to socioemotional goals on attention and retention of health behaviour messages in older adults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7E42" w14:textId="77777777" w:rsidR="00F37723" w:rsidRPr="00F831A7" w:rsidRDefault="00F37723" w:rsidP="00F37723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831A7">
              <w:rPr>
                <w:rFonts w:asciiTheme="minorHAnsi" w:hAnsiTheme="minorHAnsi" w:cstheme="minorHAnsi"/>
                <w:i/>
                <w:iCs/>
                <w:color w:val="000000"/>
              </w:rPr>
              <w:t>Laurence Bouchard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F831A7">
              <w:rPr>
                <w:rFonts w:asciiTheme="minorHAnsi" w:hAnsiTheme="minorHAnsi" w:cstheme="minorHAnsi"/>
                <w:i/>
                <w:iCs/>
                <w:color w:val="000000"/>
              </w:rPr>
              <w:t>McGill University</w:t>
            </w:r>
          </w:p>
        </w:tc>
      </w:tr>
      <w:tr w:rsidR="00F37723" w:rsidRPr="003043C3" w14:paraId="5F3BE7F5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B901E" w14:textId="2D452A89" w:rsidR="00F37723" w:rsidRPr="003043C3" w:rsidRDefault="00F37723" w:rsidP="00F3772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4DA1E" w14:textId="77777777" w:rsidR="00F37723" w:rsidRPr="00F831A7" w:rsidRDefault="00F37723" w:rsidP="00F37723">
            <w:pPr>
              <w:rPr>
                <w:rFonts w:ascii="Calibri" w:hAnsi="Calibri" w:cs="Calibri"/>
                <w:color w:val="000000"/>
              </w:rPr>
            </w:pPr>
            <w:r w:rsidRPr="00F831A7">
              <w:rPr>
                <w:rFonts w:ascii="Calibri" w:hAnsi="Calibri" w:cs="Calibri"/>
                <w:color w:val="000000"/>
              </w:rPr>
              <w:t>The feelings of having meaningful goals and a sense of directedness in life are related physical activity among midlife and older adults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07742" w14:textId="77777777" w:rsidR="00F37723" w:rsidRPr="00F831A7" w:rsidRDefault="00F37723" w:rsidP="00F37723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F831A7">
              <w:rPr>
                <w:rFonts w:asciiTheme="minorHAnsi" w:hAnsiTheme="minorHAnsi" w:cstheme="minorHAnsi"/>
                <w:i/>
                <w:iCs/>
                <w:color w:val="000000"/>
              </w:rPr>
              <w:t>Heesoo</w:t>
            </w:r>
            <w:proofErr w:type="spellEnd"/>
            <w:r w:rsidRPr="00F831A7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F831A7">
              <w:rPr>
                <w:rFonts w:asciiTheme="minorHAnsi" w:hAnsiTheme="minorHAnsi" w:cstheme="minorHAnsi"/>
                <w:i/>
                <w:iCs/>
                <w:color w:val="000000"/>
              </w:rPr>
              <w:t>Roh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F831A7">
              <w:rPr>
                <w:rFonts w:asciiTheme="minorHAnsi" w:hAnsiTheme="minorHAnsi" w:cstheme="minorHAnsi"/>
                <w:i/>
                <w:iCs/>
                <w:color w:val="000000"/>
              </w:rPr>
              <w:t>Purdue University;</w:t>
            </w:r>
          </w:p>
        </w:tc>
      </w:tr>
    </w:tbl>
    <w:p w14:paraId="183E78B3" w14:textId="0DD70BB1" w:rsidR="00063935" w:rsidRPr="00FC3D05" w:rsidRDefault="00063935" w:rsidP="00063935">
      <w:pPr>
        <w:rPr>
          <w:rFonts w:asciiTheme="minorHAnsi" w:hAnsiTheme="minorHAnsi" w:cstheme="minorHAnsi"/>
          <w:i/>
          <w:iCs/>
        </w:rPr>
      </w:pPr>
      <w:r w:rsidRPr="00FC3D05">
        <w:rPr>
          <w:rFonts w:asciiTheme="minorHAnsi" w:hAnsiTheme="minorHAnsi" w:cstheme="minorHAnsi"/>
          <w:i/>
          <w:iCs/>
        </w:rPr>
        <w:t xml:space="preserve">Moderator: </w:t>
      </w:r>
      <w:r w:rsidR="00257226" w:rsidRPr="00FC3D05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Steve Amireault, Purdue University</w:t>
      </w:r>
    </w:p>
    <w:p w14:paraId="06ECE210" w14:textId="77777777" w:rsidR="00063935" w:rsidRPr="00A63E94" w:rsidRDefault="00063935" w:rsidP="00063935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063935" w:rsidRPr="008B56D1" w14:paraId="1FC7FC8C" w14:textId="77777777" w:rsidTr="00F555D8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62"/>
            <w:noWrap/>
            <w:vAlign w:val="bottom"/>
            <w:hideMark/>
          </w:tcPr>
          <w:p w14:paraId="48A93E4D" w14:textId="49D6986B" w:rsidR="00063935" w:rsidRPr="008B56D1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Learning and Control Session </w:t>
            </w:r>
            <w:r w:rsidR="006342B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6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Emotion and Motor Learning  </w:t>
            </w:r>
          </w:p>
        </w:tc>
      </w:tr>
      <w:tr w:rsidR="00063935" w:rsidRPr="003043C3" w14:paraId="1CAF33C3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563041E7" w14:textId="77777777" w:rsidR="00063935" w:rsidRPr="003043C3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145D19DB" w14:textId="77777777" w:rsidR="00063935" w:rsidRPr="003043C3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52B59F5A" w14:textId="77777777" w:rsidR="00063935" w:rsidRPr="003043C3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063935" w:rsidRPr="00140220" w14:paraId="5C14B9B1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1812E" w14:textId="77777777" w:rsidR="00063935" w:rsidRPr="00140220" w:rsidRDefault="00063935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1:</w:t>
            </w:r>
            <w:r>
              <w:rPr>
                <w:rFonts w:asciiTheme="minorHAnsi" w:hAnsiTheme="minorHAnsi" w:cstheme="minorHAnsi"/>
                <w:color w:val="000000"/>
              </w:rPr>
              <w:t>45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5842D" w14:textId="77777777" w:rsidR="00063935" w:rsidRPr="00140220" w:rsidRDefault="00063935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140220">
              <w:rPr>
                <w:rFonts w:asciiTheme="minorHAnsi" w:hAnsiTheme="minorHAnsi" w:cstheme="minorHAnsi"/>
                <w:color w:val="000000"/>
              </w:rPr>
              <w:t>Adaptation and retention of visual-motor tracking as a function of goal orientations and motivational climate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C6A3F" w14:textId="77777777" w:rsidR="00063935" w:rsidRPr="00140220" w:rsidRDefault="00063935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40220">
              <w:rPr>
                <w:rFonts w:asciiTheme="minorHAnsi" w:hAnsiTheme="minorHAnsi" w:cstheme="minorHAnsi"/>
                <w:i/>
                <w:iCs/>
                <w:color w:val="000000"/>
              </w:rPr>
              <w:t>Cameron S. Olsen - Utah State University</w:t>
            </w:r>
          </w:p>
        </w:tc>
      </w:tr>
      <w:tr w:rsidR="00063935" w:rsidRPr="00140220" w14:paraId="7C5898F9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4AE18" w14:textId="77777777" w:rsidR="00063935" w:rsidRPr="00140220" w:rsidRDefault="00063935" w:rsidP="00F555D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78CAE" w14:textId="77777777" w:rsidR="00063935" w:rsidRPr="00140220" w:rsidRDefault="00063935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140220">
              <w:rPr>
                <w:rFonts w:asciiTheme="minorHAnsi" w:hAnsiTheme="minorHAnsi" w:cstheme="minorHAnsi"/>
                <w:color w:val="000000"/>
              </w:rPr>
              <w:t>Effects of anxiety on motor sequence learning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CF7BC" w14:textId="77777777" w:rsidR="00063935" w:rsidRPr="00140220" w:rsidRDefault="00063935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40220">
              <w:rPr>
                <w:rFonts w:asciiTheme="minorHAnsi" w:hAnsiTheme="minorHAnsi" w:cstheme="minorHAnsi"/>
                <w:i/>
                <w:iCs/>
                <w:color w:val="000000"/>
              </w:rPr>
              <w:t>Ashley Murray - Washington State University</w:t>
            </w:r>
          </w:p>
        </w:tc>
      </w:tr>
      <w:tr w:rsidR="00063935" w:rsidRPr="00140220" w14:paraId="542BD724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72B4" w14:textId="77777777" w:rsidR="00063935" w:rsidRPr="00140220" w:rsidRDefault="00063935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2: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531B" w14:textId="77777777" w:rsidR="00063935" w:rsidRPr="00140220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40220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Stay positive! Knowledge of results about more accurate versus less accurate trials benefits motor learning and psychological factors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32C6C" w14:textId="77777777" w:rsidR="00063935" w:rsidRPr="00140220" w:rsidRDefault="00063935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40220">
              <w:rPr>
                <w:rFonts w:asciiTheme="minorHAnsi" w:hAnsiTheme="minorHAnsi" w:cstheme="minorHAnsi"/>
                <w:i/>
                <w:iCs/>
                <w:color w:val="000000"/>
              </w:rPr>
              <w:t>Joei Velten - University of Tennessee, Knoxville</w:t>
            </w:r>
          </w:p>
        </w:tc>
      </w:tr>
      <w:tr w:rsidR="00063935" w:rsidRPr="00140220" w14:paraId="230B6304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96ADA" w14:textId="77777777" w:rsidR="00063935" w:rsidRPr="00140220" w:rsidRDefault="00063935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00D2" w14:textId="77777777" w:rsidR="00063935" w:rsidRPr="00140220" w:rsidRDefault="00063935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140220">
              <w:rPr>
                <w:rFonts w:asciiTheme="minorHAnsi" w:hAnsiTheme="minorHAnsi" w:cstheme="minorHAnsi"/>
                <w:color w:val="000000"/>
              </w:rPr>
              <w:t>Feedback-related and motor-preparatory brain activity are affected by perceptions of success during motor skill acquisition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D20AE" w14:textId="77777777" w:rsidR="00063935" w:rsidRPr="00140220" w:rsidRDefault="00063935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40220">
              <w:rPr>
                <w:rFonts w:asciiTheme="minorHAnsi" w:hAnsiTheme="minorHAnsi" w:cstheme="minorHAnsi"/>
                <w:i/>
                <w:iCs/>
                <w:color w:val="000000"/>
              </w:rPr>
              <w:t>Juliana O. Parma - San Francisco State University</w:t>
            </w:r>
          </w:p>
        </w:tc>
      </w:tr>
      <w:tr w:rsidR="00063935" w:rsidRPr="00140220" w14:paraId="3C2ABB4E" w14:textId="77777777" w:rsidTr="00F555D8">
        <w:trPr>
          <w:trHeight w:val="29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265F3" w14:textId="77777777" w:rsidR="00063935" w:rsidRPr="00140220" w:rsidRDefault="00063935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2:</w:t>
            </w:r>
            <w:r>
              <w:rPr>
                <w:rFonts w:asciiTheme="minorHAnsi" w:hAnsiTheme="minorHAnsi" w:cstheme="minorHAnsi"/>
                <w:color w:val="000000"/>
              </w:rPr>
              <w:t>45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DD86B" w14:textId="77777777" w:rsidR="00063935" w:rsidRPr="00140220" w:rsidRDefault="00063935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140220">
              <w:rPr>
                <w:rFonts w:asciiTheme="minorHAnsi" w:hAnsiTheme="minorHAnsi" w:cstheme="minorHAnsi"/>
                <w:color w:val="000000"/>
              </w:rPr>
              <w:t>Asymmetrical Specificity of Learning: Auditory feedback neither helps nor hinders implicit sequence retention and transfer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4631A" w14:textId="77777777" w:rsidR="00063935" w:rsidRPr="00140220" w:rsidRDefault="00063935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40220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Elena M. </w:t>
            </w:r>
            <w:proofErr w:type="spellStart"/>
            <w:r w:rsidRPr="00140220">
              <w:rPr>
                <w:rFonts w:asciiTheme="minorHAnsi" w:hAnsiTheme="minorHAnsi" w:cstheme="minorHAnsi"/>
                <w:i/>
                <w:iCs/>
                <w:color w:val="000000"/>
              </w:rPr>
              <w:t>Broeckelmann</w:t>
            </w:r>
            <w:proofErr w:type="spellEnd"/>
            <w:r w:rsidRPr="00140220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University of Manitoba</w:t>
            </w:r>
          </w:p>
        </w:tc>
      </w:tr>
    </w:tbl>
    <w:p w14:paraId="2CC4C1EA" w14:textId="77777777" w:rsidR="00D432FB" w:rsidRPr="00786879" w:rsidRDefault="00063935" w:rsidP="00D432FB">
      <w:pPr>
        <w:rPr>
          <w:rFonts w:asciiTheme="minorHAnsi" w:hAnsiTheme="minorHAnsi" w:cstheme="minorHAnsi"/>
          <w:i/>
          <w:iCs/>
          <w:color w:val="000000"/>
        </w:rPr>
      </w:pPr>
      <w:r w:rsidRPr="00140220">
        <w:rPr>
          <w:rFonts w:asciiTheme="minorHAnsi" w:hAnsiTheme="minorHAnsi" w:cstheme="minorHAnsi"/>
          <w:i/>
          <w:iCs/>
        </w:rPr>
        <w:t xml:space="preserve">Moderator: </w:t>
      </w:r>
      <w:r w:rsidR="00D432FB" w:rsidRPr="00786879">
        <w:rPr>
          <w:rFonts w:asciiTheme="minorHAnsi" w:hAnsiTheme="minorHAnsi" w:cstheme="minorHAnsi"/>
          <w:i/>
          <w:iCs/>
          <w:color w:val="000000"/>
        </w:rPr>
        <w:t>Luc Tremblay, University of Toronto</w:t>
      </w:r>
    </w:p>
    <w:p w14:paraId="4E607787" w14:textId="134FFCB0" w:rsidR="00063935" w:rsidRPr="003043C3" w:rsidRDefault="00063935" w:rsidP="00063935">
      <w:pPr>
        <w:rPr>
          <w:rFonts w:asciiTheme="minorHAnsi" w:hAnsiTheme="minorHAnsi" w:cstheme="minorHAnsi"/>
          <w:i/>
          <w:iCs/>
        </w:rPr>
      </w:pPr>
    </w:p>
    <w:p w14:paraId="688FD09C" w14:textId="77777777" w:rsidR="00063935" w:rsidRDefault="00063935" w:rsidP="00063935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1DD44FA5" w14:textId="77777777" w:rsidR="00A63E94" w:rsidRDefault="00A63E94" w:rsidP="00063935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2183B390" w14:textId="77777777" w:rsidR="00A63E94" w:rsidRDefault="00A63E94" w:rsidP="00063935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7AA3D297" w14:textId="77777777" w:rsidR="00A63E94" w:rsidRPr="005D300F" w:rsidRDefault="00A63E94" w:rsidP="00063935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063935" w:rsidRPr="008B56D1" w14:paraId="5025D551" w14:textId="77777777" w:rsidTr="00F555D8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2AFF"/>
            <w:noWrap/>
            <w:vAlign w:val="bottom"/>
            <w:hideMark/>
          </w:tcPr>
          <w:p w14:paraId="7042DD04" w14:textId="0175125B" w:rsidR="00063935" w:rsidRPr="008B56D1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Development Session </w:t>
            </w:r>
            <w:r w:rsidR="006342B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Symposium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Community-based Physical Activity Programs for Youth: Using Implementation Science to Guide Program Development</w:t>
            </w:r>
            <w:r>
              <w:rPr>
                <w:rStyle w:val="Strong"/>
                <w:rFonts w:ascii="Courier New" w:hAnsi="Courier New" w:cs="Courier New"/>
                <w:color w:val="777777"/>
                <w:shd w:val="clear" w:color="auto" w:fill="F9F9F9"/>
              </w:rPr>
              <w:t xml:space="preserve"> </w:t>
            </w:r>
          </w:p>
        </w:tc>
      </w:tr>
      <w:tr w:rsidR="00063935" w:rsidRPr="003043C3" w14:paraId="1DEA8274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56756FCC" w14:textId="77777777" w:rsidR="00063935" w:rsidRPr="003043C3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724ECA1C" w14:textId="77777777" w:rsidR="00063935" w:rsidRPr="003043C3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53AC8EAE" w14:textId="77777777" w:rsidR="00063935" w:rsidRPr="003043C3" w:rsidRDefault="00063935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6342BA" w:rsidRPr="003043C3" w14:paraId="529CCC5C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5C6E" w14:textId="59306605" w:rsidR="006342BA" w:rsidRPr="00145002" w:rsidRDefault="006342BA" w:rsidP="006342BA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5BBF6" w14:textId="77777777" w:rsidR="006342BA" w:rsidRPr="00B73191" w:rsidRDefault="006342BA" w:rsidP="006342BA">
            <w:pPr>
              <w:rPr>
                <w:rFonts w:asciiTheme="minorHAnsi" w:hAnsiTheme="minorHAnsi" w:cstheme="minorHAnsi"/>
              </w:rPr>
            </w:pPr>
            <w:r w:rsidRPr="00B73191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Development of a youth embodiment-based program designed for female and gender diverse youth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8713C" w14:textId="77777777" w:rsidR="006342BA" w:rsidRPr="00B73191" w:rsidRDefault="006342BA" w:rsidP="006342BA">
            <w:pPr>
              <w:rPr>
                <w:rFonts w:asciiTheme="minorHAnsi" w:hAnsiTheme="minorHAnsi" w:cstheme="minorHAnsi"/>
                <w:i/>
                <w:iCs/>
              </w:rPr>
            </w:pPr>
            <w:r w:rsidRPr="00B7319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Anne Cox - Washington State University</w:t>
            </w:r>
          </w:p>
        </w:tc>
      </w:tr>
      <w:tr w:rsidR="006342BA" w:rsidRPr="003043C3" w14:paraId="7CB7F937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BCC9" w14:textId="30C6ADA7" w:rsidR="006342BA" w:rsidRPr="00145002" w:rsidRDefault="006342BA" w:rsidP="006342BA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F6348" w14:textId="77777777" w:rsidR="006342BA" w:rsidRPr="00B73191" w:rsidRDefault="006342BA" w:rsidP="006342BA">
            <w:pPr>
              <w:rPr>
                <w:rFonts w:asciiTheme="minorHAnsi" w:hAnsiTheme="minorHAnsi" w:cstheme="minorHAnsi"/>
              </w:rPr>
            </w:pPr>
            <w:r w:rsidRPr="00B73191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Application of the quality implementation framework to an embodiment-based wellness program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08916" w14:textId="77777777" w:rsidR="006342BA" w:rsidRPr="00B73191" w:rsidRDefault="006342BA" w:rsidP="006342BA">
            <w:pPr>
              <w:rPr>
                <w:rFonts w:asciiTheme="minorHAnsi" w:hAnsiTheme="minorHAnsi" w:cstheme="minorHAnsi"/>
                <w:i/>
                <w:iCs/>
              </w:rPr>
            </w:pPr>
            <w:r w:rsidRPr="00B7319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Corlyn Estelle </w:t>
            </w:r>
            <w:proofErr w:type="gramStart"/>
            <w:r w:rsidRPr="00B7319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-  Washington</w:t>
            </w:r>
            <w:proofErr w:type="gramEnd"/>
            <w:r w:rsidRPr="00B7319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State University</w:t>
            </w:r>
          </w:p>
        </w:tc>
      </w:tr>
      <w:tr w:rsidR="006342BA" w:rsidRPr="001B597E" w14:paraId="194AFA89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0A64C" w14:textId="51009F5B" w:rsidR="006342BA" w:rsidRPr="00145002" w:rsidRDefault="006342BA" w:rsidP="006342BA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2:</w:t>
            </w:r>
            <w:r>
              <w:rPr>
                <w:rFonts w:asciiTheme="minorHAnsi" w:hAnsiTheme="minorHAnsi" w:cstheme="minorHAnsi"/>
                <w:color w:val="000000"/>
              </w:rPr>
              <w:t>30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87A11" w14:textId="77777777" w:rsidR="006342BA" w:rsidRPr="00B73191" w:rsidRDefault="006342BA" w:rsidP="006342BA">
            <w:pPr>
              <w:rPr>
                <w:rFonts w:asciiTheme="minorHAnsi" w:hAnsiTheme="minorHAnsi" w:cstheme="minorHAnsi"/>
              </w:rPr>
            </w:pPr>
            <w:r w:rsidRPr="00B73191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Development and outcomes of longitudinal community-based physical activity and nutrition programs for families with an autistic child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FAA73" w14:textId="77777777" w:rsidR="006342BA" w:rsidRPr="00B73191" w:rsidRDefault="006342BA" w:rsidP="006342BA">
            <w:pPr>
              <w:rPr>
                <w:rFonts w:asciiTheme="minorHAnsi" w:hAnsiTheme="minorHAnsi" w:cstheme="minorHAnsi"/>
                <w:i/>
                <w:iCs/>
              </w:rPr>
            </w:pPr>
            <w:r w:rsidRPr="00B7319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Franziska Loetzner - Wayne State University</w:t>
            </w:r>
          </w:p>
        </w:tc>
      </w:tr>
      <w:tr w:rsidR="006342BA" w:rsidRPr="003043C3" w14:paraId="06B9D284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A1DCD" w14:textId="1FEE4F09" w:rsidR="006342BA" w:rsidRPr="00145002" w:rsidRDefault="006342BA" w:rsidP="006342BA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2:</w:t>
            </w:r>
            <w:r>
              <w:rPr>
                <w:rFonts w:asciiTheme="minorHAnsi" w:hAnsiTheme="minorHAnsi" w:cstheme="minorHAnsi"/>
                <w:color w:val="000000"/>
              </w:rPr>
              <w:t>45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3EFB" w14:textId="77777777" w:rsidR="006342BA" w:rsidRPr="00B73191" w:rsidRDefault="006342BA" w:rsidP="006342BA">
            <w:pPr>
              <w:rPr>
                <w:rFonts w:asciiTheme="minorHAnsi" w:hAnsiTheme="minorHAnsi" w:cstheme="minorHAnsi"/>
              </w:rPr>
            </w:pPr>
            <w:r w:rsidRPr="00B73191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Scaling health promotion programs for autistic children and their caregivers using implementation science framework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E03F" w14:textId="77777777" w:rsidR="006342BA" w:rsidRPr="00B73191" w:rsidRDefault="006342BA" w:rsidP="006342BA">
            <w:pPr>
              <w:rPr>
                <w:rFonts w:asciiTheme="minorHAnsi" w:hAnsiTheme="minorHAnsi" w:cstheme="minorHAnsi"/>
                <w:i/>
                <w:iCs/>
              </w:rPr>
            </w:pPr>
            <w:r w:rsidRPr="00B7319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Leah </w:t>
            </w:r>
            <w:proofErr w:type="spellStart"/>
            <w:r w:rsidRPr="00B7319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Ketcheson</w:t>
            </w:r>
            <w:proofErr w:type="spellEnd"/>
            <w:r w:rsidRPr="00B7319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Wayne State University</w:t>
            </w:r>
          </w:p>
        </w:tc>
      </w:tr>
      <w:tr w:rsidR="006342BA" w:rsidRPr="001C1CFE" w14:paraId="3C10DFF8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CEB9" w14:textId="145AD21B" w:rsidR="006342BA" w:rsidRPr="00145002" w:rsidRDefault="006342BA" w:rsidP="006342BA">
            <w:pPr>
              <w:rPr>
                <w:rFonts w:asciiTheme="minorHAnsi" w:hAnsiTheme="minorHAnsi" w:cstheme="minorHAnsi"/>
                <w:color w:val="000000"/>
                <w:highlight w:val="magenta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Pr="003043C3">
              <w:rPr>
                <w:rFonts w:asciiTheme="minorHAnsi" w:hAnsiTheme="minorHAnsi" w:cstheme="minorHAnsi"/>
                <w:color w:val="000000"/>
              </w:rPr>
              <w:t>PM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04E98" w14:textId="77777777" w:rsidR="006342BA" w:rsidRPr="003043C3" w:rsidRDefault="006342BA" w:rsidP="006342B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Discussion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410AF" w14:textId="77777777" w:rsidR="006342BA" w:rsidRPr="001C1CFE" w:rsidRDefault="006342BA" w:rsidP="006342BA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</w:tbl>
    <w:p w14:paraId="6E6CF120" w14:textId="4BBABF02" w:rsidR="00063935" w:rsidRPr="003043C3" w:rsidRDefault="00063935" w:rsidP="00063935">
      <w:pPr>
        <w:rPr>
          <w:rFonts w:asciiTheme="minorHAnsi" w:hAnsiTheme="minorHAnsi" w:cstheme="minorHAnsi"/>
          <w:i/>
          <w:iCs/>
        </w:rPr>
      </w:pPr>
      <w:r w:rsidRPr="00014B1A">
        <w:rPr>
          <w:rFonts w:asciiTheme="minorHAnsi" w:hAnsiTheme="minorHAnsi" w:cstheme="minorHAnsi"/>
          <w:i/>
          <w:iCs/>
        </w:rPr>
        <w:t xml:space="preserve">Moderator: </w:t>
      </w:r>
      <w:r w:rsidR="0039528B">
        <w:rPr>
          <w:rFonts w:asciiTheme="minorHAnsi" w:hAnsiTheme="minorHAnsi" w:cstheme="minorHAnsi"/>
          <w:i/>
          <w:iCs/>
        </w:rPr>
        <w:t>Ali Brian</w:t>
      </w:r>
    </w:p>
    <w:p w14:paraId="576EA255" w14:textId="77777777" w:rsidR="000A7E78" w:rsidRPr="00E05E91" w:rsidRDefault="000A7E78" w:rsidP="009E049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C9738F9" w14:textId="5D5576EA" w:rsidR="00F814F0" w:rsidRDefault="008B6DBA" w:rsidP="009E049B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June </w:t>
      </w:r>
      <w:r w:rsidR="00D66366">
        <w:rPr>
          <w:rFonts w:asciiTheme="minorHAnsi" w:hAnsiTheme="minorHAnsi" w:cstheme="minorHAnsi"/>
          <w:b/>
          <w:bCs/>
          <w:sz w:val="48"/>
          <w:szCs w:val="48"/>
        </w:rPr>
        <w:t>8</w:t>
      </w:r>
      <w:r w:rsidR="00E61345" w:rsidRPr="00E61345">
        <w:rPr>
          <w:rFonts w:asciiTheme="minorHAnsi" w:hAnsiTheme="minorHAnsi" w:cstheme="minorHAnsi"/>
          <w:b/>
          <w:bCs/>
          <w:sz w:val="48"/>
          <w:szCs w:val="48"/>
          <w:vertAlign w:val="superscript"/>
        </w:rPr>
        <w:t>th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, Session 7 – </w:t>
      </w:r>
      <w:r w:rsidR="007E6890" w:rsidRPr="007E6890">
        <w:rPr>
          <w:rFonts w:asciiTheme="minorHAnsi" w:hAnsiTheme="minorHAnsi" w:cstheme="minorHAnsi"/>
          <w:b/>
          <w:bCs/>
          <w:sz w:val="48"/>
          <w:szCs w:val="48"/>
        </w:rPr>
        <w:t>8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:</w:t>
      </w:r>
      <w:r w:rsidR="007E6890" w:rsidRPr="007E6890">
        <w:rPr>
          <w:rFonts w:asciiTheme="minorHAnsi" w:hAnsiTheme="minorHAnsi" w:cstheme="minorHAnsi"/>
          <w:b/>
          <w:bCs/>
          <w:sz w:val="48"/>
          <w:szCs w:val="48"/>
        </w:rPr>
        <w:t>00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AM to </w:t>
      </w:r>
      <w:r w:rsidR="007E6890" w:rsidRPr="007E6890">
        <w:rPr>
          <w:rFonts w:asciiTheme="minorHAnsi" w:hAnsiTheme="minorHAnsi" w:cstheme="minorHAnsi"/>
          <w:b/>
          <w:bCs/>
          <w:sz w:val="48"/>
          <w:szCs w:val="48"/>
        </w:rPr>
        <w:t>9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:15</w:t>
      </w:r>
      <w:r w:rsidR="001E1018">
        <w:rPr>
          <w:rFonts w:asciiTheme="minorHAnsi" w:hAnsiTheme="minorHAnsi" w:cstheme="minorHAnsi"/>
          <w:b/>
          <w:bCs/>
          <w:sz w:val="48"/>
          <w:szCs w:val="48"/>
        </w:rPr>
        <w:t>A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M</w:t>
      </w:r>
    </w:p>
    <w:p w14:paraId="13D5D952" w14:textId="77777777" w:rsidR="00AE59E1" w:rsidRPr="00A93A34" w:rsidRDefault="00AE59E1" w:rsidP="00AE59E1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AE59E1" w:rsidRPr="008B56D1" w14:paraId="03B5ADCD" w14:textId="77777777" w:rsidTr="00564C59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0DFED172" w14:textId="5EA1B415" w:rsidR="00AE59E1" w:rsidRPr="00A4061C" w:rsidRDefault="00AE59E1" w:rsidP="00564C59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A4061C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 w:rsidR="0029021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7</w:t>
            </w:r>
            <w:r w:rsidRPr="00A4061C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A Symposium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1</w:t>
            </w:r>
            <w:r w:rsidRPr="00A4061C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4061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Emotions,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</w:t>
            </w:r>
            <w:r w:rsidRPr="00A4061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motion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</w:t>
            </w:r>
            <w:r w:rsidRPr="00A4061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egulation, and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</w:t>
            </w:r>
            <w:r w:rsidRPr="00A4061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ental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</w:t>
            </w:r>
            <w:r w:rsidRPr="00A4061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ealth in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</w:t>
            </w:r>
            <w:r w:rsidRPr="00A4061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port and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</w:t>
            </w:r>
            <w:r w:rsidRPr="00A4061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erformance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</w:t>
            </w:r>
            <w:r w:rsidRPr="00A4061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ettings: Directions for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</w:t>
            </w:r>
            <w:r w:rsidRPr="00A4061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esearchers and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</w:t>
            </w:r>
            <w:r w:rsidRPr="00A4061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ractitioners</w:t>
            </w:r>
          </w:p>
        </w:tc>
      </w:tr>
      <w:tr w:rsidR="00AE59E1" w:rsidRPr="003043C3" w14:paraId="06848DDD" w14:textId="77777777" w:rsidTr="00564C59">
        <w:trPr>
          <w:trHeight w:val="29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6BD94B77" w14:textId="77777777" w:rsidR="00AE59E1" w:rsidRPr="003043C3" w:rsidRDefault="00AE59E1" w:rsidP="00564C5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0A3104B4" w14:textId="77777777" w:rsidR="00AE59E1" w:rsidRPr="003043C3" w:rsidRDefault="00AE59E1" w:rsidP="00564C5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158E133B" w14:textId="77777777" w:rsidR="00AE59E1" w:rsidRPr="003043C3" w:rsidRDefault="00AE59E1" w:rsidP="00564C5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0A7E78" w:rsidRPr="003043C3" w14:paraId="6E43D9A1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2F914" w14:textId="719203EC" w:rsidR="000A7E78" w:rsidRPr="003043C3" w:rsidRDefault="000A7E78" w:rsidP="000A7E7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8:00AM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A4B08" w14:textId="77777777" w:rsidR="000A7E78" w:rsidRPr="00E71F0A" w:rsidRDefault="000A7E78" w:rsidP="000A7E7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71F0A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Emotions, emotion regulation, and mental health in sport and performance settings: Directions for researchers and practitioners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D58C9" w14:textId="77777777" w:rsidR="000A7E78" w:rsidRPr="003043C3" w:rsidRDefault="000A7E78" w:rsidP="000A7E7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958E3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Morgan J Milne</w:t>
            </w:r>
            <w:r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</w:t>
            </w:r>
            <w:r w:rsidRPr="001958E3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University of Birmingham</w:t>
            </w:r>
          </w:p>
        </w:tc>
      </w:tr>
      <w:tr w:rsidR="000A7E78" w:rsidRPr="003043C3" w14:paraId="1E6FA9EC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0E1AF" w14:textId="09AD5B77" w:rsidR="000A7E78" w:rsidRPr="003043C3" w:rsidRDefault="000A7E78" w:rsidP="000A7E7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8:15AM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EDB82" w14:textId="77777777" w:rsidR="000A7E78" w:rsidRPr="003043C3" w:rsidRDefault="000A7E78" w:rsidP="000A7E78">
            <w:pPr>
              <w:rPr>
                <w:rFonts w:asciiTheme="minorHAnsi" w:hAnsiTheme="minorHAnsi" w:cstheme="minorHAnsi"/>
                <w:color w:val="000000"/>
              </w:rPr>
            </w:pPr>
            <w:r w:rsidRPr="001958E3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Body-related self-conscious emotions and mental health among women athletes who continue or drop out of sport: A longitudinal study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7B10A" w14:textId="77777777" w:rsidR="000A7E78" w:rsidRPr="003043C3" w:rsidRDefault="000A7E78" w:rsidP="000A7E7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958E3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Catherine M Sabiston</w:t>
            </w:r>
            <w:r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</w:t>
            </w:r>
            <w:r w:rsidRPr="001958E3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University of Toronto</w:t>
            </w:r>
          </w:p>
        </w:tc>
      </w:tr>
      <w:tr w:rsidR="000A7E78" w:rsidRPr="003043C3" w14:paraId="79FC9974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7BAE" w14:textId="5A9A98E7" w:rsidR="000A7E78" w:rsidRPr="003043C3" w:rsidRDefault="000A7E78" w:rsidP="000A7E7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8:30AM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39DDA" w14:textId="77777777" w:rsidR="000A7E78" w:rsidRPr="003043C3" w:rsidRDefault="000A7E78" w:rsidP="000A7E78">
            <w:pPr>
              <w:rPr>
                <w:rFonts w:asciiTheme="minorHAnsi" w:hAnsiTheme="minorHAnsi" w:cstheme="minorHAnsi"/>
                <w:color w:val="000000"/>
              </w:rPr>
            </w:pPr>
            <w:r w:rsidRPr="001958E3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of emotion regulation strategies explain stability in student-athletes’ mental health profiles over an academic year?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B6D4B" w14:textId="77777777" w:rsidR="000A7E78" w:rsidRPr="003043C3" w:rsidRDefault="000A7E78" w:rsidP="000A7E7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958E3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Georgia Bird</w:t>
            </w:r>
            <w:r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</w:t>
            </w:r>
            <w:r w:rsidRPr="001958E3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University of Birmingham</w:t>
            </w:r>
          </w:p>
        </w:tc>
      </w:tr>
      <w:tr w:rsidR="000A7E78" w:rsidRPr="003043C3" w14:paraId="2E7AD939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F4B8" w14:textId="77E8CA5A" w:rsidR="000A7E78" w:rsidRPr="003043C3" w:rsidRDefault="000A7E78" w:rsidP="000A7E7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8:45AM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4212A" w14:textId="77777777" w:rsidR="000A7E78" w:rsidRPr="003043C3" w:rsidRDefault="000A7E78" w:rsidP="000A7E78">
            <w:pPr>
              <w:rPr>
                <w:rFonts w:asciiTheme="minorHAnsi" w:hAnsiTheme="minorHAnsi" w:cstheme="minorHAnsi"/>
                <w:color w:val="000000"/>
              </w:rPr>
            </w:pPr>
            <w:r w:rsidRPr="001958E3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Emotion dysregulation and performance concerns are associated with symptoms of depression and anxiety among competitive athletes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93ECB" w14:textId="77777777" w:rsidR="000A7E78" w:rsidRPr="003043C3" w:rsidRDefault="000A7E78" w:rsidP="000A7E7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958E3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Katherine A Tamminen</w:t>
            </w:r>
            <w:r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</w:t>
            </w:r>
            <w:r w:rsidRPr="001958E3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University of Toronto</w:t>
            </w:r>
          </w:p>
        </w:tc>
      </w:tr>
      <w:tr w:rsidR="000A7E78" w:rsidRPr="003043C3" w14:paraId="7E96FB50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C33A1" w14:textId="38A7E93D" w:rsidR="000A7E78" w:rsidRPr="003043C3" w:rsidRDefault="000A7E78" w:rsidP="000A7E7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9:00AM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56BC0" w14:textId="77777777" w:rsidR="000A7E78" w:rsidRPr="003043C3" w:rsidRDefault="000A7E78" w:rsidP="000A7E78">
            <w:pPr>
              <w:rPr>
                <w:rFonts w:asciiTheme="minorHAnsi" w:hAnsiTheme="minorHAnsi" w:cstheme="minorHAnsi"/>
                <w:color w:val="000000"/>
              </w:rPr>
            </w:pPr>
            <w:r w:rsidRPr="001958E3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Investigating the influences around using emotion regulation in vocational dance students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36A6F" w14:textId="77777777" w:rsidR="000A7E78" w:rsidRPr="003043C3" w:rsidRDefault="000A7E78" w:rsidP="000A7E7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958E3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Morgan J Milne</w:t>
            </w:r>
            <w:r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- </w:t>
            </w:r>
            <w:r w:rsidRPr="001958E3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University of Birmingham</w:t>
            </w:r>
          </w:p>
        </w:tc>
      </w:tr>
    </w:tbl>
    <w:p w14:paraId="013427D9" w14:textId="1CF6BC2C" w:rsidR="00AE59E1" w:rsidRPr="00D432FB" w:rsidRDefault="00AE59E1" w:rsidP="00AE59E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432FB">
        <w:rPr>
          <w:rFonts w:asciiTheme="minorHAnsi" w:hAnsiTheme="minorHAnsi" w:cstheme="minorHAnsi"/>
          <w:i/>
          <w:iCs/>
        </w:rPr>
        <w:t>Moderator:</w:t>
      </w:r>
      <w:r w:rsidR="001A5A3F" w:rsidRPr="00D432FB">
        <w:rPr>
          <w:rFonts w:asciiTheme="minorHAnsi" w:hAnsiTheme="minorHAnsi" w:cstheme="minorHAnsi"/>
          <w:i/>
          <w:iCs/>
        </w:rPr>
        <w:t xml:space="preserve"> </w:t>
      </w:r>
      <w:r w:rsidR="001A5A3F" w:rsidRPr="00D432FB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 xml:space="preserve">J.D. </w:t>
      </w:r>
      <w:proofErr w:type="spellStart"/>
      <w:r w:rsidR="001A5A3F" w:rsidRPr="00D432FB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DeFreeze</w:t>
      </w:r>
      <w:proofErr w:type="spellEnd"/>
      <w:r w:rsidR="001A5A3F" w:rsidRPr="00D432FB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, University of North Carolina Chapel Hill</w:t>
      </w:r>
      <w:r w:rsidRPr="00D432FB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48E96601" w14:textId="77777777" w:rsidR="00AE59E1" w:rsidRDefault="00AE59E1" w:rsidP="00AE59E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21A9786B" w14:textId="77777777" w:rsidR="00431F91" w:rsidRDefault="00431F91" w:rsidP="009E049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2460B50" w14:textId="77777777" w:rsidR="000A7E78" w:rsidRDefault="000A7E78" w:rsidP="009E049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A7DC98E" w14:textId="77777777" w:rsidR="000A7E78" w:rsidRDefault="000A7E78" w:rsidP="009E049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B310D3E" w14:textId="77777777" w:rsidR="00AE59E1" w:rsidRDefault="00AE59E1" w:rsidP="009E049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EAF6A0C" w14:textId="77777777" w:rsidR="00911A14" w:rsidRDefault="00911A14" w:rsidP="009E049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7274AD1" w14:textId="77777777" w:rsidR="00911A14" w:rsidRPr="0003415A" w:rsidRDefault="00911A14" w:rsidP="009E049B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9E049B" w:rsidRPr="008B56D1" w14:paraId="6D2883C8" w14:textId="77777777" w:rsidTr="00BE6C49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6ACFD85" w14:textId="35331A37" w:rsidR="00175B2D" w:rsidRPr="00175B2D" w:rsidRDefault="009E049B" w:rsidP="00175B2D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175B2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 w:rsidR="00460339" w:rsidRPr="00175B2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7</w:t>
            </w:r>
            <w:r w:rsidRPr="00175B2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B: </w:t>
            </w:r>
            <w:r w:rsidR="00175B2D" w:rsidRPr="00175B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Advancements in </w:t>
            </w:r>
            <w:r w:rsidR="00175B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</w:t>
            </w:r>
            <w:r w:rsidR="00175B2D" w:rsidRPr="00175B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port and </w:t>
            </w:r>
            <w:r w:rsidR="00175B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</w:t>
            </w:r>
            <w:r w:rsidR="00175B2D" w:rsidRPr="00175B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xercise </w:t>
            </w:r>
            <w:r w:rsidR="00175B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</w:t>
            </w:r>
            <w:r w:rsidR="00175B2D" w:rsidRPr="00175B2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sychology</w:t>
            </w:r>
          </w:p>
          <w:p w14:paraId="7DF2F832" w14:textId="162683FE" w:rsidR="009E049B" w:rsidRPr="00175B2D" w:rsidRDefault="009E049B" w:rsidP="00BE6C49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049B" w:rsidRPr="003043C3" w14:paraId="6378FA05" w14:textId="77777777" w:rsidTr="005B7942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465485F8" w14:textId="77777777" w:rsidR="009E049B" w:rsidRPr="003043C3" w:rsidRDefault="009E049B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33A44DBE" w14:textId="77777777" w:rsidR="009E049B" w:rsidRPr="003043C3" w:rsidRDefault="009E049B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414732E9" w14:textId="77777777" w:rsidR="009E049B" w:rsidRPr="003043C3" w:rsidRDefault="009E049B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3D2EAB" w:rsidRPr="003043C3" w14:paraId="284474C2" w14:textId="77777777" w:rsidTr="007E6890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C88CE" w14:textId="77777777" w:rsidR="003D2EAB" w:rsidRPr="003043C3" w:rsidRDefault="003D2EAB" w:rsidP="003D2EA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8:00AM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90B65" w14:textId="5F7F01DD" w:rsidR="003D2EAB" w:rsidRPr="00420708" w:rsidRDefault="00D9529C" w:rsidP="00856BB3">
            <w:pPr>
              <w:rPr>
                <w:rFonts w:ascii="Calibri" w:hAnsi="Calibri" w:cs="Calibri"/>
                <w:color w:val="000000"/>
              </w:rPr>
            </w:pPr>
            <w:r w:rsidRPr="00420708">
              <w:rPr>
                <w:rFonts w:ascii="Calibri" w:hAnsi="Calibri" w:cs="Calibri"/>
                <w:color w:val="000000"/>
              </w:rPr>
              <w:t>Foundational considerations regarding the conceptualization and operationalization of performance in sport Psychology research: A scoping review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70340" w14:textId="17F4EFB1" w:rsidR="003D2EAB" w:rsidRPr="00420708" w:rsidRDefault="00020AF4" w:rsidP="003D2EA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20708">
              <w:rPr>
                <w:rFonts w:asciiTheme="minorHAnsi" w:hAnsiTheme="minorHAnsi" w:cstheme="minorHAnsi"/>
                <w:i/>
                <w:iCs/>
                <w:color w:val="000000"/>
              </w:rPr>
              <w:t>Karissa Johnson</w:t>
            </w:r>
            <w:r w:rsidR="00420708" w:rsidRPr="0042070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420708">
              <w:rPr>
                <w:rFonts w:asciiTheme="minorHAnsi" w:hAnsiTheme="minorHAnsi" w:cstheme="minorHAnsi"/>
                <w:i/>
                <w:iCs/>
                <w:color w:val="000000"/>
              </w:rPr>
              <w:t>University of Saskatchewan</w:t>
            </w:r>
          </w:p>
        </w:tc>
      </w:tr>
      <w:tr w:rsidR="003D2EAB" w:rsidRPr="003043C3" w14:paraId="1B4F9D47" w14:textId="77777777" w:rsidTr="007E6890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0D64" w14:textId="77777777" w:rsidR="003D2EAB" w:rsidRPr="003043C3" w:rsidRDefault="003D2EAB" w:rsidP="003D2EA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8:15AM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813DD" w14:textId="77777777" w:rsidR="00856BB3" w:rsidRPr="00420708" w:rsidRDefault="00856BB3" w:rsidP="00856BB3">
            <w:pPr>
              <w:rPr>
                <w:rFonts w:ascii="Calibri" w:hAnsi="Calibri" w:cs="Calibri"/>
                <w:color w:val="000000"/>
              </w:rPr>
            </w:pPr>
            <w:r w:rsidRPr="00420708">
              <w:rPr>
                <w:rFonts w:ascii="Calibri" w:hAnsi="Calibri" w:cs="Calibri"/>
                <w:color w:val="000000"/>
              </w:rPr>
              <w:t>Rethinking normative referent elicitation: A randomized experiment approach</w:t>
            </w:r>
          </w:p>
          <w:p w14:paraId="654EAA24" w14:textId="758FA4F3" w:rsidR="003D2EAB" w:rsidRPr="00420708" w:rsidRDefault="003D2EAB" w:rsidP="00856BB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207BD" w14:textId="74326CE2" w:rsidR="003D2EAB" w:rsidRPr="00420708" w:rsidRDefault="00020AF4" w:rsidP="003D2EA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20708">
              <w:rPr>
                <w:rFonts w:asciiTheme="minorHAnsi" w:hAnsiTheme="minorHAnsi" w:cstheme="minorHAnsi"/>
                <w:i/>
                <w:iCs/>
                <w:color w:val="000000"/>
              </w:rPr>
              <w:t>Jeemin Kim</w:t>
            </w:r>
            <w:r w:rsidR="00420708" w:rsidRPr="0042070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420708">
              <w:rPr>
                <w:rFonts w:asciiTheme="minorHAnsi" w:hAnsiTheme="minorHAnsi" w:cstheme="minorHAnsi"/>
                <w:i/>
                <w:iCs/>
                <w:color w:val="000000"/>
              </w:rPr>
              <w:t>Michigan State University</w:t>
            </w:r>
          </w:p>
        </w:tc>
      </w:tr>
      <w:tr w:rsidR="003D2EAB" w:rsidRPr="003043C3" w14:paraId="1F572B0D" w14:textId="77777777" w:rsidTr="007E6890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1686F" w14:textId="77777777" w:rsidR="003D2EAB" w:rsidRPr="003043C3" w:rsidRDefault="003D2EAB" w:rsidP="003D2EA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8:30AM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BB85" w14:textId="77777777" w:rsidR="00856BB3" w:rsidRPr="00420708" w:rsidRDefault="00856BB3" w:rsidP="00856BB3">
            <w:pPr>
              <w:rPr>
                <w:rFonts w:ascii="Calibri" w:hAnsi="Calibri" w:cs="Calibri"/>
                <w:color w:val="000000"/>
              </w:rPr>
            </w:pPr>
            <w:r w:rsidRPr="00420708">
              <w:rPr>
                <w:rFonts w:ascii="Calibri" w:hAnsi="Calibri" w:cs="Calibri"/>
                <w:color w:val="000000"/>
              </w:rPr>
              <w:t>Comparison of exercise videos and exergaming: Physiological and psychological responses</w:t>
            </w:r>
          </w:p>
          <w:p w14:paraId="46205AA4" w14:textId="040FD006" w:rsidR="003D2EAB" w:rsidRPr="00420708" w:rsidRDefault="003D2EAB" w:rsidP="00856BB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22A21" w14:textId="07B3A28D" w:rsidR="003D2EAB" w:rsidRPr="00420708" w:rsidRDefault="00420708" w:rsidP="003D2EA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20708">
              <w:rPr>
                <w:rFonts w:asciiTheme="minorHAnsi" w:hAnsiTheme="minorHAnsi" w:cstheme="minorHAnsi"/>
                <w:i/>
                <w:iCs/>
                <w:color w:val="000000"/>
              </w:rPr>
              <w:t>Jessica Smith-Ricketts - Kent State University</w:t>
            </w:r>
          </w:p>
        </w:tc>
      </w:tr>
      <w:tr w:rsidR="003D2EAB" w:rsidRPr="003043C3" w14:paraId="5A81DE8E" w14:textId="77777777" w:rsidTr="0003415A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6E1B5D3F" w14:textId="77777777" w:rsidR="003D2EAB" w:rsidRPr="003043C3" w:rsidRDefault="003D2EAB" w:rsidP="003D2EA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8:45AM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20D8B28" w14:textId="77777777" w:rsidR="00856BB3" w:rsidRPr="00420708" w:rsidRDefault="00856BB3" w:rsidP="00856BB3">
            <w:pPr>
              <w:rPr>
                <w:rFonts w:ascii="Calibri" w:hAnsi="Calibri" w:cs="Calibri"/>
                <w:color w:val="000000"/>
              </w:rPr>
            </w:pPr>
            <w:r w:rsidRPr="00420708">
              <w:rPr>
                <w:rFonts w:ascii="Calibri" w:hAnsi="Calibri" w:cs="Calibri"/>
                <w:color w:val="000000"/>
              </w:rPr>
              <w:t>Exploring athletic and exercise identities in the South Korean context: A confirmatory factor analysis approach</w:t>
            </w:r>
          </w:p>
          <w:p w14:paraId="2AD53DB0" w14:textId="7FD28EB1" w:rsidR="003D2EAB" w:rsidRPr="00420708" w:rsidRDefault="003D2EAB" w:rsidP="00856BB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1AC4FE5" w14:textId="02EE1A0C" w:rsidR="003D2EAB" w:rsidRPr="00420708" w:rsidRDefault="00420708" w:rsidP="003D2EA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420708">
              <w:rPr>
                <w:rFonts w:asciiTheme="minorHAnsi" w:hAnsiTheme="minorHAnsi" w:cstheme="minorHAnsi"/>
                <w:i/>
                <w:iCs/>
                <w:color w:val="000000"/>
              </w:rPr>
              <w:t>Yeongjun</w:t>
            </w:r>
            <w:proofErr w:type="spellEnd"/>
            <w:r w:rsidRPr="0042070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Seo</w:t>
            </w:r>
            <w:r w:rsidR="009B3849">
              <w:rPr>
                <w:rFonts w:asciiTheme="minorHAnsi" w:hAnsiTheme="minorHAnsi" w:cstheme="minorHAnsi"/>
                <w:i/>
                <w:iCs/>
                <w:color w:val="000000"/>
              </w:rPr>
              <w:t>*</w:t>
            </w:r>
            <w:r w:rsidRPr="0042070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University of North Carolina at Greensboro</w:t>
            </w:r>
          </w:p>
        </w:tc>
      </w:tr>
      <w:tr w:rsidR="003D2EAB" w:rsidRPr="003043C3" w14:paraId="7815AECF" w14:textId="77777777" w:rsidTr="007E6890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3C9AC" w14:textId="77777777" w:rsidR="003D2EAB" w:rsidRPr="003043C3" w:rsidRDefault="003D2EAB" w:rsidP="003D2EA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9:00AM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AE64" w14:textId="1FEB7663" w:rsidR="003D2EAB" w:rsidRPr="00420708" w:rsidRDefault="00856BB3" w:rsidP="003D2EAB">
            <w:pPr>
              <w:rPr>
                <w:rFonts w:ascii="Calibri" w:hAnsi="Calibri" w:cs="Calibri"/>
                <w:color w:val="000000"/>
              </w:rPr>
            </w:pPr>
            <w:r w:rsidRPr="00420708">
              <w:rPr>
                <w:rFonts w:ascii="Calibri" w:hAnsi="Calibri" w:cs="Calibri"/>
                <w:color w:val="000000"/>
              </w:rPr>
              <w:t>The effects of attentional strategies on affective responses and pain tolerance during isometric contraction exercises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B032E" w14:textId="77A734CE" w:rsidR="003D2EAB" w:rsidRPr="00420708" w:rsidRDefault="00420708" w:rsidP="003D2EA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20708">
              <w:rPr>
                <w:rFonts w:asciiTheme="minorHAnsi" w:hAnsiTheme="minorHAnsi" w:cstheme="minorHAnsi"/>
                <w:i/>
                <w:iCs/>
                <w:color w:val="000000"/>
              </w:rPr>
              <w:t>Sara A. Thompson - Washington State University</w:t>
            </w:r>
          </w:p>
        </w:tc>
      </w:tr>
    </w:tbl>
    <w:p w14:paraId="130AA970" w14:textId="59F772B5" w:rsidR="009B3849" w:rsidRPr="00ED54EE" w:rsidRDefault="00ED54EE" w:rsidP="0003415A">
      <w:pPr>
        <w:shd w:val="clear" w:color="auto" w:fill="FFFF00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>*</w:t>
      </w:r>
      <w:r w:rsidR="009B3849" w:rsidRPr="00ED54EE">
        <w:rPr>
          <w:rFonts w:asciiTheme="minorHAnsi" w:hAnsiTheme="minorHAnsi" w:cstheme="minorHAnsi"/>
          <w:i/>
          <w:iCs/>
          <w:color w:val="000000" w:themeColor="text1"/>
        </w:rPr>
        <w:t>Outstanding Student Paper Award</w:t>
      </w:r>
      <w:r w:rsidR="0003415A">
        <w:rPr>
          <w:rFonts w:asciiTheme="minorHAnsi" w:hAnsiTheme="minorHAnsi" w:cstheme="minorHAnsi"/>
          <w:i/>
          <w:iCs/>
          <w:color w:val="000000" w:themeColor="text1"/>
        </w:rPr>
        <w:t xml:space="preserve"> – Sport and Exercise Psychology</w:t>
      </w:r>
    </w:p>
    <w:p w14:paraId="641CBD11" w14:textId="0B7BC2CE" w:rsidR="003D2EAB" w:rsidRPr="00D432FB" w:rsidRDefault="004314C8" w:rsidP="009E049B">
      <w:pPr>
        <w:rPr>
          <w:rFonts w:asciiTheme="minorHAnsi" w:hAnsiTheme="minorHAnsi" w:cstheme="minorHAnsi"/>
          <w:i/>
          <w:iCs/>
          <w:color w:val="FF0000"/>
        </w:rPr>
      </w:pPr>
      <w:r w:rsidRPr="00D432FB">
        <w:rPr>
          <w:rFonts w:asciiTheme="minorHAnsi" w:hAnsiTheme="minorHAnsi" w:cstheme="minorHAnsi"/>
          <w:i/>
          <w:iCs/>
          <w:color w:val="000000" w:themeColor="text1"/>
        </w:rPr>
        <w:t>Moderator:</w:t>
      </w:r>
      <w:r w:rsidR="0047210A" w:rsidRPr="00D432FB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424387" w:rsidRPr="00D432FB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Matt Hoffman, California State Fullerton</w:t>
      </w:r>
    </w:p>
    <w:p w14:paraId="01ACBF5A" w14:textId="77777777" w:rsidR="003E334C" w:rsidRPr="00E05E91" w:rsidRDefault="003E334C" w:rsidP="003E334C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3E334C" w:rsidRPr="008B56D1" w14:paraId="2F1CEA86" w14:textId="77777777" w:rsidTr="00006E54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62"/>
            <w:noWrap/>
            <w:vAlign w:val="bottom"/>
            <w:hideMark/>
          </w:tcPr>
          <w:p w14:paraId="5B35842F" w14:textId="21CD6ABD" w:rsidR="003E334C" w:rsidRPr="008B56D1" w:rsidRDefault="003E334C" w:rsidP="00006E54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Learning and Control Session </w:t>
            </w:r>
            <w:r w:rsidR="00437384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7</w:t>
            </w:r>
            <w:r w:rsidR="00431F9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A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="00503070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Applied Motor Learning and Control</w:t>
            </w:r>
          </w:p>
        </w:tc>
      </w:tr>
      <w:tr w:rsidR="003E334C" w:rsidRPr="003043C3" w14:paraId="3E916DB3" w14:textId="77777777" w:rsidTr="00006E54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035DF34C" w14:textId="77777777" w:rsidR="003E334C" w:rsidRPr="003043C3" w:rsidRDefault="003E334C" w:rsidP="00006E5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464B4B34" w14:textId="77777777" w:rsidR="003E334C" w:rsidRPr="003043C3" w:rsidRDefault="003E334C" w:rsidP="00006E5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5190E441" w14:textId="77777777" w:rsidR="003E334C" w:rsidRPr="003043C3" w:rsidRDefault="003E334C" w:rsidP="00006E5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3E334C" w:rsidRPr="00431F91" w14:paraId="06A4D158" w14:textId="77777777" w:rsidTr="00006E54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4EEE" w14:textId="77777777" w:rsidR="003E334C" w:rsidRPr="00431F91" w:rsidRDefault="003E334C" w:rsidP="00006E54">
            <w:pPr>
              <w:rPr>
                <w:rFonts w:asciiTheme="minorHAnsi" w:hAnsiTheme="minorHAnsi" w:cstheme="minorHAnsi"/>
                <w:color w:val="000000"/>
              </w:rPr>
            </w:pPr>
            <w:r w:rsidRPr="00431F91">
              <w:rPr>
                <w:rFonts w:asciiTheme="minorHAnsi" w:hAnsiTheme="minorHAnsi" w:cstheme="minorHAnsi"/>
                <w:color w:val="000000"/>
              </w:rPr>
              <w:t>8:00AM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2F7AC" w14:textId="362FF355" w:rsidR="003E334C" w:rsidRPr="00431F91" w:rsidRDefault="00FC50BD" w:rsidP="00006E54">
            <w:pPr>
              <w:rPr>
                <w:rFonts w:asciiTheme="minorHAnsi" w:hAnsiTheme="minorHAnsi" w:cstheme="minorHAnsi"/>
                <w:color w:val="000000"/>
              </w:rPr>
            </w:pPr>
            <w:r w:rsidRPr="00431F91">
              <w:rPr>
                <w:rFonts w:asciiTheme="minorHAnsi" w:hAnsiTheme="minorHAnsi" w:cstheme="minorHAnsi"/>
                <w:color w:val="000000"/>
              </w:rPr>
              <w:t>Evaluating the effect of load on visual attention during a live ice hockey practice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45B07" w14:textId="3D7191D7" w:rsidR="003E334C" w:rsidRPr="00431F91" w:rsidRDefault="00D967A0" w:rsidP="00006E54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31F91">
              <w:rPr>
                <w:rFonts w:asciiTheme="minorHAnsi" w:hAnsiTheme="minorHAnsi" w:cstheme="minorHAnsi"/>
                <w:i/>
                <w:iCs/>
                <w:color w:val="000000"/>
              </w:rPr>
              <w:t>Nikki Aitcheson-Huehn - University of North Carolina at Chapel Hill</w:t>
            </w:r>
          </w:p>
        </w:tc>
      </w:tr>
      <w:tr w:rsidR="003E334C" w:rsidRPr="00431F91" w14:paraId="04C66939" w14:textId="77777777" w:rsidTr="00006E54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E07A" w14:textId="77777777" w:rsidR="003E334C" w:rsidRPr="00431F91" w:rsidRDefault="003E334C" w:rsidP="00006E54">
            <w:pPr>
              <w:rPr>
                <w:rFonts w:asciiTheme="minorHAnsi" w:hAnsiTheme="minorHAnsi" w:cstheme="minorHAnsi"/>
                <w:color w:val="000000"/>
              </w:rPr>
            </w:pPr>
            <w:r w:rsidRPr="00431F91">
              <w:rPr>
                <w:rFonts w:asciiTheme="minorHAnsi" w:hAnsiTheme="minorHAnsi" w:cstheme="minorHAnsi"/>
                <w:color w:val="000000"/>
              </w:rPr>
              <w:t>8:15AM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9B6A" w14:textId="648752AA" w:rsidR="003E334C" w:rsidRPr="00431F91" w:rsidRDefault="00D967A0" w:rsidP="00006E54">
            <w:pPr>
              <w:rPr>
                <w:rFonts w:asciiTheme="minorHAnsi" w:hAnsiTheme="minorHAnsi" w:cstheme="minorHAnsi"/>
                <w:color w:val="000000"/>
              </w:rPr>
            </w:pPr>
            <w:r w:rsidRPr="00431F91">
              <w:rPr>
                <w:rFonts w:asciiTheme="minorHAnsi" w:hAnsiTheme="minorHAnsi" w:cstheme="minorHAnsi"/>
                <w:color w:val="000000"/>
              </w:rPr>
              <w:t>Gaze Dynamics in Vision-Impaired Tennis: Unravelling Strategies for Serve Returns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E4FB" w14:textId="085EEBFD" w:rsidR="003E334C" w:rsidRPr="00431F91" w:rsidRDefault="00FE5823" w:rsidP="00006E54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31F91">
              <w:rPr>
                <w:rFonts w:asciiTheme="minorHAnsi" w:hAnsiTheme="minorHAnsi" w:cstheme="minorHAnsi"/>
                <w:i/>
                <w:iCs/>
                <w:color w:val="000000"/>
              </w:rPr>
              <w:t>Ward Nieboer - Vrije Universiteit Amsterdam</w:t>
            </w:r>
          </w:p>
        </w:tc>
      </w:tr>
      <w:tr w:rsidR="003E334C" w:rsidRPr="00431F91" w14:paraId="37F2A2B5" w14:textId="77777777" w:rsidTr="00006E54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62E2" w14:textId="77777777" w:rsidR="003E334C" w:rsidRPr="00431F91" w:rsidRDefault="003E334C" w:rsidP="00006E54">
            <w:pPr>
              <w:rPr>
                <w:rFonts w:asciiTheme="minorHAnsi" w:hAnsiTheme="minorHAnsi" w:cstheme="minorHAnsi"/>
                <w:color w:val="000000"/>
              </w:rPr>
            </w:pPr>
            <w:r w:rsidRPr="00431F91">
              <w:rPr>
                <w:rFonts w:asciiTheme="minorHAnsi" w:hAnsiTheme="minorHAnsi" w:cstheme="minorHAnsi"/>
                <w:color w:val="000000"/>
              </w:rPr>
              <w:t>8:30AM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444" w14:textId="171D6406" w:rsidR="003E334C" w:rsidRPr="00431F91" w:rsidRDefault="001214B2" w:rsidP="00006E54">
            <w:pPr>
              <w:rPr>
                <w:rFonts w:asciiTheme="minorHAnsi" w:hAnsiTheme="minorHAnsi" w:cstheme="minorHAnsi"/>
                <w:color w:val="000000"/>
              </w:rPr>
            </w:pPr>
            <w:r w:rsidRPr="00431F91">
              <w:rPr>
                <w:rFonts w:asciiTheme="minorHAnsi" w:hAnsiTheme="minorHAnsi" w:cstheme="minorHAnsi"/>
                <w:color w:val="000000"/>
              </w:rPr>
              <w:t>Anticipatory ability scales with spatial exaggeration of an opponent’s action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7838" w14:textId="64AF6E77" w:rsidR="003E334C" w:rsidRPr="00431F91" w:rsidRDefault="001214B2" w:rsidP="00006E54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431F91">
              <w:rPr>
                <w:rFonts w:asciiTheme="minorHAnsi" w:hAnsiTheme="minorHAnsi" w:cstheme="minorHAnsi"/>
                <w:i/>
                <w:iCs/>
                <w:color w:val="000000"/>
              </w:rPr>
              <w:t>Kazunobu</w:t>
            </w:r>
            <w:proofErr w:type="spellEnd"/>
            <w:r w:rsidRPr="00431F9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Fukuhara - Tokyo Metropolitan University</w:t>
            </w:r>
          </w:p>
        </w:tc>
      </w:tr>
      <w:tr w:rsidR="003E334C" w:rsidRPr="00431F91" w14:paraId="7D85DD4F" w14:textId="77777777" w:rsidTr="00006E54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8D397" w14:textId="77777777" w:rsidR="003E334C" w:rsidRPr="00431F91" w:rsidRDefault="003E334C" w:rsidP="00006E54">
            <w:pPr>
              <w:rPr>
                <w:rFonts w:asciiTheme="minorHAnsi" w:hAnsiTheme="minorHAnsi" w:cstheme="minorHAnsi"/>
                <w:color w:val="000000"/>
              </w:rPr>
            </w:pPr>
            <w:r w:rsidRPr="00431F91">
              <w:rPr>
                <w:rFonts w:asciiTheme="minorHAnsi" w:hAnsiTheme="minorHAnsi" w:cstheme="minorHAnsi"/>
                <w:color w:val="000000"/>
              </w:rPr>
              <w:t>8:45AM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A3FE4" w14:textId="7B62E681" w:rsidR="003E334C" w:rsidRPr="00431F91" w:rsidRDefault="00DE5004" w:rsidP="00006E54">
            <w:pPr>
              <w:rPr>
                <w:rFonts w:asciiTheme="minorHAnsi" w:hAnsiTheme="minorHAnsi" w:cstheme="minorHAnsi"/>
                <w:color w:val="000000"/>
              </w:rPr>
            </w:pPr>
            <w:r w:rsidRPr="00431F91">
              <w:rPr>
                <w:rFonts w:asciiTheme="minorHAnsi" w:hAnsiTheme="minorHAnsi" w:cstheme="minorHAnsi"/>
                <w:color w:val="000000"/>
              </w:rPr>
              <w:t>Investigating Lost Move Syndrome in the rolling of recreational white-water kayakers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1E75F" w14:textId="048DDEDD" w:rsidR="003E334C" w:rsidRPr="00431F91" w:rsidRDefault="00821272" w:rsidP="00006E54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31F91">
              <w:rPr>
                <w:rFonts w:asciiTheme="minorHAnsi" w:hAnsiTheme="minorHAnsi" w:cstheme="minorHAnsi"/>
                <w:i/>
                <w:iCs/>
                <w:color w:val="000000"/>
              </w:rPr>
              <w:t>Philip Kearney - University of Limerick</w:t>
            </w:r>
          </w:p>
        </w:tc>
      </w:tr>
      <w:tr w:rsidR="003E334C" w:rsidRPr="00431F91" w14:paraId="47986094" w14:textId="77777777" w:rsidTr="00006E54">
        <w:trPr>
          <w:trHeight w:val="29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80993" w14:textId="77777777" w:rsidR="003E334C" w:rsidRPr="00431F91" w:rsidRDefault="003E334C" w:rsidP="00006E54">
            <w:pPr>
              <w:rPr>
                <w:rFonts w:asciiTheme="minorHAnsi" w:hAnsiTheme="minorHAnsi" w:cstheme="minorHAnsi"/>
                <w:color w:val="000000"/>
              </w:rPr>
            </w:pPr>
            <w:r w:rsidRPr="00431F91">
              <w:rPr>
                <w:rFonts w:asciiTheme="minorHAnsi" w:hAnsiTheme="minorHAnsi" w:cstheme="minorHAnsi"/>
                <w:color w:val="000000" w:themeColor="text1"/>
              </w:rPr>
              <w:t>9:00AM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41934" w14:textId="262D829D" w:rsidR="003E334C" w:rsidRPr="00431F91" w:rsidRDefault="00821272" w:rsidP="00006E54">
            <w:pPr>
              <w:rPr>
                <w:rFonts w:asciiTheme="minorHAnsi" w:hAnsiTheme="minorHAnsi" w:cstheme="minorHAnsi"/>
                <w:color w:val="000000"/>
              </w:rPr>
            </w:pPr>
            <w:r w:rsidRPr="00431F91">
              <w:rPr>
                <w:rFonts w:asciiTheme="minorHAnsi" w:hAnsiTheme="minorHAnsi" w:cstheme="minorHAnsi"/>
                <w:color w:val="000000"/>
              </w:rPr>
              <w:t>Neuromotor performance is influenced by blast magnitude in military personnel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C0B3" w14:textId="0D5B45F0" w:rsidR="003E334C" w:rsidRPr="00431F91" w:rsidRDefault="00503070" w:rsidP="00006E54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431F91">
              <w:rPr>
                <w:rFonts w:asciiTheme="minorHAnsi" w:hAnsiTheme="minorHAnsi" w:cstheme="minorHAnsi"/>
                <w:i/>
                <w:iCs/>
                <w:color w:val="000000"/>
              </w:rPr>
              <w:t>Charlend</w:t>
            </w:r>
            <w:proofErr w:type="spellEnd"/>
            <w:r w:rsidRPr="00431F9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Howard - Old Dominion University</w:t>
            </w:r>
          </w:p>
        </w:tc>
      </w:tr>
    </w:tbl>
    <w:p w14:paraId="07D45AAB" w14:textId="77777777" w:rsidR="00200A08" w:rsidRPr="00786879" w:rsidRDefault="003E334C" w:rsidP="00200A08">
      <w:pPr>
        <w:rPr>
          <w:rFonts w:asciiTheme="minorHAnsi" w:hAnsiTheme="minorHAnsi" w:cstheme="minorHAnsi"/>
          <w:i/>
          <w:iCs/>
          <w:color w:val="000000" w:themeColor="text1"/>
        </w:rPr>
      </w:pPr>
      <w:r w:rsidRPr="00431F91">
        <w:rPr>
          <w:rFonts w:asciiTheme="minorHAnsi" w:hAnsiTheme="minorHAnsi" w:cstheme="minorHAnsi"/>
          <w:i/>
          <w:iCs/>
        </w:rPr>
        <w:t>M</w:t>
      </w:r>
      <w:r w:rsidRPr="00AE19F0">
        <w:rPr>
          <w:rFonts w:asciiTheme="minorHAnsi" w:hAnsiTheme="minorHAnsi" w:cstheme="minorHAnsi"/>
          <w:i/>
          <w:iCs/>
        </w:rPr>
        <w:t>oderator:</w:t>
      </w:r>
      <w:r w:rsidR="00200A08">
        <w:rPr>
          <w:rFonts w:asciiTheme="minorHAnsi" w:hAnsiTheme="minorHAnsi" w:cstheme="minorHAnsi"/>
          <w:i/>
          <w:iCs/>
        </w:rPr>
        <w:t xml:space="preserve"> </w:t>
      </w:r>
      <w:r w:rsidR="00200A08" w:rsidRPr="00786879">
        <w:rPr>
          <w:rFonts w:asciiTheme="minorHAnsi" w:hAnsiTheme="minorHAnsi" w:cstheme="minorHAnsi"/>
          <w:i/>
          <w:iCs/>
          <w:color w:val="000000" w:themeColor="text1"/>
        </w:rPr>
        <w:t>Jacquelyn Sertic - University of Minnesota</w:t>
      </w:r>
    </w:p>
    <w:p w14:paraId="5833F4AA" w14:textId="1AFC16A8" w:rsidR="00BA10CB" w:rsidRPr="00200A08" w:rsidRDefault="003E334C" w:rsidP="00BA10CB">
      <w:pPr>
        <w:rPr>
          <w:rFonts w:asciiTheme="minorHAnsi" w:hAnsiTheme="minorHAnsi" w:cstheme="minorHAnsi"/>
          <w:i/>
          <w:iCs/>
        </w:rPr>
      </w:pPr>
      <w:r w:rsidRPr="003043C3">
        <w:rPr>
          <w:rFonts w:asciiTheme="minorHAnsi" w:hAnsiTheme="minorHAnsi" w:cstheme="minorHAnsi"/>
          <w:i/>
          <w:iCs/>
        </w:rPr>
        <w:t xml:space="preserve"> </w:t>
      </w: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BA10CB" w:rsidRPr="008B56D1" w14:paraId="5019DCB6" w14:textId="77777777" w:rsidTr="00F555D8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62"/>
            <w:noWrap/>
            <w:vAlign w:val="bottom"/>
            <w:hideMark/>
          </w:tcPr>
          <w:p w14:paraId="5C3DF62C" w14:textId="23C7C88C" w:rsidR="00BA10CB" w:rsidRPr="008B56D1" w:rsidRDefault="00BA10CB" w:rsidP="00F555D8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Learning and Control Session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7</w:t>
            </w:r>
            <w:r w:rsidR="00973B3F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D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Attentional Focus</w:t>
            </w:r>
          </w:p>
        </w:tc>
      </w:tr>
      <w:tr w:rsidR="00BA10CB" w:rsidRPr="003043C3" w14:paraId="07F5926E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0B350D15" w14:textId="77777777" w:rsidR="00BA10CB" w:rsidRPr="003043C3" w:rsidRDefault="00BA10CB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0D43A5BD" w14:textId="77777777" w:rsidR="00BA10CB" w:rsidRPr="003043C3" w:rsidRDefault="00BA10CB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773A0598" w14:textId="77777777" w:rsidR="00BA10CB" w:rsidRPr="003043C3" w:rsidRDefault="00BA10CB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BA10CB" w:rsidRPr="00B446A1" w14:paraId="44B7F54B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4353" w14:textId="77777777" w:rsidR="00BA10CB" w:rsidRPr="00B446A1" w:rsidRDefault="00BA10CB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B446A1">
              <w:rPr>
                <w:rFonts w:asciiTheme="minorHAnsi" w:hAnsiTheme="minorHAnsi" w:cstheme="minorHAnsi"/>
                <w:color w:val="000000"/>
              </w:rPr>
              <w:t>8:00AM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6BE4A" w14:textId="77777777" w:rsidR="00BA10CB" w:rsidRPr="00B446A1" w:rsidRDefault="00BA10CB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B446A1">
              <w:rPr>
                <w:rFonts w:asciiTheme="minorHAnsi" w:hAnsiTheme="minorHAnsi" w:cstheme="minorHAnsi"/>
                <w:color w:val="000000"/>
              </w:rPr>
              <w:t>A holistic focus of attention enhances vertical jump performances among Division 1 football players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EEF87" w14:textId="77777777" w:rsidR="00BA10CB" w:rsidRPr="00B446A1" w:rsidRDefault="00BA10CB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46A1">
              <w:rPr>
                <w:rFonts w:asciiTheme="minorHAnsi" w:hAnsiTheme="minorHAnsi" w:cstheme="minorHAnsi"/>
                <w:i/>
                <w:iCs/>
                <w:color w:val="000000"/>
              </w:rPr>
              <w:t>Tatiana Zhuravleva - Southwestern University</w:t>
            </w:r>
          </w:p>
        </w:tc>
      </w:tr>
      <w:tr w:rsidR="00BA10CB" w:rsidRPr="00B446A1" w14:paraId="7F13C3A8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23C6" w14:textId="77777777" w:rsidR="00BA10CB" w:rsidRPr="00B446A1" w:rsidRDefault="00BA10CB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B446A1">
              <w:rPr>
                <w:rFonts w:asciiTheme="minorHAnsi" w:hAnsiTheme="minorHAnsi" w:cstheme="minorHAnsi"/>
                <w:color w:val="000000"/>
              </w:rPr>
              <w:t>8:15AM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B417E" w14:textId="77777777" w:rsidR="00BA10CB" w:rsidRPr="00B446A1" w:rsidRDefault="00BA10CB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B446A1">
              <w:rPr>
                <w:rFonts w:asciiTheme="minorHAnsi" w:hAnsiTheme="minorHAnsi" w:cstheme="minorHAnsi"/>
                <w:color w:val="000000"/>
              </w:rPr>
              <w:t>Preference, familiarity, and usefulness of attentional focus instructions on golf putting performance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C3B17" w14:textId="77777777" w:rsidR="00BA10CB" w:rsidRPr="00B446A1" w:rsidRDefault="00BA10CB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46A1">
              <w:rPr>
                <w:rFonts w:asciiTheme="minorHAnsi" w:hAnsiTheme="minorHAnsi" w:cstheme="minorHAnsi"/>
                <w:i/>
                <w:iCs/>
                <w:color w:val="000000"/>
              </w:rPr>
              <w:t>Haley Kivett - Whittier College</w:t>
            </w:r>
          </w:p>
        </w:tc>
      </w:tr>
      <w:tr w:rsidR="00BA10CB" w:rsidRPr="00B446A1" w14:paraId="5A46BB41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1039" w14:textId="77777777" w:rsidR="00BA10CB" w:rsidRPr="00B446A1" w:rsidRDefault="00BA10CB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B446A1">
              <w:rPr>
                <w:rFonts w:asciiTheme="minorHAnsi" w:hAnsiTheme="minorHAnsi" w:cstheme="minorHAnsi"/>
                <w:color w:val="000000"/>
              </w:rPr>
              <w:lastRenderedPageBreak/>
              <w:t>8:30AM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92ED9" w14:textId="77777777" w:rsidR="00BA10CB" w:rsidRPr="00B446A1" w:rsidRDefault="00BA10CB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B446A1">
              <w:rPr>
                <w:rFonts w:asciiTheme="minorHAnsi" w:hAnsiTheme="minorHAnsi" w:cstheme="minorHAnsi"/>
                <w:color w:val="000000"/>
              </w:rPr>
              <w:t>Effects of attentional focus and autonomy support in motor learning complex movement tasks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73A5C" w14:textId="77777777" w:rsidR="00BA10CB" w:rsidRPr="00B446A1" w:rsidRDefault="00BA10CB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46A1">
              <w:rPr>
                <w:rFonts w:asciiTheme="minorHAnsi" w:hAnsiTheme="minorHAnsi" w:cstheme="minorHAnsi"/>
                <w:i/>
                <w:iCs/>
              </w:rPr>
              <w:t xml:space="preserve">Tomasz </w:t>
            </w:r>
            <w:proofErr w:type="spellStart"/>
            <w:r w:rsidRPr="00B446A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Niźnikowski</w:t>
            </w:r>
            <w:proofErr w:type="spellEnd"/>
            <w:r w:rsidRPr="00B446A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</w:t>
            </w:r>
            <w:r w:rsidRPr="00B446A1">
              <w:rPr>
                <w:rFonts w:asciiTheme="minorHAnsi" w:hAnsiTheme="minorHAnsi" w:cstheme="minorHAnsi"/>
              </w:rPr>
              <w:t xml:space="preserve">- </w:t>
            </w:r>
            <w:r w:rsidRPr="00B446A1">
              <w:rPr>
                <w:rFonts w:asciiTheme="minorHAnsi" w:hAnsiTheme="minorHAnsi" w:cstheme="minorHAnsi"/>
                <w:i/>
                <w:iCs/>
              </w:rPr>
              <w:t>Faculty of Physical Education and Health in Biala, Podlaska</w:t>
            </w:r>
          </w:p>
        </w:tc>
      </w:tr>
      <w:tr w:rsidR="00BA10CB" w:rsidRPr="00B446A1" w14:paraId="6B1F8CEA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92AA" w14:textId="77777777" w:rsidR="00BA10CB" w:rsidRPr="00B446A1" w:rsidRDefault="00BA10CB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B446A1">
              <w:rPr>
                <w:rFonts w:asciiTheme="minorHAnsi" w:hAnsiTheme="minorHAnsi" w:cstheme="minorHAnsi"/>
                <w:color w:val="000000"/>
              </w:rPr>
              <w:t>8:45AM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96CBB" w14:textId="77777777" w:rsidR="00BA10CB" w:rsidRPr="00B446A1" w:rsidRDefault="00BA10CB" w:rsidP="00F555D8">
            <w:pPr>
              <w:rPr>
                <w:rFonts w:asciiTheme="minorHAnsi" w:hAnsiTheme="minorHAnsi" w:cstheme="minorHAnsi"/>
                <w:color w:val="000000"/>
              </w:rPr>
            </w:pPr>
            <w:r w:rsidRPr="00B446A1">
              <w:rPr>
                <w:rFonts w:asciiTheme="minorHAnsi" w:hAnsiTheme="minorHAnsi" w:cstheme="minorHAnsi"/>
                <w:color w:val="000000"/>
              </w:rPr>
              <w:t>The motor learning effects of combining an external attentional focus and task-relevant autonomy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D2E21" w14:textId="77777777" w:rsidR="00BA10CB" w:rsidRPr="00B446A1" w:rsidRDefault="00BA10CB" w:rsidP="00F555D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446A1">
              <w:rPr>
                <w:rFonts w:asciiTheme="minorHAnsi" w:hAnsiTheme="minorHAnsi" w:cstheme="minorHAnsi"/>
                <w:i/>
                <w:iCs/>
                <w:color w:val="000000"/>
              </w:rPr>
              <w:t>Jerzy Sadowski - Jozef Pilsudski University of Physical Education in Warsaw</w:t>
            </w:r>
          </w:p>
        </w:tc>
      </w:tr>
    </w:tbl>
    <w:p w14:paraId="0D6E6C6A" w14:textId="77777777" w:rsidR="009F6A8A" w:rsidRPr="00786879" w:rsidRDefault="00BA10CB" w:rsidP="009F6A8A">
      <w:pPr>
        <w:rPr>
          <w:rFonts w:asciiTheme="minorHAnsi" w:hAnsiTheme="minorHAnsi" w:cstheme="minorHAnsi"/>
          <w:i/>
          <w:iCs/>
          <w:color w:val="000000"/>
        </w:rPr>
      </w:pPr>
      <w:r w:rsidRPr="00B446A1">
        <w:rPr>
          <w:rFonts w:asciiTheme="minorHAnsi" w:hAnsiTheme="minorHAnsi" w:cstheme="minorHAnsi"/>
          <w:i/>
          <w:iCs/>
        </w:rPr>
        <w:t xml:space="preserve">Moderator: </w:t>
      </w:r>
      <w:r w:rsidR="009F6A8A" w:rsidRPr="00786879">
        <w:rPr>
          <w:rFonts w:asciiTheme="minorHAnsi" w:hAnsiTheme="minorHAnsi" w:cstheme="minorHAnsi"/>
          <w:i/>
          <w:iCs/>
          <w:color w:val="000000"/>
        </w:rPr>
        <w:t>Andrea Mason, University of Wisconsin, Madison</w:t>
      </w:r>
    </w:p>
    <w:p w14:paraId="532EA96C" w14:textId="77777777" w:rsidR="00E05E91" w:rsidRDefault="00E05E91" w:rsidP="007E6890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0D4441A9" w14:textId="1B3B761B" w:rsidR="007E6890" w:rsidRDefault="007E6890" w:rsidP="007E6890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June </w:t>
      </w:r>
      <w:r w:rsidR="00D66366">
        <w:rPr>
          <w:rFonts w:asciiTheme="minorHAnsi" w:hAnsiTheme="minorHAnsi" w:cstheme="minorHAnsi"/>
          <w:b/>
          <w:bCs/>
          <w:sz w:val="48"/>
          <w:szCs w:val="48"/>
        </w:rPr>
        <w:t>8</w:t>
      </w:r>
      <w:r w:rsidR="00E61345" w:rsidRPr="00E61345">
        <w:rPr>
          <w:rFonts w:asciiTheme="minorHAnsi" w:hAnsiTheme="minorHAnsi" w:cstheme="minorHAnsi"/>
          <w:b/>
          <w:bCs/>
          <w:sz w:val="48"/>
          <w:szCs w:val="48"/>
          <w:vertAlign w:val="superscript"/>
        </w:rPr>
        <w:t>th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, Session </w:t>
      </w:r>
      <w:r>
        <w:rPr>
          <w:rFonts w:asciiTheme="minorHAnsi" w:hAnsiTheme="minorHAnsi" w:cstheme="minorHAnsi"/>
          <w:b/>
          <w:bCs/>
          <w:sz w:val="48"/>
          <w:szCs w:val="48"/>
        </w:rPr>
        <w:t>8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 – 9:</w:t>
      </w:r>
      <w:r>
        <w:rPr>
          <w:rFonts w:asciiTheme="minorHAnsi" w:hAnsiTheme="minorHAnsi" w:cstheme="minorHAnsi"/>
          <w:b/>
          <w:bCs/>
          <w:sz w:val="48"/>
          <w:szCs w:val="48"/>
        </w:rPr>
        <w:t>30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AM to 1</w:t>
      </w:r>
      <w:r>
        <w:rPr>
          <w:rFonts w:asciiTheme="minorHAnsi" w:hAnsiTheme="minorHAnsi" w:cstheme="minorHAnsi"/>
          <w:b/>
          <w:bCs/>
          <w:sz w:val="48"/>
          <w:szCs w:val="48"/>
        </w:rPr>
        <w:t>0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:</w:t>
      </w:r>
      <w:r>
        <w:rPr>
          <w:rFonts w:asciiTheme="minorHAnsi" w:hAnsiTheme="minorHAnsi" w:cstheme="minorHAnsi"/>
          <w:b/>
          <w:bCs/>
          <w:sz w:val="48"/>
          <w:szCs w:val="48"/>
        </w:rPr>
        <w:t>30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PM</w:t>
      </w:r>
    </w:p>
    <w:p w14:paraId="66D74874" w14:textId="77777777" w:rsidR="00A06A31" w:rsidRPr="00E05E91" w:rsidRDefault="00A06A31" w:rsidP="00A06A31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A06A31" w:rsidRPr="00A06A31" w14:paraId="5E49AA5D" w14:textId="77777777" w:rsidTr="00564C59">
        <w:trPr>
          <w:trHeight w:val="298"/>
        </w:trPr>
        <w:tc>
          <w:tcPr>
            <w:tcW w:w="107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C038672" w14:textId="7B04D62B" w:rsidR="00A06A31" w:rsidRPr="00A06A31" w:rsidRDefault="00A06A31" w:rsidP="00564C59">
            <w:pPr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A06A3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 w:rsidR="009072B6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8A</w:t>
            </w:r>
            <w:r w:rsidRPr="00A06A3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:  Youth Development in Sport</w:t>
            </w:r>
          </w:p>
        </w:tc>
      </w:tr>
      <w:tr w:rsidR="00A06A31" w:rsidRPr="00A06A31" w14:paraId="27DEB1BF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4B19A1CD" w14:textId="77777777" w:rsidR="00A06A31" w:rsidRPr="00A06A31" w:rsidRDefault="00A06A31" w:rsidP="00564C5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06A31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31612485" w14:textId="77777777" w:rsidR="00A06A31" w:rsidRPr="00A06A31" w:rsidRDefault="00A06A31" w:rsidP="00564C5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06A31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76C2BD22" w14:textId="77777777" w:rsidR="00A06A31" w:rsidRPr="00A06A31" w:rsidRDefault="00A06A31" w:rsidP="00564C5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06A31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A06A31" w:rsidRPr="00A06A31" w14:paraId="1F3EF2C6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B18C" w14:textId="77777777" w:rsidR="00A06A31" w:rsidRPr="00A06A31" w:rsidRDefault="00A06A31" w:rsidP="00564C59">
            <w:pPr>
              <w:rPr>
                <w:rFonts w:asciiTheme="minorHAnsi" w:hAnsiTheme="minorHAnsi" w:cstheme="minorHAnsi"/>
                <w:color w:val="000000"/>
              </w:rPr>
            </w:pPr>
            <w:r w:rsidRPr="00A06A31">
              <w:rPr>
                <w:rFonts w:asciiTheme="minorHAnsi" w:hAnsiTheme="minorHAnsi" w:cstheme="minorHAnsi"/>
                <w:color w:val="000000"/>
              </w:rPr>
              <w:t>9:30AM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9146F" w14:textId="77777777" w:rsidR="00A06A31" w:rsidRPr="00A06A31" w:rsidRDefault="00A06A31" w:rsidP="00564C59">
            <w:pPr>
              <w:rPr>
                <w:rFonts w:ascii="Calibri" w:hAnsi="Calibri" w:cs="Calibri"/>
                <w:color w:val="000000"/>
              </w:rPr>
            </w:pPr>
            <w:r w:rsidRPr="00A06A31">
              <w:rPr>
                <w:rFonts w:ascii="Calibri" w:hAnsi="Calibri" w:cs="Calibri"/>
                <w:color w:val="000000"/>
              </w:rPr>
              <w:t>From theory to practice: A re-examination of the DMSP 25 years after its inception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1D898" w14:textId="77777777" w:rsidR="00A06A31" w:rsidRPr="00A06A31" w:rsidRDefault="00A06A31" w:rsidP="00564C5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06A31">
              <w:rPr>
                <w:rFonts w:asciiTheme="minorHAnsi" w:hAnsiTheme="minorHAnsi" w:cstheme="minorHAnsi"/>
                <w:i/>
                <w:iCs/>
                <w:color w:val="000000"/>
              </w:rPr>
              <w:t>Travis Dorsch, Utah State University</w:t>
            </w:r>
          </w:p>
        </w:tc>
      </w:tr>
      <w:tr w:rsidR="00A06A31" w:rsidRPr="00A06A31" w14:paraId="5C3EE763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4835" w14:textId="77777777" w:rsidR="00A06A31" w:rsidRPr="00A06A31" w:rsidRDefault="00A06A31" w:rsidP="00564C59">
            <w:pPr>
              <w:rPr>
                <w:rFonts w:asciiTheme="minorHAnsi" w:hAnsiTheme="minorHAnsi" w:cstheme="minorHAnsi"/>
                <w:color w:val="000000"/>
              </w:rPr>
            </w:pPr>
            <w:r w:rsidRPr="00A06A31">
              <w:rPr>
                <w:rFonts w:asciiTheme="minorHAnsi" w:hAnsiTheme="minorHAnsi" w:cstheme="minorHAnsi"/>
                <w:color w:val="000000"/>
              </w:rPr>
              <w:t>9:45AM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2EE86" w14:textId="77777777" w:rsidR="00A06A31" w:rsidRPr="00A06A31" w:rsidRDefault="00A06A31" w:rsidP="00564C59">
            <w:pPr>
              <w:rPr>
                <w:rFonts w:ascii="Calibri" w:hAnsi="Calibri" w:cs="Calibri"/>
                <w:color w:val="000000"/>
              </w:rPr>
            </w:pPr>
            <w:r w:rsidRPr="00A06A31">
              <w:rPr>
                <w:rFonts w:ascii="Calibri" w:hAnsi="Calibri" w:cs="Calibri"/>
                <w:color w:val="000000"/>
              </w:rPr>
              <w:t>Impact of a sport-based positive youth development program: Parents’/caregivers’ perspectives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5949" w14:textId="77777777" w:rsidR="00A06A31" w:rsidRPr="00A06A31" w:rsidRDefault="00A06A31" w:rsidP="00564C5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06A31">
              <w:rPr>
                <w:rFonts w:asciiTheme="minorHAnsi" w:hAnsiTheme="minorHAnsi" w:cstheme="minorHAnsi"/>
                <w:i/>
                <w:iCs/>
                <w:color w:val="000000"/>
              </w:rPr>
              <w:t>Nicole D. Bolter, San Francisco State University</w:t>
            </w:r>
          </w:p>
        </w:tc>
      </w:tr>
      <w:tr w:rsidR="00A06A31" w:rsidRPr="00A06A31" w14:paraId="37AC3BE9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9EB3" w14:textId="77777777" w:rsidR="00A06A31" w:rsidRPr="00A06A31" w:rsidRDefault="00A06A31" w:rsidP="00564C59">
            <w:pPr>
              <w:rPr>
                <w:rFonts w:asciiTheme="minorHAnsi" w:hAnsiTheme="minorHAnsi" w:cstheme="minorHAnsi"/>
                <w:color w:val="000000"/>
              </w:rPr>
            </w:pPr>
            <w:r w:rsidRPr="00A06A31">
              <w:rPr>
                <w:rFonts w:asciiTheme="minorHAnsi" w:hAnsiTheme="minorHAnsi" w:cstheme="minorHAnsi"/>
                <w:color w:val="000000"/>
              </w:rPr>
              <w:t>10:00AM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1BC8" w14:textId="77777777" w:rsidR="00A06A31" w:rsidRPr="00A06A31" w:rsidRDefault="00A06A31" w:rsidP="00564C59">
            <w:pPr>
              <w:rPr>
                <w:rFonts w:ascii="Calibri" w:hAnsi="Calibri" w:cs="Calibri"/>
                <w:color w:val="000000"/>
              </w:rPr>
            </w:pPr>
            <w:r w:rsidRPr="00A06A31">
              <w:rPr>
                <w:rFonts w:ascii="Calibri" w:hAnsi="Calibri" w:cs="Calibri"/>
                <w:color w:val="000000"/>
              </w:rPr>
              <w:t>A linguistic and meaning extraction analysis of lessons learned from high school sport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EB114" w14:textId="77777777" w:rsidR="00A06A31" w:rsidRPr="00A06A31" w:rsidRDefault="00A06A31" w:rsidP="00564C5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06A31">
              <w:rPr>
                <w:rFonts w:asciiTheme="minorHAnsi" w:hAnsiTheme="minorHAnsi" w:cstheme="minorHAnsi"/>
                <w:i/>
                <w:iCs/>
                <w:color w:val="000000"/>
              </w:rPr>
              <w:t>Jedediah Blanton, University of Tennessee, Knoxville</w:t>
            </w:r>
          </w:p>
        </w:tc>
      </w:tr>
      <w:tr w:rsidR="00A06A31" w:rsidRPr="00A06A31" w14:paraId="3F81B899" w14:textId="77777777" w:rsidTr="00564C59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325FF" w14:textId="77777777" w:rsidR="00A06A31" w:rsidRPr="00A06A31" w:rsidRDefault="00A06A31" w:rsidP="00564C59">
            <w:pPr>
              <w:rPr>
                <w:rFonts w:asciiTheme="minorHAnsi" w:hAnsiTheme="minorHAnsi" w:cstheme="minorHAnsi"/>
                <w:color w:val="000000"/>
              </w:rPr>
            </w:pPr>
            <w:r w:rsidRPr="00A06A31">
              <w:rPr>
                <w:rFonts w:asciiTheme="minorHAnsi" w:hAnsiTheme="minorHAnsi" w:cstheme="minorHAnsi"/>
                <w:color w:val="000000"/>
              </w:rPr>
              <w:t>10:15AM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584FF" w14:textId="77777777" w:rsidR="00A06A31" w:rsidRPr="00A06A31" w:rsidRDefault="00A06A31" w:rsidP="00564C59">
            <w:pPr>
              <w:rPr>
                <w:rFonts w:ascii="Calibri" w:hAnsi="Calibri" w:cs="Calibri"/>
                <w:color w:val="000000"/>
              </w:rPr>
            </w:pPr>
            <w:r w:rsidRPr="00A06A31">
              <w:rPr>
                <w:rFonts w:ascii="Calibri" w:hAnsi="Calibri" w:cs="Calibri"/>
                <w:color w:val="000000"/>
              </w:rPr>
              <w:t>Adolescent female swimmers’ navigation of femininity and muscularity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10EA" w14:textId="77777777" w:rsidR="00A06A31" w:rsidRPr="00A06A31" w:rsidRDefault="00A06A31" w:rsidP="00564C5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06A31">
              <w:rPr>
                <w:rFonts w:asciiTheme="minorHAnsi" w:hAnsiTheme="minorHAnsi" w:cstheme="minorHAnsi"/>
                <w:i/>
                <w:iCs/>
                <w:color w:val="000000"/>
              </w:rPr>
              <w:t>Samantha Adler, Springfield College</w:t>
            </w:r>
          </w:p>
        </w:tc>
      </w:tr>
    </w:tbl>
    <w:p w14:paraId="6E93AC62" w14:textId="62AD5AA5" w:rsidR="00A06A31" w:rsidRPr="009F6A8A" w:rsidRDefault="00A06A31" w:rsidP="00A06A31">
      <w:pPr>
        <w:rPr>
          <w:rFonts w:ascii="Calibri" w:hAnsi="Calibri" w:cs="Calibri"/>
          <w:i/>
          <w:iCs/>
          <w:color w:val="000000" w:themeColor="text1"/>
        </w:rPr>
      </w:pPr>
      <w:r w:rsidRPr="009F6A8A">
        <w:rPr>
          <w:rFonts w:asciiTheme="minorHAnsi" w:hAnsiTheme="minorHAnsi" w:cstheme="minorHAnsi"/>
          <w:i/>
          <w:iCs/>
          <w:color w:val="000000" w:themeColor="text1"/>
        </w:rPr>
        <w:t xml:space="preserve">Moderator: </w:t>
      </w:r>
      <w:r w:rsidR="00EE45C7" w:rsidRPr="009F6A8A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Anthony Delli Paoli, Rutgers University New Brunswick</w:t>
      </w:r>
    </w:p>
    <w:p w14:paraId="263F7C02" w14:textId="77777777" w:rsidR="001E1018" w:rsidRPr="00E05E91" w:rsidRDefault="001E1018" w:rsidP="009E049B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9E049B" w:rsidRPr="008B56D1" w14:paraId="72A21EBE" w14:textId="77777777" w:rsidTr="00BE6C49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4141CCF" w14:textId="49F9B603" w:rsidR="009E049B" w:rsidRPr="008B56D1" w:rsidRDefault="009E049B" w:rsidP="00BE6C49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 w:rsidR="00460339"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8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B: </w:t>
            </w:r>
            <w:r w:rsidR="006D30EB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Physical Activity Interventions</w:t>
            </w:r>
          </w:p>
        </w:tc>
      </w:tr>
      <w:tr w:rsidR="009E049B" w:rsidRPr="003043C3" w14:paraId="7CD403CC" w14:textId="77777777" w:rsidTr="005B7942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50824E4B" w14:textId="77777777" w:rsidR="009E049B" w:rsidRPr="003043C3" w:rsidRDefault="009E049B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3202630C" w14:textId="77777777" w:rsidR="009E049B" w:rsidRPr="003043C3" w:rsidRDefault="009E049B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209E87FF" w14:textId="77777777" w:rsidR="009E049B" w:rsidRPr="003043C3" w:rsidRDefault="009E049B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052F34" w:rsidRPr="003043C3" w14:paraId="2AD2AE5A" w14:textId="77777777" w:rsidTr="004231A2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91DB" w14:textId="529A0FD0" w:rsidR="00052F34" w:rsidRPr="00B43CBA" w:rsidRDefault="00052F34" w:rsidP="00052F34">
            <w:pPr>
              <w:rPr>
                <w:rFonts w:asciiTheme="minorHAnsi" w:hAnsiTheme="minorHAnsi" w:cstheme="minorHAnsi"/>
                <w:color w:val="000000"/>
              </w:rPr>
            </w:pPr>
            <w:r w:rsidRPr="00B43CBA">
              <w:rPr>
                <w:rFonts w:asciiTheme="minorHAnsi" w:hAnsiTheme="minorHAnsi" w:cstheme="minorHAnsi"/>
                <w:color w:val="000000"/>
              </w:rPr>
              <w:t>9:30AM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27C5D" w14:textId="0EAEE599" w:rsidR="00052F34" w:rsidRPr="00B43CBA" w:rsidRDefault="00052F34" w:rsidP="00052F34">
            <w:pPr>
              <w:rPr>
                <w:rFonts w:ascii="Calibri" w:hAnsi="Calibri" w:cs="Calibri"/>
              </w:rPr>
            </w:pPr>
            <w:r w:rsidRPr="00B43CBA">
              <w:rPr>
                <w:rFonts w:ascii="Calibri" w:hAnsi="Calibri" w:cs="Calibri"/>
              </w:rPr>
              <w:t>Friend or Friendly Stranger: Examining how the source of social support influences physical activity goals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9D4BA" w14:textId="0E4A0A5B" w:rsidR="00052F34" w:rsidRPr="00052F34" w:rsidRDefault="00052F34" w:rsidP="00052F34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52F34">
              <w:rPr>
                <w:rFonts w:asciiTheme="minorHAnsi" w:hAnsiTheme="minorHAnsi" w:cstheme="minorHAnsi"/>
                <w:i/>
                <w:iCs/>
                <w:color w:val="000000"/>
              </w:rPr>
              <w:t>Kathleen S. Wilson - California State University</w:t>
            </w:r>
          </w:p>
        </w:tc>
      </w:tr>
      <w:tr w:rsidR="00052F34" w:rsidRPr="003043C3" w14:paraId="65ED1740" w14:textId="77777777" w:rsidTr="004231A2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70CF" w14:textId="4AFAE370" w:rsidR="00052F34" w:rsidRPr="003043C3" w:rsidRDefault="00052F34" w:rsidP="00052F34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9:45AM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FA54B" w14:textId="6C76521C" w:rsidR="00052F34" w:rsidRPr="00B34C28" w:rsidRDefault="00052F34" w:rsidP="00052F34">
            <w:pPr>
              <w:rPr>
                <w:rFonts w:ascii="Calibri" w:hAnsi="Calibri" w:cs="Calibri"/>
                <w:color w:val="000000"/>
              </w:rPr>
            </w:pPr>
            <w:r w:rsidRPr="00B34C28">
              <w:rPr>
                <w:rFonts w:ascii="Calibri" w:hAnsi="Calibri" w:cs="Calibri"/>
                <w:color w:val="000000"/>
              </w:rPr>
              <w:t>The brain CARs (Compassion Appreciation Research) intervention: A qualitative exploration within physical activity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4FDE5" w14:textId="2A7965FB" w:rsidR="00052F34" w:rsidRPr="00B34C28" w:rsidRDefault="00052F34" w:rsidP="00052F34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34C28">
              <w:rPr>
                <w:rFonts w:asciiTheme="minorHAnsi" w:hAnsiTheme="minorHAnsi" w:cstheme="minorHAnsi"/>
                <w:i/>
                <w:iCs/>
                <w:color w:val="000000"/>
              </w:rPr>
              <w:t>Maya Trajkovski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B34C28">
              <w:rPr>
                <w:rFonts w:asciiTheme="minorHAnsi" w:hAnsiTheme="minorHAnsi" w:cstheme="minorHAnsi"/>
                <w:i/>
                <w:iCs/>
                <w:color w:val="000000"/>
              </w:rPr>
              <w:t>Oregon State University</w:t>
            </w:r>
          </w:p>
        </w:tc>
      </w:tr>
      <w:tr w:rsidR="00052F34" w:rsidRPr="003043C3" w14:paraId="1BF50E19" w14:textId="77777777" w:rsidTr="004231A2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1E304" w14:textId="4E22BD22" w:rsidR="00052F34" w:rsidRPr="003043C3" w:rsidRDefault="00052F34" w:rsidP="00052F34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10:00AM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EF875" w14:textId="7BC28D97" w:rsidR="00052F34" w:rsidRPr="00B34C28" w:rsidRDefault="00052F34" w:rsidP="00052F34">
            <w:pPr>
              <w:rPr>
                <w:rFonts w:ascii="Calibri" w:hAnsi="Calibri" w:cs="Calibri"/>
                <w:color w:val="000000"/>
              </w:rPr>
            </w:pPr>
            <w:r w:rsidRPr="00B34C28">
              <w:rPr>
                <w:rFonts w:ascii="Calibri" w:hAnsi="Calibri" w:cs="Calibri"/>
                <w:color w:val="000000"/>
              </w:rPr>
              <w:t>Latent Self-efficacy to Regulate Physical Activity and its Effects on Physical Activity in a Physical Activity Intervention for Adults with Obesity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E5879" w14:textId="167099C3" w:rsidR="00052F34" w:rsidRPr="0015637B" w:rsidRDefault="00052F34" w:rsidP="00052F34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15637B">
              <w:rPr>
                <w:rFonts w:ascii="Calibri" w:hAnsi="Calibri" w:cs="Calibri"/>
                <w:i/>
                <w:iCs/>
                <w:color w:val="000000"/>
              </w:rPr>
              <w:t>Andre Bateman - The University of the West Indies</w:t>
            </w:r>
          </w:p>
        </w:tc>
      </w:tr>
      <w:tr w:rsidR="00052F34" w:rsidRPr="003043C3" w14:paraId="1E06572C" w14:textId="77777777" w:rsidTr="004231A2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9D8A" w14:textId="1AF5C841" w:rsidR="00052F34" w:rsidRPr="003043C3" w:rsidRDefault="00052F34" w:rsidP="00052F34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10:15AM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A8369" w14:textId="3ED3E0AD" w:rsidR="00052F34" w:rsidRPr="00B34C28" w:rsidRDefault="00052F34" w:rsidP="00052F34">
            <w:pPr>
              <w:rPr>
                <w:rFonts w:ascii="Calibri" w:hAnsi="Calibri" w:cs="Calibri"/>
                <w:color w:val="000000"/>
              </w:rPr>
            </w:pPr>
            <w:r w:rsidRPr="00B34C28">
              <w:rPr>
                <w:rFonts w:ascii="Calibri" w:hAnsi="Calibri" w:cs="Calibri"/>
                <w:color w:val="000000"/>
              </w:rPr>
              <w:t>Effects of a 10-week exercise intervention on post-traumatic stress disorder symptoms in refugees: The SALEEM pragmatic randomized controlled trial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298A" w14:textId="497BF310" w:rsidR="00052F34" w:rsidRPr="00B34C28" w:rsidRDefault="00052F34" w:rsidP="00052F34">
            <w:pPr>
              <w:rPr>
                <w:rFonts w:asciiTheme="minorHAnsi" w:hAnsiTheme="minorHAnsi" w:cstheme="minorHAnsi"/>
                <w:i/>
                <w:iCs/>
              </w:rPr>
            </w:pPr>
            <w:r w:rsidRPr="00B34C28">
              <w:rPr>
                <w:rFonts w:asciiTheme="minorHAnsi" w:hAnsiTheme="minorHAnsi" w:cstheme="minorHAnsi"/>
                <w:i/>
                <w:iCs/>
              </w:rPr>
              <w:t>Markus Gerber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- </w:t>
            </w:r>
            <w:r w:rsidRPr="00B34C28">
              <w:rPr>
                <w:rFonts w:asciiTheme="minorHAnsi" w:hAnsiTheme="minorHAnsi" w:cstheme="minorHAnsi"/>
                <w:i/>
                <w:iCs/>
              </w:rPr>
              <w:t>University of Basel, Switzerland</w:t>
            </w:r>
          </w:p>
        </w:tc>
      </w:tr>
    </w:tbl>
    <w:p w14:paraId="4E590006" w14:textId="161CA436" w:rsidR="005A73F7" w:rsidRPr="009F6A8A" w:rsidRDefault="005D300F" w:rsidP="005A73F7">
      <w:pPr>
        <w:rPr>
          <w:rFonts w:asciiTheme="minorHAnsi" w:hAnsiTheme="minorHAnsi" w:cstheme="minorHAnsi"/>
          <w:i/>
          <w:iCs/>
          <w:color w:val="000000" w:themeColor="text1"/>
        </w:rPr>
      </w:pPr>
      <w:r w:rsidRPr="003043C3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872202" w:rsidRPr="009F6A8A">
        <w:rPr>
          <w:rFonts w:asciiTheme="minorHAnsi" w:hAnsiTheme="minorHAnsi" w:cstheme="minorHAnsi"/>
          <w:i/>
          <w:iCs/>
          <w:color w:val="000000" w:themeColor="text1"/>
        </w:rPr>
        <w:t>Moderator:</w:t>
      </w:r>
      <w:r w:rsidR="0047210A" w:rsidRPr="009F6A8A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5269FE" w:rsidRPr="009F6A8A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Spyridoula Vazou, Michigan State University</w:t>
      </w:r>
    </w:p>
    <w:p w14:paraId="0AFB74DB" w14:textId="77777777" w:rsidR="00DA4F42" w:rsidRPr="00E05E91" w:rsidRDefault="00DA4F42" w:rsidP="00DA4F42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DA4F42" w:rsidRPr="008B56D1" w14:paraId="0EEB72FA" w14:textId="77777777" w:rsidTr="00F555D8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62"/>
            <w:noWrap/>
            <w:vAlign w:val="bottom"/>
            <w:hideMark/>
          </w:tcPr>
          <w:p w14:paraId="6BBEB9D1" w14:textId="7676E39B" w:rsidR="00DA4F42" w:rsidRPr="008B56D1" w:rsidRDefault="00DA4F42" w:rsidP="00F555D8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Learning and Control Session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8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="004F7194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Movement in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Social </w:t>
            </w:r>
            <w:r w:rsidR="004F7194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Contexts</w:t>
            </w:r>
          </w:p>
        </w:tc>
      </w:tr>
      <w:tr w:rsidR="00DA4F42" w:rsidRPr="003043C3" w14:paraId="2E37F987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79A69198" w14:textId="77777777" w:rsidR="00DA4F42" w:rsidRPr="003043C3" w:rsidRDefault="00DA4F42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062C7DF1" w14:textId="77777777" w:rsidR="00DA4F42" w:rsidRPr="003043C3" w:rsidRDefault="00DA4F42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73E834A1" w14:textId="77777777" w:rsidR="00DA4F42" w:rsidRPr="003043C3" w:rsidRDefault="00DA4F42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421964" w:rsidRPr="00431F91" w14:paraId="178EA0A1" w14:textId="77777777" w:rsidTr="00421964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C7F65" w14:textId="67EDCED1" w:rsidR="00421964" w:rsidRPr="00431F91" w:rsidRDefault="00421964" w:rsidP="00421964">
            <w:pPr>
              <w:rPr>
                <w:rFonts w:asciiTheme="minorHAnsi" w:hAnsiTheme="minorHAnsi" w:cstheme="minorHAnsi"/>
                <w:color w:val="000000"/>
              </w:rPr>
            </w:pPr>
            <w:r w:rsidRPr="00B43CBA">
              <w:rPr>
                <w:rFonts w:asciiTheme="minorHAnsi" w:hAnsiTheme="minorHAnsi" w:cstheme="minorHAnsi"/>
                <w:color w:val="000000"/>
              </w:rPr>
              <w:t>9:30AM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006E1" w14:textId="77777777" w:rsidR="00421964" w:rsidRPr="00431F91" w:rsidRDefault="00421964" w:rsidP="00421964">
            <w:pPr>
              <w:rPr>
                <w:rFonts w:asciiTheme="minorHAnsi" w:hAnsiTheme="minorHAnsi" w:cstheme="minorHAnsi"/>
              </w:rPr>
            </w:pPr>
            <w:r w:rsidRPr="00431F91">
              <w:rPr>
                <w:rFonts w:asciiTheme="minorHAnsi" w:hAnsiTheme="minorHAnsi" w:cstheme="minorHAnsi"/>
              </w:rPr>
              <w:t>Dyadic motive fit: A meaningful predictor of joint performance in teams?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4C0A1" w14:textId="533E9D9C" w:rsidR="00421964" w:rsidRPr="00431F91" w:rsidRDefault="00421964" w:rsidP="00421964">
            <w:pPr>
              <w:rPr>
                <w:rFonts w:asciiTheme="minorHAnsi" w:hAnsiTheme="minorHAnsi" w:cstheme="minorHAnsi"/>
                <w:i/>
                <w:iCs/>
              </w:rPr>
            </w:pPr>
            <w:r w:rsidRPr="00431F91">
              <w:rPr>
                <w:rFonts w:asciiTheme="minorHAnsi" w:hAnsiTheme="minorHAnsi" w:cstheme="minorHAnsi"/>
                <w:i/>
                <w:iCs/>
              </w:rPr>
              <w:t>Florian Müller - Friedrich Schiller University</w:t>
            </w:r>
          </w:p>
        </w:tc>
      </w:tr>
      <w:tr w:rsidR="00421964" w:rsidRPr="00431F91" w14:paraId="3BD1A9B6" w14:textId="77777777" w:rsidTr="00421964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5068C" w14:textId="29241120" w:rsidR="00421964" w:rsidRPr="00431F91" w:rsidRDefault="00421964" w:rsidP="00421964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9:45AM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8FC55" w14:textId="77777777" w:rsidR="00421964" w:rsidRPr="00431F91" w:rsidRDefault="00421964" w:rsidP="00421964">
            <w:pPr>
              <w:rPr>
                <w:rFonts w:asciiTheme="minorHAnsi" w:hAnsiTheme="minorHAnsi" w:cstheme="minorHAnsi"/>
              </w:rPr>
            </w:pPr>
            <w:r w:rsidRPr="00431F91">
              <w:rPr>
                <w:rFonts w:asciiTheme="minorHAnsi" w:hAnsiTheme="minorHAnsi" w:cstheme="minorHAnsi"/>
              </w:rPr>
              <w:t>Subliminal priming of whole-body motor responses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509B1" w14:textId="77777777" w:rsidR="00421964" w:rsidRPr="00431F91" w:rsidRDefault="00421964" w:rsidP="00421964">
            <w:pPr>
              <w:rPr>
                <w:rFonts w:asciiTheme="minorHAnsi" w:hAnsiTheme="minorHAnsi" w:cstheme="minorHAnsi"/>
                <w:i/>
                <w:iCs/>
              </w:rPr>
            </w:pPr>
            <w:r w:rsidRPr="00431F91">
              <w:rPr>
                <w:rFonts w:asciiTheme="minorHAnsi" w:hAnsiTheme="minorHAnsi" w:cstheme="minorHAnsi"/>
                <w:i/>
                <w:iCs/>
              </w:rPr>
              <w:t>Christoph Schütz - Bielefeld University</w:t>
            </w:r>
          </w:p>
        </w:tc>
      </w:tr>
      <w:tr w:rsidR="00421964" w:rsidRPr="00431F91" w14:paraId="7AC6AE56" w14:textId="77777777" w:rsidTr="00421964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87FDC" w14:textId="67B1D35C" w:rsidR="00421964" w:rsidRPr="00431F91" w:rsidRDefault="00421964" w:rsidP="00421964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10:00AM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E0578" w14:textId="77777777" w:rsidR="00421964" w:rsidRPr="00431F91" w:rsidRDefault="00421964" w:rsidP="00421964">
            <w:pPr>
              <w:rPr>
                <w:rFonts w:asciiTheme="minorHAnsi" w:hAnsiTheme="minorHAnsi" w:cstheme="minorHAnsi"/>
                <w:color w:val="000000"/>
              </w:rPr>
            </w:pPr>
            <w:r w:rsidRPr="00431F91">
              <w:rPr>
                <w:rFonts w:asciiTheme="minorHAnsi" w:hAnsiTheme="minorHAnsi" w:cstheme="minorHAnsi"/>
                <w:color w:val="000000"/>
              </w:rPr>
              <w:t>Oops you did it again: Imitative and compensatory biases after error observation in golf putting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4B1D2" w14:textId="77777777" w:rsidR="00421964" w:rsidRPr="00431F91" w:rsidRDefault="00421964" w:rsidP="00421964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31F91">
              <w:rPr>
                <w:rFonts w:asciiTheme="minorHAnsi" w:hAnsiTheme="minorHAnsi" w:cstheme="minorHAnsi"/>
                <w:i/>
                <w:iCs/>
                <w:color w:val="000000"/>
              </w:rPr>
              <w:t>Carrie M. Peters - University of British Columbia</w:t>
            </w:r>
          </w:p>
        </w:tc>
      </w:tr>
      <w:tr w:rsidR="00421964" w:rsidRPr="00431F91" w14:paraId="02F3B171" w14:textId="77777777" w:rsidTr="00421964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0C68" w14:textId="2C066F5A" w:rsidR="00421964" w:rsidRPr="00431F91" w:rsidRDefault="00421964" w:rsidP="00421964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lastRenderedPageBreak/>
              <w:t>10:15AM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7D2AA" w14:textId="77777777" w:rsidR="00421964" w:rsidRPr="00431F91" w:rsidRDefault="00421964" w:rsidP="00421964">
            <w:pPr>
              <w:rPr>
                <w:rFonts w:asciiTheme="minorHAnsi" w:hAnsiTheme="minorHAnsi" w:cstheme="minorHAnsi"/>
                <w:color w:val="000000"/>
              </w:rPr>
            </w:pPr>
            <w:r w:rsidRPr="00431F91">
              <w:rPr>
                <w:rFonts w:asciiTheme="minorHAnsi" w:hAnsiTheme="minorHAnsi" w:cstheme="minorHAnsi"/>
                <w:color w:val="000000"/>
              </w:rPr>
              <w:t>Human adults show a modest preference for individual actions over joint actions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99847" w14:textId="77777777" w:rsidR="00421964" w:rsidRPr="00431F91" w:rsidRDefault="00421964" w:rsidP="00421964">
            <w:pPr>
              <w:rPr>
                <w:rFonts w:asciiTheme="minorHAnsi" w:hAnsiTheme="minorHAnsi" w:cstheme="minorHAnsi"/>
                <w:i/>
                <w:iCs/>
              </w:rPr>
            </w:pPr>
            <w:r w:rsidRPr="00431F91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Mikayla Lalli - McMaster University</w:t>
            </w:r>
          </w:p>
        </w:tc>
      </w:tr>
    </w:tbl>
    <w:p w14:paraId="196066FE" w14:textId="77777777" w:rsidR="009421D9" w:rsidRPr="00786879" w:rsidRDefault="00DA4F42" w:rsidP="009421D9">
      <w:pPr>
        <w:rPr>
          <w:rFonts w:asciiTheme="minorHAnsi" w:hAnsiTheme="minorHAnsi" w:cstheme="minorHAnsi"/>
          <w:i/>
          <w:iCs/>
          <w:color w:val="000000"/>
        </w:rPr>
      </w:pPr>
      <w:r w:rsidRPr="00431F91">
        <w:rPr>
          <w:rFonts w:asciiTheme="minorHAnsi" w:hAnsiTheme="minorHAnsi" w:cstheme="minorHAnsi"/>
          <w:i/>
          <w:iCs/>
        </w:rPr>
        <w:t>M</w:t>
      </w:r>
      <w:r w:rsidRPr="00AE19F0">
        <w:rPr>
          <w:rFonts w:asciiTheme="minorHAnsi" w:hAnsiTheme="minorHAnsi" w:cstheme="minorHAnsi"/>
          <w:i/>
          <w:iCs/>
        </w:rPr>
        <w:t>oderator:</w:t>
      </w:r>
      <w:r w:rsidR="009421D9">
        <w:rPr>
          <w:rFonts w:asciiTheme="minorHAnsi" w:hAnsiTheme="minorHAnsi" w:cstheme="minorHAnsi"/>
          <w:i/>
          <w:iCs/>
        </w:rPr>
        <w:t xml:space="preserve"> </w:t>
      </w:r>
      <w:r w:rsidR="009421D9" w:rsidRPr="00786879">
        <w:rPr>
          <w:rFonts w:asciiTheme="minorHAnsi" w:hAnsiTheme="minorHAnsi" w:cstheme="minorHAnsi"/>
          <w:i/>
          <w:iCs/>
          <w:color w:val="000000"/>
        </w:rPr>
        <w:t>April Karlinsky, Cal State University San Bernardino</w:t>
      </w:r>
    </w:p>
    <w:p w14:paraId="108C6DA8" w14:textId="225BDF03" w:rsidR="00DA4F42" w:rsidRPr="003043C3" w:rsidRDefault="00DA4F42" w:rsidP="00DA4F42">
      <w:pPr>
        <w:rPr>
          <w:rFonts w:asciiTheme="minorHAnsi" w:hAnsiTheme="minorHAnsi" w:cstheme="minorHAnsi"/>
          <w:i/>
          <w:iCs/>
        </w:rPr>
      </w:pPr>
      <w:r w:rsidRPr="003043C3">
        <w:rPr>
          <w:rFonts w:asciiTheme="minorHAnsi" w:hAnsiTheme="minorHAnsi" w:cstheme="minorHAnsi"/>
          <w:i/>
          <w:iCs/>
        </w:rPr>
        <w:t xml:space="preserve"> </w:t>
      </w:r>
    </w:p>
    <w:p w14:paraId="6EF57510" w14:textId="77777777" w:rsidR="00E05E91" w:rsidRPr="00E05E91" w:rsidRDefault="00E05E91" w:rsidP="005908BE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5908BE" w:rsidRPr="008B56D1" w14:paraId="693A452E" w14:textId="77777777" w:rsidTr="00F555D8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1C8A3A1" w14:textId="17C24590" w:rsidR="005908BE" w:rsidRPr="008B56D1" w:rsidRDefault="005908BE" w:rsidP="00F555D8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Sport &amp; Exercise Psychology Session 8</w:t>
            </w:r>
            <w:r w:rsidR="00E63C7E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C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="006711BA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College Athletes</w:t>
            </w:r>
          </w:p>
        </w:tc>
      </w:tr>
      <w:tr w:rsidR="005908BE" w:rsidRPr="003043C3" w14:paraId="03B410CE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7B7CF2EA" w14:textId="77777777" w:rsidR="005908BE" w:rsidRPr="003043C3" w:rsidRDefault="005908BE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037FE8DB" w14:textId="77777777" w:rsidR="005908BE" w:rsidRPr="003043C3" w:rsidRDefault="005908BE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5D14D81F" w14:textId="77777777" w:rsidR="005908BE" w:rsidRPr="003043C3" w:rsidRDefault="005908BE" w:rsidP="00F555D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6711BA" w:rsidRPr="003043C3" w14:paraId="506D107D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65C3" w14:textId="77777777" w:rsidR="006711BA" w:rsidRPr="00B43CBA" w:rsidRDefault="006711BA" w:rsidP="006711BA">
            <w:pPr>
              <w:rPr>
                <w:rFonts w:asciiTheme="minorHAnsi" w:hAnsiTheme="minorHAnsi" w:cstheme="minorHAnsi"/>
                <w:color w:val="000000"/>
              </w:rPr>
            </w:pPr>
            <w:r w:rsidRPr="00B43CBA">
              <w:rPr>
                <w:rFonts w:asciiTheme="minorHAnsi" w:hAnsiTheme="minorHAnsi" w:cstheme="minorHAnsi"/>
                <w:color w:val="000000"/>
              </w:rPr>
              <w:t>9:30AM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DA2C9" w14:textId="4B8B8DB4" w:rsidR="006711BA" w:rsidRPr="00B43CBA" w:rsidRDefault="006711BA" w:rsidP="006711BA">
            <w:pPr>
              <w:rPr>
                <w:rFonts w:ascii="Calibri" w:hAnsi="Calibri" w:cs="Calibri"/>
              </w:rPr>
            </w:pPr>
            <w:r w:rsidRPr="0068362B">
              <w:rPr>
                <w:rFonts w:ascii="Calibri" w:hAnsi="Calibri" w:cs="Calibri"/>
                <w:color w:val="000000"/>
              </w:rPr>
              <w:t>The toll of the scroll: A path toward burnout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AD4A8" w14:textId="78FBB3A9" w:rsidR="006711BA" w:rsidRPr="00052F34" w:rsidRDefault="006711BA" w:rsidP="006711BA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68362B">
              <w:rPr>
                <w:rFonts w:asciiTheme="minorHAnsi" w:hAnsiTheme="minorHAnsi" w:cstheme="minorHAnsi"/>
                <w:i/>
                <w:iCs/>
                <w:color w:val="000000"/>
              </w:rPr>
              <w:t>Christine E. Pacewicz, Miami University</w:t>
            </w:r>
          </w:p>
        </w:tc>
      </w:tr>
      <w:tr w:rsidR="006711BA" w:rsidRPr="003043C3" w14:paraId="4D39176F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74FD" w14:textId="77777777" w:rsidR="006711BA" w:rsidRPr="003043C3" w:rsidRDefault="006711BA" w:rsidP="006711BA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9:45AM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ABEC3" w14:textId="6CB80309" w:rsidR="006711BA" w:rsidRPr="00B34C28" w:rsidRDefault="006711BA" w:rsidP="006711BA">
            <w:pPr>
              <w:rPr>
                <w:rFonts w:ascii="Calibri" w:hAnsi="Calibri" w:cs="Calibri"/>
                <w:color w:val="000000"/>
              </w:rPr>
            </w:pPr>
            <w:r w:rsidRPr="0068362B">
              <w:rPr>
                <w:rFonts w:ascii="Calibri" w:hAnsi="Calibri" w:cs="Calibri"/>
                <w:color w:val="000000"/>
              </w:rPr>
              <w:t>PAUSE-Yoga: An 8-week mindfulness-based yoga intervention for women’s sport student-athletes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292A" w14:textId="6B285952" w:rsidR="006711BA" w:rsidRPr="00B34C28" w:rsidRDefault="006711BA" w:rsidP="006711BA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68362B">
              <w:rPr>
                <w:rFonts w:asciiTheme="minorHAnsi" w:hAnsiTheme="minorHAnsi" w:cstheme="minorHAnsi"/>
                <w:i/>
                <w:iCs/>
                <w:color w:val="000000"/>
              </w:rPr>
              <w:t>Ling Beisecker, The University of North Carolina at Chapel Hill</w:t>
            </w:r>
          </w:p>
        </w:tc>
      </w:tr>
      <w:tr w:rsidR="006711BA" w:rsidRPr="003043C3" w14:paraId="65B7ABFD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4DBD0" w14:textId="77777777" w:rsidR="006711BA" w:rsidRPr="003043C3" w:rsidRDefault="006711BA" w:rsidP="006711BA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10:00AM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6FE9" w14:textId="00099413" w:rsidR="006711BA" w:rsidRPr="00B34C28" w:rsidRDefault="006711BA" w:rsidP="006711BA">
            <w:pPr>
              <w:rPr>
                <w:rFonts w:ascii="Calibri" w:hAnsi="Calibri" w:cs="Calibri"/>
                <w:color w:val="000000"/>
              </w:rPr>
            </w:pPr>
            <w:r w:rsidRPr="0068362B">
              <w:rPr>
                <w:rFonts w:ascii="Calibri" w:hAnsi="Calibri" w:cs="Calibri"/>
                <w:color w:val="000000"/>
              </w:rPr>
              <w:t>Exploring contingent self-worth and the transition to first year varsity sport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F2413" w14:textId="05F7939B" w:rsidR="006711BA" w:rsidRPr="00B34C28" w:rsidRDefault="006711BA" w:rsidP="006711BA">
            <w:pPr>
              <w:rPr>
                <w:rFonts w:ascii="Calibri" w:hAnsi="Calibri" w:cs="Calibri"/>
                <w:color w:val="000000"/>
              </w:rPr>
            </w:pPr>
            <w:r w:rsidRPr="0068362B">
              <w:rPr>
                <w:rFonts w:asciiTheme="minorHAnsi" w:hAnsiTheme="minorHAnsi" w:cstheme="minorHAnsi"/>
                <w:i/>
                <w:iCs/>
                <w:color w:val="000000"/>
              </w:rPr>
              <w:t>Chloe Ellard, University of Toronto</w:t>
            </w:r>
          </w:p>
        </w:tc>
      </w:tr>
      <w:tr w:rsidR="006711BA" w:rsidRPr="003043C3" w14:paraId="64C7AB15" w14:textId="77777777" w:rsidTr="00F555D8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E06DD" w14:textId="77777777" w:rsidR="006711BA" w:rsidRPr="003043C3" w:rsidRDefault="006711BA" w:rsidP="006711BA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10:15AM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A3317" w14:textId="464F3405" w:rsidR="006711BA" w:rsidRPr="00B34C28" w:rsidRDefault="006711BA" w:rsidP="006711BA">
            <w:pPr>
              <w:rPr>
                <w:rFonts w:ascii="Calibri" w:hAnsi="Calibri" w:cs="Calibri"/>
                <w:color w:val="000000"/>
              </w:rPr>
            </w:pPr>
            <w:r w:rsidRPr="0068362B">
              <w:rPr>
                <w:rFonts w:ascii="Calibri" w:hAnsi="Calibri" w:cs="Calibri"/>
                <w:color w:val="000000"/>
              </w:rPr>
              <w:t>Organized sport and binge drinking in Canadian student populations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B4ED" w14:textId="05E65BAE" w:rsidR="006711BA" w:rsidRPr="00B34C28" w:rsidRDefault="006711BA" w:rsidP="006711BA">
            <w:pPr>
              <w:rPr>
                <w:rFonts w:asciiTheme="minorHAnsi" w:hAnsiTheme="minorHAnsi" w:cstheme="minorHAnsi"/>
                <w:i/>
                <w:iCs/>
              </w:rPr>
            </w:pPr>
            <w:r w:rsidRPr="0068362B">
              <w:rPr>
                <w:rFonts w:asciiTheme="minorHAnsi" w:hAnsiTheme="minorHAnsi" w:cstheme="minorHAnsi"/>
                <w:i/>
                <w:iCs/>
              </w:rPr>
              <w:t xml:space="preserve">Edina </w:t>
            </w:r>
            <w:proofErr w:type="spellStart"/>
            <w:r w:rsidRPr="0068362B">
              <w:rPr>
                <w:rFonts w:asciiTheme="minorHAnsi" w:hAnsiTheme="minorHAnsi" w:cstheme="minorHAnsi"/>
                <w:i/>
                <w:iCs/>
              </w:rPr>
              <w:t>Bijvoet</w:t>
            </w:r>
            <w:proofErr w:type="spellEnd"/>
            <w:r w:rsidRPr="0068362B">
              <w:rPr>
                <w:rFonts w:asciiTheme="minorHAnsi" w:hAnsiTheme="minorHAnsi" w:cstheme="minorHAnsi"/>
                <w:i/>
                <w:iCs/>
              </w:rPr>
              <w:t>, University of Toronto</w:t>
            </w:r>
          </w:p>
        </w:tc>
      </w:tr>
    </w:tbl>
    <w:p w14:paraId="5AFB2D4E" w14:textId="2AF75165" w:rsidR="005908BE" w:rsidRPr="009421D9" w:rsidRDefault="005908BE" w:rsidP="005908BE">
      <w:pPr>
        <w:rPr>
          <w:rFonts w:asciiTheme="minorHAnsi" w:hAnsiTheme="minorHAnsi" w:cstheme="minorHAnsi"/>
          <w:i/>
          <w:iCs/>
          <w:color w:val="000000" w:themeColor="text1"/>
        </w:rPr>
      </w:pPr>
      <w:r w:rsidRPr="003043C3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9421D9">
        <w:rPr>
          <w:rFonts w:asciiTheme="minorHAnsi" w:hAnsiTheme="minorHAnsi" w:cstheme="minorHAnsi"/>
          <w:i/>
          <w:iCs/>
          <w:color w:val="000000" w:themeColor="text1"/>
        </w:rPr>
        <w:t>Moderator:</w:t>
      </w:r>
      <w:r w:rsidR="005269FE" w:rsidRPr="009421D9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5269FE" w:rsidRPr="009421D9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Erin Reifsteck, University of North Carolina Greensboro</w:t>
      </w:r>
      <w:r w:rsidRPr="009421D9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</w:p>
    <w:p w14:paraId="1E5BD573" w14:textId="77777777" w:rsidR="003043C3" w:rsidRPr="00E05E91" w:rsidRDefault="003043C3" w:rsidP="007E689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ADCAC07" w14:textId="327D1254" w:rsidR="007E6890" w:rsidRDefault="007E6890" w:rsidP="007E6890">
      <w:pPr>
        <w:rPr>
          <w:rFonts w:asciiTheme="minorHAnsi" w:hAnsiTheme="minorHAnsi" w:cstheme="minorHAnsi"/>
          <w:b/>
          <w:bCs/>
          <w:sz w:val="48"/>
          <w:szCs w:val="48"/>
        </w:rPr>
      </w:pP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June </w:t>
      </w:r>
      <w:r w:rsidR="00D66366">
        <w:rPr>
          <w:rFonts w:asciiTheme="minorHAnsi" w:hAnsiTheme="minorHAnsi" w:cstheme="minorHAnsi"/>
          <w:b/>
          <w:bCs/>
          <w:sz w:val="48"/>
          <w:szCs w:val="48"/>
        </w:rPr>
        <w:t>8</w:t>
      </w:r>
      <w:r w:rsidR="00D66366" w:rsidRPr="00D66366">
        <w:rPr>
          <w:rFonts w:asciiTheme="minorHAnsi" w:hAnsiTheme="minorHAnsi" w:cstheme="minorHAnsi"/>
          <w:b/>
          <w:bCs/>
          <w:sz w:val="48"/>
          <w:szCs w:val="48"/>
          <w:vertAlign w:val="superscript"/>
        </w:rPr>
        <w:t>th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, Session </w:t>
      </w:r>
      <w:r>
        <w:rPr>
          <w:rFonts w:asciiTheme="minorHAnsi" w:hAnsiTheme="minorHAnsi" w:cstheme="minorHAnsi"/>
          <w:b/>
          <w:bCs/>
          <w:sz w:val="48"/>
          <w:szCs w:val="48"/>
        </w:rPr>
        <w:t>9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 xml:space="preserve"> – </w:t>
      </w:r>
      <w:r>
        <w:rPr>
          <w:rFonts w:asciiTheme="minorHAnsi" w:hAnsiTheme="minorHAnsi" w:cstheme="minorHAnsi"/>
          <w:b/>
          <w:bCs/>
          <w:sz w:val="48"/>
          <w:szCs w:val="48"/>
        </w:rPr>
        <w:t>10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:</w:t>
      </w:r>
      <w:r>
        <w:rPr>
          <w:rFonts w:asciiTheme="minorHAnsi" w:hAnsiTheme="minorHAnsi" w:cstheme="minorHAnsi"/>
          <w:b/>
          <w:bCs/>
          <w:sz w:val="48"/>
          <w:szCs w:val="48"/>
        </w:rPr>
        <w:t>45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AM to 1</w:t>
      </w:r>
      <w:r>
        <w:rPr>
          <w:rFonts w:asciiTheme="minorHAnsi" w:hAnsiTheme="minorHAnsi" w:cstheme="minorHAnsi"/>
          <w:b/>
          <w:bCs/>
          <w:sz w:val="48"/>
          <w:szCs w:val="48"/>
        </w:rPr>
        <w:t>1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:</w:t>
      </w:r>
      <w:r>
        <w:rPr>
          <w:rFonts w:asciiTheme="minorHAnsi" w:hAnsiTheme="minorHAnsi" w:cstheme="minorHAnsi"/>
          <w:b/>
          <w:bCs/>
          <w:sz w:val="48"/>
          <w:szCs w:val="48"/>
        </w:rPr>
        <w:t>45</w:t>
      </w:r>
      <w:r w:rsidR="00EF4418">
        <w:rPr>
          <w:rFonts w:asciiTheme="minorHAnsi" w:hAnsiTheme="minorHAnsi" w:cstheme="minorHAnsi"/>
          <w:b/>
          <w:bCs/>
          <w:sz w:val="48"/>
          <w:szCs w:val="48"/>
        </w:rPr>
        <w:t>A</w:t>
      </w:r>
      <w:r w:rsidRPr="007E6890">
        <w:rPr>
          <w:rFonts w:asciiTheme="minorHAnsi" w:hAnsiTheme="minorHAnsi" w:cstheme="minorHAnsi"/>
          <w:b/>
          <w:bCs/>
          <w:sz w:val="48"/>
          <w:szCs w:val="48"/>
        </w:rPr>
        <w:t>M</w:t>
      </w:r>
    </w:p>
    <w:p w14:paraId="78AE2A87" w14:textId="77777777" w:rsidR="00872202" w:rsidRPr="00392A89" w:rsidRDefault="00872202" w:rsidP="00872202">
      <w:pPr>
        <w:tabs>
          <w:tab w:val="left" w:pos="823"/>
        </w:tabs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460339" w:rsidRPr="008B56D1" w14:paraId="1DD76F10" w14:textId="77777777" w:rsidTr="00BE6C49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AD5241E" w14:textId="4C6DE899" w:rsidR="00460339" w:rsidRPr="008B56D1" w:rsidRDefault="00460339" w:rsidP="00BE6C49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 w:rsidR="0095002C"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9</w:t>
            </w:r>
            <w:r w:rsidR="005A73F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A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="009855E3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9602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Physical Activity and Mental Illness</w:t>
            </w:r>
          </w:p>
        </w:tc>
      </w:tr>
      <w:tr w:rsidR="00460339" w:rsidRPr="003043C3" w14:paraId="258E3484" w14:textId="77777777" w:rsidTr="005B7942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6CCC7C52" w14:textId="77777777" w:rsidR="00460339" w:rsidRPr="003043C3" w:rsidRDefault="00460339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7BCA48E0" w14:textId="77777777" w:rsidR="00460339" w:rsidRPr="003043C3" w:rsidRDefault="00460339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1A5AB994" w14:textId="77777777" w:rsidR="00460339" w:rsidRPr="003043C3" w:rsidRDefault="00460339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9F32BD" w:rsidRPr="003043C3" w14:paraId="20DB4A64" w14:textId="77777777" w:rsidTr="009F32BD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65F2" w14:textId="55F48862" w:rsidR="009F32BD" w:rsidRPr="003043C3" w:rsidRDefault="009F32BD" w:rsidP="009F32BD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10:45AM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E563" w14:textId="1A831B91" w:rsidR="009F32BD" w:rsidRPr="00400A2E" w:rsidRDefault="00F96027" w:rsidP="009F32BD">
            <w:pPr>
              <w:rPr>
                <w:rFonts w:ascii="Calibri" w:hAnsi="Calibri" w:cs="Calibri"/>
                <w:color w:val="000000"/>
              </w:rPr>
            </w:pPr>
            <w:r w:rsidRPr="00400A2E">
              <w:rPr>
                <w:rFonts w:ascii="Calibri" w:hAnsi="Calibri" w:cs="Calibri"/>
                <w:color w:val="000000"/>
              </w:rPr>
              <w:t>Long-term effects of physical activity counseling in in-patients with major depressive disorder: The PACINPAT randomized controlled trial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CACBC" w14:textId="283D1059" w:rsidR="009F32BD" w:rsidRPr="00400A2E" w:rsidRDefault="00CE26E7" w:rsidP="009F32BD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00A2E">
              <w:rPr>
                <w:rFonts w:asciiTheme="minorHAnsi" w:hAnsiTheme="minorHAnsi" w:cstheme="minorHAnsi"/>
                <w:i/>
                <w:iCs/>
                <w:color w:val="000000"/>
              </w:rPr>
              <w:t>Markus Gerber</w:t>
            </w:r>
            <w:r w:rsidR="00A91F8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400A2E">
              <w:rPr>
                <w:rFonts w:asciiTheme="minorHAnsi" w:hAnsiTheme="minorHAnsi" w:cstheme="minorHAnsi"/>
                <w:i/>
                <w:iCs/>
                <w:color w:val="000000"/>
              </w:rPr>
              <w:t>University of Basel, Switzerland</w:t>
            </w:r>
          </w:p>
        </w:tc>
      </w:tr>
      <w:tr w:rsidR="009F32BD" w:rsidRPr="003043C3" w14:paraId="1F53B7BE" w14:textId="77777777" w:rsidTr="009F32BD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1AA9C" w14:textId="08AA446A" w:rsidR="009F32BD" w:rsidRPr="003043C3" w:rsidRDefault="009F32BD" w:rsidP="009F32BD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11:00AM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AD2B3" w14:textId="1896D4B3" w:rsidR="009F32BD" w:rsidRPr="00400A2E" w:rsidRDefault="00B50EE4" w:rsidP="009F32BD">
            <w:pPr>
              <w:rPr>
                <w:rFonts w:ascii="Calibri" w:hAnsi="Calibri" w:cs="Calibri"/>
                <w:color w:val="000000"/>
              </w:rPr>
            </w:pPr>
            <w:r w:rsidRPr="00400A2E">
              <w:rPr>
                <w:rFonts w:ascii="Calibri" w:hAnsi="Calibri" w:cs="Calibri"/>
                <w:color w:val="000000"/>
              </w:rPr>
              <w:t xml:space="preserve">The physical activity and sports behaviour of adolescents with mental illness - correlations with physical self-concept, </w:t>
            </w:r>
            <w:proofErr w:type="gramStart"/>
            <w:r w:rsidRPr="00400A2E">
              <w:rPr>
                <w:rFonts w:ascii="Calibri" w:hAnsi="Calibri" w:cs="Calibri"/>
                <w:color w:val="000000"/>
              </w:rPr>
              <w:t>motivation</w:t>
            </w:r>
            <w:proofErr w:type="gramEnd"/>
            <w:r w:rsidRPr="00400A2E">
              <w:rPr>
                <w:rFonts w:ascii="Calibri" w:hAnsi="Calibri" w:cs="Calibri"/>
                <w:color w:val="000000"/>
              </w:rPr>
              <w:t xml:space="preserve"> and anxiety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2076D" w14:textId="21163F54" w:rsidR="009F32BD" w:rsidRPr="00400A2E" w:rsidRDefault="00654FFB" w:rsidP="009F32BD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00A2E">
              <w:rPr>
                <w:rFonts w:asciiTheme="minorHAnsi" w:hAnsiTheme="minorHAnsi" w:cstheme="minorHAnsi"/>
                <w:i/>
                <w:iCs/>
                <w:color w:val="000000"/>
              </w:rPr>
              <w:t>Maike Tietjens</w:t>
            </w:r>
            <w:r w:rsidR="00A91F8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400A2E">
              <w:rPr>
                <w:rFonts w:asciiTheme="minorHAnsi" w:hAnsiTheme="minorHAnsi" w:cstheme="minorHAnsi"/>
                <w:i/>
                <w:iCs/>
                <w:color w:val="000000"/>
              </w:rPr>
              <w:t>University Münster, Germany</w:t>
            </w:r>
          </w:p>
        </w:tc>
      </w:tr>
      <w:tr w:rsidR="009F32BD" w:rsidRPr="003043C3" w14:paraId="7B144AD9" w14:textId="77777777" w:rsidTr="009F32BD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CB103" w14:textId="720BC967" w:rsidR="009F32BD" w:rsidRPr="003043C3" w:rsidRDefault="009F32BD" w:rsidP="009F32BD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11:15AM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FBAC0" w14:textId="54050B81" w:rsidR="009F32BD" w:rsidRPr="00400A2E" w:rsidRDefault="00B50EE4" w:rsidP="009F32BD">
            <w:pPr>
              <w:rPr>
                <w:rFonts w:ascii="Calibri" w:hAnsi="Calibri" w:cs="Calibri"/>
                <w:color w:val="000000"/>
              </w:rPr>
            </w:pPr>
            <w:r w:rsidRPr="00400A2E">
              <w:rPr>
                <w:rFonts w:ascii="Calibri" w:hAnsi="Calibri" w:cs="Calibri"/>
                <w:color w:val="000000"/>
              </w:rPr>
              <w:t>Exercise identity as a mediator of the relationship between physical activity and depressive symptoms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C187D" w14:textId="71B11BA8" w:rsidR="009F32BD" w:rsidRPr="00400A2E" w:rsidRDefault="00654FFB" w:rsidP="009F32BD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00A2E">
              <w:rPr>
                <w:rFonts w:asciiTheme="minorHAnsi" w:hAnsiTheme="minorHAnsi" w:cstheme="minorHAnsi"/>
                <w:i/>
                <w:iCs/>
                <w:color w:val="000000"/>
              </w:rPr>
              <w:t>Ross Murra</w:t>
            </w:r>
            <w:r w:rsidR="00A91F8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gramStart"/>
            <w:r w:rsidR="00A91F8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400A2E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University</w:t>
            </w:r>
            <w:proofErr w:type="gramEnd"/>
            <w:r w:rsidRPr="00400A2E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of Toronto</w:t>
            </w:r>
          </w:p>
        </w:tc>
      </w:tr>
      <w:tr w:rsidR="009F32BD" w:rsidRPr="003043C3" w14:paraId="176E07ED" w14:textId="77777777" w:rsidTr="009F32BD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660F" w14:textId="62BB47F4" w:rsidR="009F32BD" w:rsidRPr="003043C3" w:rsidRDefault="009F32BD" w:rsidP="009F32BD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11:30AM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37C7" w14:textId="482E5EF2" w:rsidR="009F32BD" w:rsidRPr="00400A2E" w:rsidRDefault="00B50EE4" w:rsidP="009F32BD">
            <w:pPr>
              <w:rPr>
                <w:rFonts w:ascii="Calibri" w:hAnsi="Calibri" w:cs="Calibri"/>
                <w:color w:val="000000"/>
              </w:rPr>
            </w:pPr>
            <w:r w:rsidRPr="00400A2E">
              <w:rPr>
                <w:rFonts w:ascii="Calibri" w:hAnsi="Calibri" w:cs="Calibri"/>
                <w:color w:val="000000"/>
              </w:rPr>
              <w:t>1:1 virtual and 1:1 in-person physical activity is effective for reducing anxiety and depression symptoms among post-secondary students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8771A" w14:textId="57CD104F" w:rsidR="009F32BD" w:rsidRPr="00400A2E" w:rsidRDefault="00400A2E" w:rsidP="009F32BD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00A2E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Melissa L. </w:t>
            </w:r>
            <w:r w:rsidR="00A91F8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DeJonge - </w:t>
            </w:r>
            <w:r w:rsidRPr="00400A2E">
              <w:rPr>
                <w:rFonts w:asciiTheme="minorHAnsi" w:hAnsiTheme="minorHAnsi" w:cstheme="minorHAnsi"/>
                <w:i/>
                <w:iCs/>
                <w:color w:val="000000"/>
              </w:rPr>
              <w:t>University of Toronto</w:t>
            </w:r>
          </w:p>
        </w:tc>
      </w:tr>
    </w:tbl>
    <w:p w14:paraId="5F952152" w14:textId="4A48BB03" w:rsidR="00460339" w:rsidRPr="009421D9" w:rsidRDefault="005D300F" w:rsidP="00460339">
      <w:pPr>
        <w:rPr>
          <w:rFonts w:asciiTheme="minorHAnsi" w:hAnsiTheme="minorHAnsi" w:cstheme="minorHAnsi"/>
          <w:i/>
          <w:iCs/>
          <w:color w:val="FF0000"/>
        </w:rPr>
      </w:pPr>
      <w:r w:rsidRPr="009421D9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872202" w:rsidRPr="009421D9">
        <w:rPr>
          <w:rFonts w:asciiTheme="minorHAnsi" w:hAnsiTheme="minorHAnsi" w:cstheme="minorHAnsi"/>
          <w:i/>
          <w:iCs/>
          <w:color w:val="000000" w:themeColor="text1"/>
        </w:rPr>
        <w:t>Moderator:</w:t>
      </w:r>
      <w:r w:rsidR="00EF4418" w:rsidRPr="009421D9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016A38" w:rsidRPr="009421D9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Michelle Ogrodnik, University of Waterloo</w:t>
      </w:r>
    </w:p>
    <w:p w14:paraId="64F3D329" w14:textId="77777777" w:rsidR="004F0113" w:rsidRDefault="004F0113" w:rsidP="00460339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200907DF" w14:textId="77777777" w:rsidR="00E63C7E" w:rsidRPr="005D300F" w:rsidRDefault="00E63C7E" w:rsidP="00460339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DB4135" w:rsidRPr="008B56D1" w14:paraId="3AE6FB08" w14:textId="77777777" w:rsidTr="00BE6C49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6392FAD" w14:textId="6D198D42" w:rsidR="00DB4135" w:rsidRPr="008B56D1" w:rsidRDefault="00DB4135" w:rsidP="00BE6C49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Sport &amp; Exercise Psychology Session </w:t>
            </w:r>
            <w:r w:rsidR="0095002C"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9</w:t>
            </w:r>
            <w:r w:rsidR="005A73F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B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="001C285D" w:rsidRPr="001C285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Contextual </w:t>
            </w:r>
            <w:r w:rsidR="001C285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C</w:t>
            </w:r>
            <w:r w:rsidR="001C285D" w:rsidRPr="001C285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onsiderations for </w:t>
            </w:r>
            <w:r w:rsidR="001C285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S</w:t>
            </w:r>
            <w:r w:rsidR="001C285D" w:rsidRPr="001C285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port and </w:t>
            </w:r>
            <w:r w:rsidR="001C285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E</w:t>
            </w:r>
            <w:r w:rsidR="001C285D" w:rsidRPr="001C285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xercise </w:t>
            </w:r>
            <w:r w:rsidR="001C285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P</w:t>
            </w:r>
            <w:r w:rsidR="001C285D" w:rsidRPr="001C285D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articipation</w:t>
            </w:r>
          </w:p>
        </w:tc>
      </w:tr>
      <w:tr w:rsidR="00DB4135" w:rsidRPr="003043C3" w14:paraId="2BF83697" w14:textId="77777777" w:rsidTr="005B7942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4A392D0F" w14:textId="77777777" w:rsidR="00DB4135" w:rsidRPr="003043C3" w:rsidRDefault="00DB4135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0E827969" w14:textId="77777777" w:rsidR="00DB4135" w:rsidRPr="003043C3" w:rsidRDefault="00DB4135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3E786645" w14:textId="77777777" w:rsidR="00DB4135" w:rsidRPr="003043C3" w:rsidRDefault="00DB4135" w:rsidP="00BE6C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D97E22" w:rsidRPr="003043C3" w14:paraId="18975FE4" w14:textId="77777777" w:rsidTr="009F32BD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0A4E" w14:textId="2C09AAAF" w:rsidR="00D97E22" w:rsidRPr="003043C3" w:rsidRDefault="00D97E22" w:rsidP="00D97E22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10:45AM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F4F2B" w14:textId="5227DE7B" w:rsidR="00D97E22" w:rsidRPr="00A91F8C" w:rsidRDefault="00A838A1" w:rsidP="00D97E22">
            <w:pPr>
              <w:rPr>
                <w:rFonts w:ascii="Calibri" w:hAnsi="Calibri" w:cs="Calibri"/>
                <w:color w:val="000000"/>
              </w:rPr>
            </w:pPr>
            <w:r w:rsidRPr="00A91F8C">
              <w:rPr>
                <w:rFonts w:ascii="Calibri" w:hAnsi="Calibri" w:cs="Calibri"/>
                <w:color w:val="000000"/>
              </w:rPr>
              <w:t>Daily associations between social support, the built environment, and physical activity among adolescent girls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CEFC6" w14:textId="7DF83009" w:rsidR="00D97E22" w:rsidRPr="003043C3" w:rsidRDefault="00C65366" w:rsidP="00D97E22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65366">
              <w:rPr>
                <w:rFonts w:asciiTheme="minorHAnsi" w:hAnsiTheme="minorHAnsi" w:cstheme="minorHAnsi"/>
                <w:i/>
                <w:iCs/>
                <w:color w:val="000000"/>
              </w:rPr>
              <w:t>Emily M. Postlethwait</w:t>
            </w:r>
            <w:r w:rsidR="00A91F8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C65366">
              <w:rPr>
                <w:rFonts w:asciiTheme="minorHAnsi" w:hAnsiTheme="minorHAnsi" w:cstheme="minorHAnsi"/>
                <w:i/>
                <w:iCs/>
                <w:color w:val="000000"/>
              </w:rPr>
              <w:t>University of North Carolina Greensboro</w:t>
            </w:r>
          </w:p>
        </w:tc>
      </w:tr>
      <w:tr w:rsidR="00D97E22" w:rsidRPr="003043C3" w14:paraId="0803ADFF" w14:textId="77777777" w:rsidTr="009F32BD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631B" w14:textId="4CA729D1" w:rsidR="00D97E22" w:rsidRPr="003043C3" w:rsidRDefault="00D97E22" w:rsidP="00D97E22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11:00AM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4BBE7" w14:textId="00F0D394" w:rsidR="00D97E22" w:rsidRPr="00A91F8C" w:rsidRDefault="00A838A1" w:rsidP="00D97E22">
            <w:pPr>
              <w:rPr>
                <w:rFonts w:ascii="Calibri" w:hAnsi="Calibri" w:cs="Calibri"/>
                <w:color w:val="000000"/>
              </w:rPr>
            </w:pPr>
            <w:r w:rsidRPr="00A91F8C">
              <w:rPr>
                <w:rFonts w:ascii="Calibri" w:hAnsi="Calibri" w:cs="Calibri"/>
                <w:color w:val="000000"/>
              </w:rPr>
              <w:t>The psychology of indoor and outdoor climbing: A crossover in-situ comparison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9767F" w14:textId="37A7190C" w:rsidR="00D97E22" w:rsidRPr="003043C3" w:rsidRDefault="00B13F0F" w:rsidP="00D97E22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13F0F">
              <w:rPr>
                <w:rFonts w:asciiTheme="minorHAnsi" w:hAnsiTheme="minorHAnsi" w:cstheme="minorHAnsi"/>
                <w:i/>
                <w:iCs/>
                <w:color w:val="000000"/>
              </w:rPr>
              <w:t>Patrick Boudreau</w:t>
            </w:r>
            <w:r w:rsidR="00A91F8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B13F0F">
              <w:rPr>
                <w:rFonts w:asciiTheme="minorHAnsi" w:hAnsiTheme="minorHAnsi" w:cstheme="minorHAnsi"/>
                <w:i/>
                <w:iCs/>
                <w:color w:val="000000"/>
              </w:rPr>
              <w:t>Ara Institute of Canterbury</w:t>
            </w:r>
          </w:p>
        </w:tc>
      </w:tr>
      <w:tr w:rsidR="00D97E22" w:rsidRPr="003043C3" w14:paraId="6317B73D" w14:textId="77777777" w:rsidTr="009F32BD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CA89" w14:textId="366FB425" w:rsidR="00D97E22" w:rsidRPr="003043C3" w:rsidRDefault="00D97E22" w:rsidP="00D97E22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11:15AM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49468" w14:textId="0F3E15BC" w:rsidR="00D97E22" w:rsidRPr="00A91F8C" w:rsidRDefault="00A838A1" w:rsidP="00D97E22">
            <w:pPr>
              <w:rPr>
                <w:rFonts w:ascii="Calibri" w:hAnsi="Calibri" w:cs="Calibri"/>
                <w:color w:val="000000"/>
              </w:rPr>
            </w:pPr>
            <w:r w:rsidRPr="00A91F8C">
              <w:rPr>
                <w:rFonts w:ascii="Calibri" w:hAnsi="Calibri" w:cs="Calibri"/>
                <w:color w:val="000000"/>
              </w:rPr>
              <w:t>Perceptions of Youth Sport Experiences Among Black Adolescent Boys: Insights from Parents, Coaches, and School Administrators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1AD2" w14:textId="1B1AD534" w:rsidR="00D97E22" w:rsidRPr="003043C3" w:rsidRDefault="00B13F0F" w:rsidP="00D97E22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13F0F">
              <w:rPr>
                <w:rFonts w:asciiTheme="minorHAnsi" w:hAnsiTheme="minorHAnsi" w:cstheme="minorHAnsi"/>
                <w:i/>
                <w:iCs/>
                <w:color w:val="000000"/>
              </w:rPr>
              <w:t>Amand L. Hardiman</w:t>
            </w:r>
            <w:r w:rsidR="00A91F8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B13F0F">
              <w:rPr>
                <w:rFonts w:asciiTheme="minorHAnsi" w:hAnsiTheme="minorHAnsi" w:cstheme="minorHAnsi"/>
                <w:i/>
                <w:iCs/>
                <w:color w:val="000000"/>
              </w:rPr>
              <w:t>Utah State University</w:t>
            </w:r>
          </w:p>
        </w:tc>
      </w:tr>
      <w:tr w:rsidR="00D97E22" w:rsidRPr="003043C3" w14:paraId="4F34012C" w14:textId="77777777" w:rsidTr="009F32BD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8DE8" w14:textId="2D540138" w:rsidR="00D97E22" w:rsidRPr="003043C3" w:rsidRDefault="00D97E22" w:rsidP="00D97E22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lastRenderedPageBreak/>
              <w:t>11:30AM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9C298" w14:textId="31426248" w:rsidR="00D97E22" w:rsidRPr="00A91F8C" w:rsidRDefault="00C65366" w:rsidP="00D97E22">
            <w:pPr>
              <w:rPr>
                <w:rFonts w:ascii="Calibri" w:hAnsi="Calibri" w:cs="Calibri"/>
                <w:color w:val="000000"/>
              </w:rPr>
            </w:pPr>
            <w:r w:rsidRPr="00A91F8C">
              <w:rPr>
                <w:rFonts w:ascii="Calibri" w:hAnsi="Calibri" w:cs="Calibri"/>
                <w:color w:val="000000"/>
              </w:rPr>
              <w:t>Physical activity, approach bias, and inhibitory control in young adults who binge drink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AF55E" w14:textId="114120D0" w:rsidR="00D97E22" w:rsidRPr="003043C3" w:rsidRDefault="00A91F8C" w:rsidP="00D97E22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91F8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Luke Poole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A91F8C">
              <w:rPr>
                <w:rFonts w:asciiTheme="minorHAnsi" w:hAnsiTheme="minorHAnsi" w:cstheme="minorHAnsi"/>
                <w:i/>
                <w:iCs/>
                <w:color w:val="000000"/>
              </w:rPr>
              <w:t>Rutgers University</w:t>
            </w:r>
          </w:p>
        </w:tc>
      </w:tr>
    </w:tbl>
    <w:p w14:paraId="37A74CC0" w14:textId="386DDA58" w:rsidR="005A73F7" w:rsidRPr="009421D9" w:rsidRDefault="005D300F" w:rsidP="005A73F7">
      <w:pPr>
        <w:rPr>
          <w:rFonts w:asciiTheme="minorHAnsi" w:hAnsiTheme="minorHAnsi" w:cstheme="minorHAnsi"/>
          <w:i/>
          <w:iCs/>
          <w:color w:val="000000" w:themeColor="text1"/>
        </w:rPr>
      </w:pPr>
      <w:r w:rsidRPr="009421D9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843370" w:rsidRPr="009421D9">
        <w:rPr>
          <w:rFonts w:asciiTheme="minorHAnsi" w:hAnsiTheme="minorHAnsi" w:cstheme="minorHAnsi"/>
          <w:i/>
          <w:iCs/>
          <w:color w:val="000000" w:themeColor="text1"/>
        </w:rPr>
        <w:t>Moderator:</w:t>
      </w:r>
      <w:r w:rsidR="00EF4418" w:rsidRPr="009421D9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B31BC3" w:rsidRPr="009421D9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Jeemin Kim, Michigan State University</w:t>
      </w:r>
    </w:p>
    <w:p w14:paraId="254647CB" w14:textId="77777777" w:rsidR="00E05E91" w:rsidRDefault="00E05E91" w:rsidP="005A73F7">
      <w:pPr>
        <w:rPr>
          <w:rFonts w:asciiTheme="minorHAnsi" w:hAnsiTheme="minorHAnsi" w:cstheme="minorHAnsi"/>
          <w:i/>
          <w:iCs/>
          <w:color w:val="000000" w:themeColor="text1"/>
        </w:rPr>
      </w:pPr>
    </w:p>
    <w:p w14:paraId="754200A1" w14:textId="77777777" w:rsidR="00D122C9" w:rsidRPr="005A73F7" w:rsidRDefault="00D122C9" w:rsidP="00D122C9">
      <w:pP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D122C9" w:rsidRPr="008B56D1" w14:paraId="40E349EA" w14:textId="77777777" w:rsidTr="00C92111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01F03D9" w14:textId="2443ACFE" w:rsidR="00D122C9" w:rsidRPr="008B56D1" w:rsidRDefault="00D122C9" w:rsidP="00C92111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Learning and Control Session </w:t>
            </w:r>
            <w:r w:rsidR="00705A74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9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Mediated Realities</w:t>
            </w:r>
          </w:p>
        </w:tc>
      </w:tr>
      <w:tr w:rsidR="00D122C9" w:rsidRPr="008B56D1" w14:paraId="5FC3AFA2" w14:textId="77777777" w:rsidTr="00C92111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6A9764AF" w14:textId="77777777" w:rsidR="00D122C9" w:rsidRPr="003043C3" w:rsidRDefault="00D122C9" w:rsidP="00C921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4CFE6B29" w14:textId="77777777" w:rsidR="00D122C9" w:rsidRPr="003043C3" w:rsidRDefault="00D122C9" w:rsidP="00C921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5761D8B6" w14:textId="77777777" w:rsidR="00D122C9" w:rsidRPr="008B56D1" w:rsidRDefault="00D122C9" w:rsidP="00C9211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Lead Author/Presenter</w:t>
            </w:r>
          </w:p>
        </w:tc>
      </w:tr>
      <w:tr w:rsidR="00D122C9" w:rsidRPr="008B56D1" w14:paraId="20D3A931" w14:textId="77777777" w:rsidTr="00C92111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BACE" w14:textId="745715EC" w:rsidR="00D122C9" w:rsidRPr="003043C3" w:rsidRDefault="00D122C9" w:rsidP="00C9211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 w:rsidR="00705A74">
              <w:rPr>
                <w:rFonts w:asciiTheme="minorHAnsi" w:hAnsiTheme="minorHAnsi" w:cstheme="minorHAnsi"/>
                <w:color w:val="000000"/>
              </w:rPr>
              <w:t>45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C72B0" w14:textId="77777777" w:rsidR="00D122C9" w:rsidRPr="003043C3" w:rsidRDefault="00D122C9" w:rsidP="00C92111">
            <w:pPr>
              <w:rPr>
                <w:rFonts w:asciiTheme="minorHAnsi" w:hAnsiTheme="minorHAnsi" w:cstheme="minorHAnsi"/>
                <w:color w:val="000000"/>
              </w:rPr>
            </w:pPr>
            <w:r w:rsidRPr="00E45A64">
              <w:rPr>
                <w:rFonts w:asciiTheme="minorHAnsi" w:hAnsiTheme="minorHAnsi" w:cstheme="minorHAnsi"/>
                <w:color w:val="000000"/>
              </w:rPr>
              <w:t>Really Different: Virtual and Augmented Reality Alter Motor Planning and Control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89B89" w14:textId="77777777" w:rsidR="00D122C9" w:rsidRPr="008F71BA" w:rsidRDefault="00D122C9" w:rsidP="00C9211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8F71BA">
              <w:rPr>
                <w:rFonts w:asciiTheme="minorHAnsi" w:hAnsiTheme="minorHAnsi" w:cstheme="minorHAnsi"/>
                <w:i/>
                <w:iCs/>
                <w:color w:val="000000"/>
              </w:rPr>
              <w:t>Xiaoye Michael Wang - University of Toronto</w:t>
            </w:r>
          </w:p>
        </w:tc>
      </w:tr>
      <w:tr w:rsidR="00D122C9" w:rsidRPr="008B56D1" w14:paraId="0A88B846" w14:textId="77777777" w:rsidTr="00C92111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E8F25" w14:textId="509604CF" w:rsidR="00D122C9" w:rsidRPr="003043C3" w:rsidRDefault="00705A74" w:rsidP="00C9211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11:00</w:t>
            </w:r>
            <w:r w:rsidR="00D122C9"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67030" w14:textId="77777777" w:rsidR="00D122C9" w:rsidRPr="003043C3" w:rsidRDefault="00D122C9" w:rsidP="00C92111">
            <w:pPr>
              <w:rPr>
                <w:rFonts w:asciiTheme="minorHAnsi" w:hAnsiTheme="minorHAnsi" w:cstheme="minorHAnsi"/>
                <w:color w:val="000000"/>
              </w:rPr>
            </w:pPr>
            <w:r w:rsidRPr="00EB365E">
              <w:rPr>
                <w:rFonts w:asciiTheme="minorHAnsi" w:hAnsiTheme="minorHAnsi" w:cstheme="minorHAnsi"/>
                <w:color w:val="000000"/>
              </w:rPr>
              <w:t>Examining attentional focus, anxiety, and mental workload in a CPR augmented reality simulation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A8AB8" w14:textId="77777777" w:rsidR="00D122C9" w:rsidRPr="008F71BA" w:rsidRDefault="00D122C9" w:rsidP="00C9211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8F71BA">
              <w:rPr>
                <w:rFonts w:asciiTheme="minorHAnsi" w:hAnsiTheme="minorHAnsi" w:cstheme="minorHAnsi"/>
                <w:i/>
                <w:iCs/>
                <w:color w:val="000000"/>
              </w:rPr>
              <w:t>Aleiza Higgins - University of North Carolina Greensboro</w:t>
            </w:r>
          </w:p>
        </w:tc>
      </w:tr>
      <w:tr w:rsidR="00D122C9" w:rsidRPr="008B56D1" w14:paraId="25E4BEC5" w14:textId="77777777" w:rsidTr="00C92111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F99F" w14:textId="7D218D94" w:rsidR="00D122C9" w:rsidRPr="003043C3" w:rsidRDefault="00D122C9" w:rsidP="00C92111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 w:rsidR="00705A74">
              <w:rPr>
                <w:rFonts w:asciiTheme="minorHAnsi" w:hAnsiTheme="minorHAnsi" w:cstheme="minorHAnsi"/>
                <w:color w:val="000000"/>
              </w:rPr>
              <w:t>1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 w:rsidR="00705A74">
              <w:rPr>
                <w:rFonts w:asciiTheme="minorHAnsi" w:hAnsiTheme="minorHAnsi" w:cstheme="minorHAnsi"/>
                <w:color w:val="000000"/>
              </w:rPr>
              <w:t>15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21856" w14:textId="77777777" w:rsidR="00D122C9" w:rsidRPr="003043C3" w:rsidRDefault="00D122C9" w:rsidP="00C92111">
            <w:pPr>
              <w:rPr>
                <w:rFonts w:asciiTheme="minorHAnsi" w:hAnsiTheme="minorHAnsi" w:cstheme="minorHAnsi"/>
                <w:color w:val="000000"/>
              </w:rPr>
            </w:pPr>
            <w:r w:rsidRPr="00150DD0">
              <w:rPr>
                <w:rFonts w:asciiTheme="minorHAnsi" w:hAnsiTheme="minorHAnsi" w:cstheme="minorHAnsi"/>
                <w:color w:val="000000"/>
              </w:rPr>
              <w:t>The effects of traditional practice conditions and augmented reality on motor skill acquisition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7157" w14:textId="77777777" w:rsidR="00D122C9" w:rsidRPr="008F71BA" w:rsidRDefault="00D122C9" w:rsidP="00C9211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8F71BA">
              <w:rPr>
                <w:rFonts w:asciiTheme="minorHAnsi" w:hAnsiTheme="minorHAnsi" w:cstheme="minorHAnsi"/>
                <w:i/>
                <w:iCs/>
                <w:color w:val="000000"/>
              </w:rPr>
              <w:t>Andrew Shaw - University of Tennessee</w:t>
            </w:r>
          </w:p>
        </w:tc>
      </w:tr>
      <w:tr w:rsidR="00D122C9" w:rsidRPr="008B56D1" w14:paraId="79ACB41F" w14:textId="77777777" w:rsidTr="00C92111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4CD4" w14:textId="25694269" w:rsidR="00D122C9" w:rsidRPr="003043C3" w:rsidRDefault="00D122C9" w:rsidP="00C92111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 w:rsidR="00705A74">
              <w:rPr>
                <w:rFonts w:asciiTheme="minorHAnsi" w:hAnsiTheme="minorHAnsi" w:cstheme="minorHAnsi"/>
                <w:color w:val="000000"/>
              </w:rPr>
              <w:t>1</w:t>
            </w:r>
            <w:r w:rsidRPr="003043C3">
              <w:rPr>
                <w:rFonts w:asciiTheme="minorHAnsi" w:hAnsiTheme="minorHAnsi" w:cstheme="minorHAnsi"/>
                <w:color w:val="000000"/>
              </w:rPr>
              <w:t>:</w:t>
            </w:r>
            <w:r w:rsidR="00705A74">
              <w:rPr>
                <w:rFonts w:asciiTheme="minorHAnsi" w:hAnsiTheme="minorHAnsi" w:cstheme="minorHAnsi"/>
                <w:color w:val="000000"/>
              </w:rPr>
              <w:t>30</w:t>
            </w:r>
            <w:r w:rsidRPr="003043C3">
              <w:rPr>
                <w:rFonts w:asciiTheme="minorHAnsi" w:hAnsiTheme="minorHAnsi" w:cstheme="minorHAnsi"/>
                <w:color w:val="000000"/>
              </w:rPr>
              <w:t>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B42E0" w14:textId="77777777" w:rsidR="00D122C9" w:rsidRPr="003043C3" w:rsidRDefault="00D122C9" w:rsidP="00C92111">
            <w:pPr>
              <w:rPr>
                <w:rFonts w:asciiTheme="minorHAnsi" w:hAnsiTheme="minorHAnsi" w:cstheme="minorHAnsi"/>
                <w:color w:val="000000"/>
              </w:rPr>
            </w:pPr>
            <w:r w:rsidRPr="00260BF8">
              <w:rPr>
                <w:rFonts w:asciiTheme="minorHAnsi" w:hAnsiTheme="minorHAnsi" w:cstheme="minorHAnsi"/>
                <w:color w:val="000000"/>
              </w:rPr>
              <w:t>Spatiotemporal gait changes when stepping over obstacles in natural and virtual reality environments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4764" w14:textId="77777777" w:rsidR="00D122C9" w:rsidRPr="008F71BA" w:rsidRDefault="00D122C9" w:rsidP="00C9211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8F71BA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Alejandra Padilla </w:t>
            </w:r>
            <w:proofErr w:type="gramStart"/>
            <w:r w:rsidRPr="008F71BA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-  University</w:t>
            </w:r>
            <w:proofErr w:type="gramEnd"/>
            <w:r w:rsidRPr="008F71BA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 xml:space="preserve"> of Wisconsin-Madison</w:t>
            </w:r>
          </w:p>
        </w:tc>
      </w:tr>
      <w:tr w:rsidR="00D122C9" w:rsidRPr="00D92403" w14:paraId="63077D0C" w14:textId="77777777" w:rsidTr="00C92111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7186FF92" w14:textId="39E62F32" w:rsidR="00D122C9" w:rsidRPr="003043C3" w:rsidRDefault="00D122C9" w:rsidP="00C9211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527C0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Moderator: </w:t>
            </w:r>
            <w:r w:rsidR="0077106A" w:rsidRPr="00786879">
              <w:rPr>
                <w:rFonts w:asciiTheme="minorHAnsi" w:hAnsiTheme="minorHAnsi" w:cstheme="minorHAnsi"/>
                <w:i/>
                <w:iCs/>
                <w:color w:val="000000"/>
              </w:rPr>
              <w:t>Nadja Schott, University of Stuttgart</w:t>
            </w:r>
          </w:p>
        </w:tc>
      </w:tr>
    </w:tbl>
    <w:p w14:paraId="4614B905" w14:textId="77777777" w:rsidR="00E277C1" w:rsidRPr="00E05E91" w:rsidRDefault="00E277C1" w:rsidP="00E277C1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tbl>
      <w:tblPr>
        <w:tblW w:w="10797" w:type="dxa"/>
        <w:tblLayout w:type="fixed"/>
        <w:tblLook w:val="04A0" w:firstRow="1" w:lastRow="0" w:firstColumn="1" w:lastColumn="0" w:noHBand="0" w:noVBand="1"/>
      </w:tblPr>
      <w:tblGrid>
        <w:gridCol w:w="1641"/>
        <w:gridCol w:w="5610"/>
        <w:gridCol w:w="3546"/>
      </w:tblGrid>
      <w:tr w:rsidR="00E277C1" w:rsidRPr="008B56D1" w14:paraId="4DC39369" w14:textId="77777777" w:rsidTr="00C92111">
        <w:trPr>
          <w:trHeight w:val="298"/>
        </w:trPr>
        <w:tc>
          <w:tcPr>
            <w:tcW w:w="10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40ACF68" w14:textId="16DA77AE" w:rsidR="00E277C1" w:rsidRPr="008B56D1" w:rsidRDefault="00E277C1" w:rsidP="00C92111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Sport &amp; Exercise Psychology Session 9</w:t>
            </w:r>
            <w:r w:rsidR="00E63C7E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C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:</w:t>
            </w:r>
            <w:r w:rsidR="00C00866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Physical Activity Across the Lifespan</w:t>
            </w: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E277C1" w:rsidRPr="003043C3" w14:paraId="1D4F439A" w14:textId="77777777" w:rsidTr="00C92111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62FAF9AF" w14:textId="77777777" w:rsidR="00E277C1" w:rsidRPr="003043C3" w:rsidRDefault="00E277C1" w:rsidP="00C921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Time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5149A6E9" w14:textId="77777777" w:rsidR="00E277C1" w:rsidRPr="003043C3" w:rsidRDefault="00E277C1" w:rsidP="00C921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Presentation Title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  <w:vAlign w:val="bottom"/>
          </w:tcPr>
          <w:p w14:paraId="1195078C" w14:textId="77777777" w:rsidR="00E277C1" w:rsidRPr="003043C3" w:rsidRDefault="00E277C1" w:rsidP="00C9211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Author/Presenter</w:t>
            </w:r>
          </w:p>
        </w:tc>
      </w:tr>
      <w:tr w:rsidR="00E277C1" w:rsidRPr="003043C3" w14:paraId="5FE6F976" w14:textId="77777777" w:rsidTr="00C92111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3833" w14:textId="77777777" w:rsidR="00E277C1" w:rsidRPr="003043C3" w:rsidRDefault="00E277C1" w:rsidP="00C92111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10:45AM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5BA6B" w14:textId="1CE7DFFE" w:rsidR="00E277C1" w:rsidRPr="00CE4E11" w:rsidRDefault="00CB6692" w:rsidP="00C92111">
            <w:pPr>
              <w:rPr>
                <w:rFonts w:ascii="Calibri" w:hAnsi="Calibri" w:cs="Calibri"/>
                <w:color w:val="000000"/>
              </w:rPr>
            </w:pPr>
            <w:r w:rsidRPr="00CE4E11">
              <w:rPr>
                <w:rFonts w:ascii="Calibri" w:hAnsi="Calibri" w:cs="Calibri"/>
                <w:color w:val="000000"/>
              </w:rPr>
              <w:t>Effects of physical activity on executive functions in children: A meta-analysis on the role of cognitively engaging and aerobic programs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D760F" w14:textId="0C742DA3" w:rsidR="00E277C1" w:rsidRPr="00CE4E11" w:rsidRDefault="000E0917" w:rsidP="00C9211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E4E11">
              <w:rPr>
                <w:rFonts w:asciiTheme="minorHAnsi" w:hAnsiTheme="minorHAnsi" w:cstheme="minorHAnsi"/>
                <w:i/>
                <w:iCs/>
                <w:color w:val="000000"/>
              </w:rPr>
              <w:t>Marcelo Odilon Cabral de Andrade</w:t>
            </w:r>
            <w:r w:rsidR="000C5DF2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CE4E11">
              <w:rPr>
                <w:rFonts w:asciiTheme="minorHAnsi" w:hAnsiTheme="minorHAnsi" w:cstheme="minorHAnsi"/>
                <w:i/>
                <w:iCs/>
                <w:color w:val="000000"/>
              </w:rPr>
              <w:t>Michigan State University</w:t>
            </w:r>
          </w:p>
        </w:tc>
      </w:tr>
      <w:tr w:rsidR="00E277C1" w:rsidRPr="003043C3" w14:paraId="17DB5DD1" w14:textId="77777777" w:rsidTr="00C92111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FFCE" w14:textId="77777777" w:rsidR="00E277C1" w:rsidRPr="003043C3" w:rsidRDefault="00E277C1" w:rsidP="00C92111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11:00AM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E56CF" w14:textId="2334BDF9" w:rsidR="00E277C1" w:rsidRPr="00CE4E11" w:rsidRDefault="00F26D19" w:rsidP="00C92111">
            <w:pPr>
              <w:rPr>
                <w:rFonts w:ascii="Calibri" w:hAnsi="Calibri" w:cs="Calibri"/>
                <w:color w:val="000000"/>
              </w:rPr>
            </w:pPr>
            <w:r w:rsidRPr="00CE4E11">
              <w:rPr>
                <w:rFonts w:ascii="Calibri" w:hAnsi="Calibri" w:cs="Calibri"/>
                <w:color w:val="000000"/>
              </w:rPr>
              <w:t>Testing the moderating role of internalized weight bias in the association between weight perception and physical activity among adolescents over time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F5ED" w14:textId="7157E8CA" w:rsidR="00E277C1" w:rsidRPr="00CE4E11" w:rsidRDefault="0035579E" w:rsidP="00C9211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E4E11">
              <w:rPr>
                <w:rFonts w:asciiTheme="minorHAnsi" w:hAnsiTheme="minorHAnsi" w:cstheme="minorHAnsi"/>
                <w:i/>
                <w:iCs/>
                <w:color w:val="000000"/>
              </w:rPr>
              <w:t>Kristen M. Lucibello</w:t>
            </w:r>
            <w:r w:rsidR="000C5DF2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CE4E11">
              <w:rPr>
                <w:rFonts w:asciiTheme="minorHAnsi" w:hAnsiTheme="minorHAnsi" w:cstheme="minorHAnsi"/>
                <w:i/>
                <w:iCs/>
                <w:color w:val="000000"/>
              </w:rPr>
              <w:t>Brock University</w:t>
            </w:r>
          </w:p>
        </w:tc>
      </w:tr>
      <w:tr w:rsidR="00091154" w:rsidRPr="003043C3" w14:paraId="5032C21A" w14:textId="77777777" w:rsidTr="00C92111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D0CC" w14:textId="77777777" w:rsidR="00091154" w:rsidRPr="003043C3" w:rsidRDefault="00091154" w:rsidP="00091154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11:15AM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912F4" w14:textId="2A6056FF" w:rsidR="00091154" w:rsidRPr="00091154" w:rsidRDefault="00091154" w:rsidP="00091154">
            <w:pPr>
              <w:rPr>
                <w:rFonts w:ascii="Calibri" w:hAnsi="Calibri" w:cs="Calibri"/>
                <w:color w:val="000000"/>
              </w:rPr>
            </w:pPr>
            <w:r w:rsidRPr="00091154">
              <w:rPr>
                <w:rFonts w:ascii="Calibri" w:hAnsi="Calibri" w:cs="Calibri"/>
                <w:color w:val="000000"/>
              </w:rPr>
              <w:t>The negative effect of stress on physical activity is reduced for adults who have stronger habit and identity: A repeated-measures investigation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8E33E" w14:textId="4CF6506C" w:rsidR="00091154" w:rsidRPr="00231789" w:rsidRDefault="00091154" w:rsidP="00091154">
            <w:pPr>
              <w:rPr>
                <w:rFonts w:asciiTheme="minorHAnsi" w:hAnsiTheme="minorHAnsi" w:cstheme="minorHAnsi"/>
                <w:i/>
                <w:iCs/>
                <w:color w:val="000000"/>
                <w:highlight w:val="magenta"/>
              </w:rPr>
            </w:pPr>
            <w:r w:rsidRPr="00091154">
              <w:rPr>
                <w:rFonts w:asciiTheme="minorHAnsi" w:hAnsiTheme="minorHAnsi" w:cstheme="minorHAnsi"/>
                <w:i/>
                <w:iCs/>
                <w:color w:val="000000"/>
              </w:rPr>
              <w:t>Emily Jakob, Purdue University</w:t>
            </w:r>
          </w:p>
        </w:tc>
      </w:tr>
      <w:tr w:rsidR="00091154" w:rsidRPr="003043C3" w14:paraId="2B1A8265" w14:textId="77777777" w:rsidTr="00CB6692">
        <w:trPr>
          <w:trHeight w:val="298"/>
        </w:trPr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4D2D98" w14:textId="77777777" w:rsidR="00091154" w:rsidRPr="003043C3" w:rsidRDefault="00091154" w:rsidP="00091154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11:30AM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B0B5E" w14:textId="7E85C88B" w:rsidR="00091154" w:rsidRPr="00CE4E11" w:rsidRDefault="00091154" w:rsidP="00091154">
            <w:pPr>
              <w:rPr>
                <w:rFonts w:ascii="Calibri" w:hAnsi="Calibri" w:cs="Calibri"/>
                <w:color w:val="000000"/>
              </w:rPr>
            </w:pPr>
            <w:r w:rsidRPr="00CE4E11">
              <w:rPr>
                <w:rFonts w:ascii="Calibri" w:hAnsi="Calibri" w:cs="Calibri"/>
                <w:color w:val="000000"/>
              </w:rPr>
              <w:t>Physical and psychosocial benefits of a judo program for children with autism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FE540" w14:textId="548A91A1" w:rsidR="00091154" w:rsidRPr="00CE4E11" w:rsidRDefault="00091154" w:rsidP="00091154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E4E11">
              <w:rPr>
                <w:rFonts w:asciiTheme="minorHAnsi" w:hAnsiTheme="minorHAnsi" w:cstheme="minorHAnsi"/>
                <w:i/>
                <w:iCs/>
                <w:color w:val="000000"/>
              </w:rPr>
              <w:t>Candace Brink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CE4E11">
              <w:rPr>
                <w:rFonts w:asciiTheme="minorHAnsi" w:hAnsiTheme="minorHAnsi" w:cstheme="minorHAnsi"/>
                <w:i/>
                <w:iCs/>
                <w:color w:val="000000"/>
              </w:rPr>
              <w:t>West Virginia University</w:t>
            </w:r>
          </w:p>
        </w:tc>
      </w:tr>
    </w:tbl>
    <w:p w14:paraId="330934BC" w14:textId="63D0C28C" w:rsidR="00E277C1" w:rsidRPr="0077106A" w:rsidRDefault="00E277C1" w:rsidP="00E277C1">
      <w:pPr>
        <w:rPr>
          <w:rFonts w:asciiTheme="minorHAnsi" w:hAnsiTheme="minorHAnsi" w:cstheme="minorHAnsi"/>
          <w:i/>
          <w:iCs/>
          <w:color w:val="000000" w:themeColor="text1"/>
        </w:rPr>
      </w:pPr>
      <w:r w:rsidRPr="0077106A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77106A">
        <w:rPr>
          <w:rFonts w:asciiTheme="minorHAnsi" w:hAnsiTheme="minorHAnsi" w:cstheme="minorHAnsi"/>
          <w:i/>
          <w:iCs/>
          <w:color w:val="000000" w:themeColor="text1"/>
        </w:rPr>
        <w:t xml:space="preserve">Moderator: </w:t>
      </w:r>
      <w:r w:rsidR="00B31BC3" w:rsidRPr="0077106A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Kathleen Wilson, California State University Fullerton</w:t>
      </w:r>
    </w:p>
    <w:p w14:paraId="3BE0AA01" w14:textId="77777777" w:rsidR="003043C3" w:rsidRDefault="003043C3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13D4B525" w14:textId="77777777" w:rsidR="003043C3" w:rsidRDefault="003043C3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62849D29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2AFEC41D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0EE78C10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4A27AA63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686D56E9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75D93ED5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50C83D39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7EB83CB6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6945B6BD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0293B5B0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62EE75DA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44B62D7D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2A5A65A6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677A984E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4348EF1F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04F158A9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51B22134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4A2D7E1A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43F9FF89" w14:textId="77777777" w:rsidR="00E05E91" w:rsidRDefault="00E05E91" w:rsidP="00460339">
      <w:pPr>
        <w:rPr>
          <w:rFonts w:asciiTheme="minorHAnsi" w:hAnsiTheme="minorHAnsi" w:cstheme="minorHAnsi"/>
          <w:i/>
          <w:iCs/>
          <w:color w:val="FF0000"/>
        </w:rPr>
      </w:pPr>
    </w:p>
    <w:p w14:paraId="1BBE9B62" w14:textId="1D58CF1E" w:rsidR="00A062D4" w:rsidRDefault="00AF2771">
      <w:pPr>
        <w:rPr>
          <w:rFonts w:asciiTheme="minorHAnsi" w:hAnsiTheme="minorHAnsi" w:cstheme="minorHAnsi"/>
          <w:b/>
          <w:bCs/>
          <w:sz w:val="80"/>
          <w:szCs w:val="80"/>
        </w:rPr>
      </w:pPr>
      <w:r w:rsidRPr="008B56D1">
        <w:rPr>
          <w:rFonts w:asciiTheme="minorHAnsi" w:hAnsiTheme="minorHAnsi" w:cstheme="minorHAnsi"/>
          <w:b/>
          <w:bCs/>
          <w:sz w:val="80"/>
          <w:szCs w:val="80"/>
        </w:rPr>
        <w:t>Poster Sessions</w:t>
      </w:r>
    </w:p>
    <w:p w14:paraId="632E549F" w14:textId="7411FB57" w:rsidR="00D20F93" w:rsidRDefault="00D20F93">
      <w:pPr>
        <w:rPr>
          <w:rFonts w:ascii="Calibri" w:hAnsi="Calibri" w:cs="Calibri"/>
          <w:i/>
          <w:iCs/>
        </w:rPr>
      </w:pPr>
      <w:r w:rsidRPr="00767B8F">
        <w:rPr>
          <w:rFonts w:ascii="Calibri" w:hAnsi="Calibri" w:cs="Calibri"/>
          <w:i/>
          <w:iCs/>
        </w:rPr>
        <w:t xml:space="preserve">Presenters assigned </w:t>
      </w:r>
      <w:r w:rsidR="00A4223F">
        <w:rPr>
          <w:rFonts w:ascii="Calibri" w:hAnsi="Calibri" w:cs="Calibri"/>
          <w:i/>
          <w:iCs/>
        </w:rPr>
        <w:t>posters</w:t>
      </w:r>
      <w:r w:rsidRPr="00767B8F">
        <w:rPr>
          <w:rFonts w:ascii="Calibri" w:hAnsi="Calibri" w:cs="Calibri"/>
          <w:i/>
          <w:iCs/>
        </w:rPr>
        <w:t xml:space="preserve"> with </w:t>
      </w:r>
      <w:r w:rsidRPr="00A4223F">
        <w:rPr>
          <w:rFonts w:ascii="Calibri" w:hAnsi="Calibri" w:cs="Calibri"/>
          <w:b/>
          <w:bCs/>
          <w:i/>
          <w:iCs/>
          <w:u w:val="single"/>
        </w:rPr>
        <w:t xml:space="preserve">even numbers will present at their </w:t>
      </w:r>
      <w:r w:rsidR="00A4223F" w:rsidRPr="00A4223F">
        <w:rPr>
          <w:rFonts w:ascii="Calibri" w:hAnsi="Calibri" w:cs="Calibri"/>
          <w:b/>
          <w:bCs/>
          <w:i/>
          <w:iCs/>
          <w:u w:val="single"/>
        </w:rPr>
        <w:t>poster</w:t>
      </w:r>
      <w:r w:rsidRPr="00A4223F">
        <w:rPr>
          <w:rFonts w:ascii="Calibri" w:hAnsi="Calibri" w:cs="Calibri"/>
          <w:b/>
          <w:bCs/>
          <w:i/>
          <w:iCs/>
          <w:u w:val="single"/>
        </w:rPr>
        <w:t xml:space="preserve"> the first 45 minutes</w:t>
      </w:r>
      <w:r w:rsidRPr="00767B8F">
        <w:rPr>
          <w:rFonts w:ascii="Calibri" w:hAnsi="Calibri" w:cs="Calibri"/>
          <w:i/>
          <w:iCs/>
        </w:rPr>
        <w:t xml:space="preserve"> of the poster session. The presenters assigned </w:t>
      </w:r>
      <w:r w:rsidR="00A4223F">
        <w:rPr>
          <w:rFonts w:ascii="Calibri" w:hAnsi="Calibri" w:cs="Calibri"/>
          <w:i/>
          <w:iCs/>
        </w:rPr>
        <w:t>posters</w:t>
      </w:r>
      <w:r w:rsidRPr="00767B8F">
        <w:rPr>
          <w:rFonts w:ascii="Calibri" w:hAnsi="Calibri" w:cs="Calibri"/>
          <w:i/>
          <w:iCs/>
        </w:rPr>
        <w:t xml:space="preserve"> with </w:t>
      </w:r>
      <w:r w:rsidRPr="00A4223F">
        <w:rPr>
          <w:rFonts w:ascii="Calibri" w:hAnsi="Calibri" w:cs="Calibri"/>
          <w:b/>
          <w:bCs/>
          <w:i/>
          <w:iCs/>
          <w:u w:val="single"/>
        </w:rPr>
        <w:t xml:space="preserve">odd numbers will present at their </w:t>
      </w:r>
      <w:r w:rsidR="00A4223F" w:rsidRPr="00A4223F">
        <w:rPr>
          <w:rFonts w:ascii="Calibri" w:hAnsi="Calibri" w:cs="Calibri"/>
          <w:b/>
          <w:bCs/>
          <w:i/>
          <w:iCs/>
          <w:u w:val="single"/>
        </w:rPr>
        <w:t>poster</w:t>
      </w:r>
      <w:r w:rsidRPr="00A4223F">
        <w:rPr>
          <w:rFonts w:ascii="Calibri" w:hAnsi="Calibri" w:cs="Calibri"/>
          <w:b/>
          <w:bCs/>
          <w:i/>
          <w:iCs/>
          <w:u w:val="single"/>
        </w:rPr>
        <w:t xml:space="preserve"> the second 45 minutes</w:t>
      </w:r>
      <w:r w:rsidRPr="00767B8F">
        <w:rPr>
          <w:rFonts w:ascii="Calibri" w:hAnsi="Calibri" w:cs="Calibri"/>
          <w:i/>
          <w:iCs/>
        </w:rPr>
        <w:t xml:space="preserve"> of the poster session.</w:t>
      </w:r>
    </w:p>
    <w:p w14:paraId="633AB089" w14:textId="77777777" w:rsidR="00CC7F94" w:rsidRPr="00767B8F" w:rsidRDefault="00CC7F94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5230ED20" w14:textId="777C882B" w:rsidR="006069CC" w:rsidRPr="009B470A" w:rsidRDefault="00327790">
      <w:pPr>
        <w:rPr>
          <w:rFonts w:asciiTheme="minorHAnsi" w:hAnsiTheme="minorHAnsi" w:cstheme="minorHAnsi"/>
          <w:sz w:val="48"/>
          <w:szCs w:val="48"/>
        </w:rPr>
      </w:pPr>
      <w:r w:rsidRPr="00CC7F94">
        <w:rPr>
          <w:rFonts w:asciiTheme="minorHAnsi" w:hAnsiTheme="minorHAnsi" w:cstheme="minorHAnsi"/>
          <w:sz w:val="48"/>
          <w:szCs w:val="48"/>
        </w:rPr>
        <w:t xml:space="preserve">Thursday </w:t>
      </w:r>
      <w:r w:rsidR="00A4223F">
        <w:rPr>
          <w:rFonts w:asciiTheme="minorHAnsi" w:hAnsiTheme="minorHAnsi" w:cstheme="minorHAnsi"/>
          <w:sz w:val="48"/>
          <w:szCs w:val="48"/>
        </w:rPr>
        <w:t xml:space="preserve">June </w:t>
      </w:r>
      <w:r w:rsidR="00D66366">
        <w:rPr>
          <w:rFonts w:asciiTheme="minorHAnsi" w:hAnsiTheme="minorHAnsi" w:cstheme="minorHAnsi"/>
          <w:sz w:val="48"/>
          <w:szCs w:val="48"/>
        </w:rPr>
        <w:t>6</w:t>
      </w:r>
      <w:r w:rsidR="00D66366" w:rsidRPr="00D66366">
        <w:rPr>
          <w:rFonts w:asciiTheme="minorHAnsi" w:hAnsiTheme="minorHAnsi" w:cstheme="minorHAnsi"/>
          <w:sz w:val="48"/>
          <w:szCs w:val="48"/>
          <w:vertAlign w:val="superscript"/>
        </w:rPr>
        <w:t>th</w:t>
      </w:r>
      <w:r w:rsidRPr="00CC7F94">
        <w:rPr>
          <w:rFonts w:asciiTheme="minorHAnsi" w:hAnsiTheme="minorHAnsi" w:cstheme="minorHAnsi"/>
          <w:sz w:val="48"/>
          <w:szCs w:val="48"/>
        </w:rPr>
        <w:t xml:space="preserve">, </w:t>
      </w:r>
      <w:r w:rsidR="00C91513" w:rsidRPr="00CC7F94">
        <w:rPr>
          <w:rFonts w:asciiTheme="minorHAnsi" w:hAnsiTheme="minorHAnsi" w:cstheme="minorHAnsi"/>
          <w:sz w:val="48"/>
          <w:szCs w:val="48"/>
        </w:rPr>
        <w:t>5:</w:t>
      </w:r>
      <w:r w:rsidR="003064CA">
        <w:rPr>
          <w:rFonts w:asciiTheme="minorHAnsi" w:hAnsiTheme="minorHAnsi" w:cstheme="minorHAnsi"/>
          <w:sz w:val="48"/>
          <w:szCs w:val="48"/>
        </w:rPr>
        <w:t>15</w:t>
      </w:r>
      <w:r w:rsidR="0016798B" w:rsidRPr="00CC7F94">
        <w:rPr>
          <w:rFonts w:asciiTheme="minorHAnsi" w:hAnsiTheme="minorHAnsi" w:cstheme="minorHAnsi"/>
          <w:sz w:val="48"/>
          <w:szCs w:val="48"/>
        </w:rPr>
        <w:t>-</w:t>
      </w:r>
      <w:r w:rsidR="00C91513" w:rsidRPr="00CC7F94">
        <w:rPr>
          <w:rFonts w:asciiTheme="minorHAnsi" w:hAnsiTheme="minorHAnsi" w:cstheme="minorHAnsi"/>
          <w:sz w:val="48"/>
          <w:szCs w:val="48"/>
        </w:rPr>
        <w:t>6</w:t>
      </w:r>
      <w:r w:rsidR="0016798B" w:rsidRPr="00CC7F94">
        <w:rPr>
          <w:rFonts w:asciiTheme="minorHAnsi" w:hAnsiTheme="minorHAnsi" w:cstheme="minorHAnsi"/>
          <w:sz w:val="48"/>
          <w:szCs w:val="48"/>
        </w:rPr>
        <w:t>:</w:t>
      </w:r>
      <w:r w:rsidR="003064CA">
        <w:rPr>
          <w:rFonts w:asciiTheme="minorHAnsi" w:hAnsiTheme="minorHAnsi" w:cstheme="minorHAnsi"/>
          <w:sz w:val="48"/>
          <w:szCs w:val="48"/>
        </w:rPr>
        <w:t>45</w:t>
      </w:r>
      <w:r w:rsidR="0016798B" w:rsidRPr="00CC7F94">
        <w:rPr>
          <w:rFonts w:asciiTheme="minorHAnsi" w:hAnsiTheme="minorHAnsi" w:cstheme="minorHAnsi"/>
          <w:sz w:val="48"/>
          <w:szCs w:val="48"/>
        </w:rPr>
        <w:t>PM</w:t>
      </w:r>
    </w:p>
    <w:p w14:paraId="549F9B68" w14:textId="77777777" w:rsidR="00E6009C" w:rsidRPr="008B56D1" w:rsidRDefault="00E6009C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1200" w:type="dxa"/>
        <w:shd w:val="clear" w:color="auto" w:fill="00B0F0"/>
        <w:tblLook w:val="04A0" w:firstRow="1" w:lastRow="0" w:firstColumn="1" w:lastColumn="0" w:noHBand="0" w:noVBand="1"/>
      </w:tblPr>
      <w:tblGrid>
        <w:gridCol w:w="568"/>
        <w:gridCol w:w="6267"/>
        <w:gridCol w:w="4365"/>
      </w:tblGrid>
      <w:tr w:rsidR="002571AC" w:rsidRPr="008B56D1" w14:paraId="4533E6BE" w14:textId="0E0DEC71" w:rsidTr="00F05F0B">
        <w:trPr>
          <w:trHeight w:val="297"/>
        </w:trPr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1CF019" w14:textId="0D95C1FE" w:rsidR="002571AC" w:rsidRPr="008B56D1" w:rsidRDefault="002571AC" w:rsidP="006C3D40">
            <w:pPr>
              <w:shd w:val="clear" w:color="auto" w:fill="00B0F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Sport and Exercise Psychol</w:t>
            </w:r>
            <w:r w:rsidRPr="008B56D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ogy Poster Session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2571AC" w:rsidRPr="008B56D1" w14:paraId="743F3B32" w14:textId="77777777" w:rsidTr="00F05F0B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</w:tcPr>
          <w:p w14:paraId="29785D31" w14:textId="12A1C4F6" w:rsidR="002571AC" w:rsidRPr="003043C3" w:rsidRDefault="002571AC" w:rsidP="0043599F">
            <w:pPr>
              <w:rPr>
                <w:rFonts w:asciiTheme="minorHAnsi" w:hAnsiTheme="minorHAnsi" w:cstheme="minorHAnsi"/>
                <w:b/>
                <w:bCs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No.</w:t>
            </w:r>
          </w:p>
        </w:tc>
        <w:tc>
          <w:tcPr>
            <w:tcW w:w="6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</w:tcPr>
          <w:p w14:paraId="5F7F74A4" w14:textId="4019665A" w:rsidR="002571AC" w:rsidRPr="003043C3" w:rsidRDefault="002571AC" w:rsidP="0043599F">
            <w:pPr>
              <w:rPr>
                <w:rFonts w:asciiTheme="minorHAnsi" w:hAnsiTheme="minorHAnsi" w:cstheme="minorHAnsi"/>
                <w:b/>
                <w:bCs/>
              </w:rPr>
            </w:pPr>
            <w:r w:rsidRPr="003043C3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</w:tcPr>
          <w:p w14:paraId="37AA9550" w14:textId="55BFEF87" w:rsidR="002571AC" w:rsidRPr="003043C3" w:rsidRDefault="002571AC" w:rsidP="0043599F">
            <w:pPr>
              <w:rPr>
                <w:rFonts w:asciiTheme="minorHAnsi" w:hAnsiTheme="minorHAnsi" w:cstheme="minorHAnsi"/>
                <w:b/>
                <w:bCs/>
              </w:rPr>
            </w:pPr>
            <w:r w:rsidRPr="003043C3">
              <w:rPr>
                <w:rFonts w:asciiTheme="minorHAnsi" w:hAnsiTheme="minorHAnsi" w:cstheme="minorHAnsi"/>
                <w:b/>
                <w:bCs/>
              </w:rPr>
              <w:t>Lead Presenter</w:t>
            </w:r>
          </w:p>
        </w:tc>
      </w:tr>
      <w:tr w:rsidR="00012D3E" w:rsidRPr="008B56D1" w14:paraId="3B26DB90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828" w14:textId="0DA09792" w:rsidR="00012D3E" w:rsidRPr="003043C3" w:rsidRDefault="00012D3E" w:rsidP="00012D3E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7C418" w14:textId="2FA399E8" w:rsidR="00012D3E" w:rsidRPr="003043C3" w:rsidRDefault="00012D3E" w:rsidP="00012D3E">
            <w:pPr>
              <w:rPr>
                <w:rFonts w:asciiTheme="minorHAnsi" w:hAnsiTheme="minorHAnsi" w:cstheme="minorHAnsi"/>
              </w:rPr>
            </w:pPr>
            <w:r w:rsidRPr="00B34C28">
              <w:rPr>
                <w:rFonts w:ascii="Calibri" w:hAnsi="Calibri" w:cs="Calibri"/>
                <w:color w:val="000000"/>
              </w:rPr>
              <w:t>Exploring physical activity counseling for young adult cancer patients: Insights from the ACCESS pilot randomized controlled trial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0ACA99" w14:textId="32541633" w:rsidR="00012D3E" w:rsidRPr="003043C3" w:rsidRDefault="00012D3E" w:rsidP="00012D3E">
            <w:pPr>
              <w:rPr>
                <w:rFonts w:asciiTheme="minorHAnsi" w:hAnsiTheme="minorHAnsi" w:cstheme="minorHAnsi"/>
                <w:i/>
                <w:iCs/>
              </w:rPr>
            </w:pPr>
            <w:r w:rsidRPr="00B34C28">
              <w:rPr>
                <w:rFonts w:asciiTheme="minorHAnsi" w:hAnsiTheme="minorHAnsi" w:cstheme="minorHAnsi"/>
                <w:i/>
                <w:iCs/>
                <w:color w:val="000000"/>
              </w:rPr>
              <w:t>Jennifer Brunet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B34C28">
              <w:rPr>
                <w:rFonts w:asciiTheme="minorHAnsi" w:hAnsiTheme="minorHAnsi" w:cstheme="minorHAnsi"/>
                <w:i/>
                <w:iCs/>
                <w:color w:val="000000"/>
              </w:rPr>
              <w:t>University of Ottawa</w:t>
            </w:r>
          </w:p>
        </w:tc>
      </w:tr>
      <w:tr w:rsidR="00012D3E" w:rsidRPr="008B56D1" w14:paraId="4129E04D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F0F63" w14:textId="6A0E12F1" w:rsidR="00012D3E" w:rsidRPr="003043C3" w:rsidRDefault="00012D3E" w:rsidP="00012D3E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9E7AEF" w14:textId="058A868E" w:rsidR="00012D3E" w:rsidRPr="00AA17DC" w:rsidRDefault="00E37451" w:rsidP="00012D3E">
            <w:pPr>
              <w:rPr>
                <w:rFonts w:ascii="Calibri" w:hAnsi="Calibri" w:cs="Calibri"/>
              </w:rPr>
            </w:pPr>
            <w:r w:rsidRPr="00AA17DC">
              <w:rPr>
                <w:rFonts w:ascii="Calibri" w:hAnsi="Calibri" w:cs="Calibri"/>
              </w:rPr>
              <w:t>Motivation states to move: A scoping review of studies focused on physical activity and exercise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EE163" w14:textId="64617440" w:rsidR="00012D3E" w:rsidRPr="00AA17DC" w:rsidRDefault="00E37451" w:rsidP="00E37451">
            <w:pPr>
              <w:rPr>
                <w:rFonts w:ascii="Calibri" w:hAnsi="Calibri" w:cs="Calibri"/>
                <w:i/>
                <w:iCs/>
              </w:rPr>
            </w:pPr>
            <w:r w:rsidRPr="00AA17DC">
              <w:rPr>
                <w:rFonts w:ascii="Calibri" w:hAnsi="Calibri" w:cs="Calibri"/>
                <w:i/>
                <w:iCs/>
              </w:rPr>
              <w:t>Matthew Stults-Kolehmainen - Yale New Haven Hospital</w:t>
            </w:r>
          </w:p>
        </w:tc>
      </w:tr>
      <w:tr w:rsidR="00012D3E" w:rsidRPr="008B56D1" w14:paraId="26FC6D0C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F9A7D" w14:textId="38F9AA74" w:rsidR="00012D3E" w:rsidRPr="003043C3" w:rsidRDefault="00012D3E" w:rsidP="00012D3E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2394F4" w14:textId="139E69FE" w:rsidR="00012D3E" w:rsidRPr="00BF5947" w:rsidRDefault="00AA17DC" w:rsidP="00012D3E">
            <w:pPr>
              <w:rPr>
                <w:rFonts w:ascii="Calibri" w:hAnsi="Calibri" w:cs="Calibri"/>
                <w:color w:val="000000"/>
              </w:rPr>
            </w:pPr>
            <w:r w:rsidRPr="00BF5947">
              <w:rPr>
                <w:rFonts w:ascii="Calibri" w:hAnsi="Calibri" w:cs="Calibri"/>
                <w:color w:val="000000"/>
              </w:rPr>
              <w:t>The effect of stress exposure on motivation states to be active and sedentary in novice and expert rock climbers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634EC" w14:textId="09A677C5" w:rsidR="00012D3E" w:rsidRPr="00BF5947" w:rsidRDefault="00AA17DC" w:rsidP="00012D3E">
            <w:pPr>
              <w:rPr>
                <w:rFonts w:ascii="Calibri" w:hAnsi="Calibri" w:cs="Calibri"/>
                <w:i/>
                <w:iCs/>
              </w:rPr>
            </w:pPr>
            <w:r w:rsidRPr="00BF5947">
              <w:rPr>
                <w:rFonts w:ascii="Calibri" w:hAnsi="Calibri" w:cs="Calibri"/>
                <w:i/>
                <w:iCs/>
              </w:rPr>
              <w:t>Matthew Stults-Kolehmainen - Yale New Haven Hospital</w:t>
            </w:r>
          </w:p>
        </w:tc>
      </w:tr>
      <w:tr w:rsidR="00BF5947" w:rsidRPr="008B56D1" w14:paraId="37714327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5076C" w14:textId="6D36A8C8" w:rsidR="00BF5947" w:rsidRPr="003043C3" w:rsidRDefault="00BF5947" w:rsidP="00012D3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0A7F51" w14:textId="534D606C" w:rsidR="00BF5947" w:rsidRPr="00BF5947" w:rsidRDefault="00BF5947" w:rsidP="00012D3E">
            <w:pPr>
              <w:rPr>
                <w:rFonts w:ascii="Calibri" w:hAnsi="Calibri" w:cs="Calibri"/>
                <w:color w:val="000000"/>
              </w:rPr>
            </w:pPr>
            <w:r w:rsidRPr="00BF5947">
              <w:rPr>
                <w:rFonts w:ascii="Calibri" w:hAnsi="Calibri" w:cs="Calibri"/>
                <w:color w:val="000000"/>
              </w:rPr>
              <w:t>Motivation states to move and be active in healthy and clinical populations: A scoping review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33267" w14:textId="5F77E0BF" w:rsidR="00BF5947" w:rsidRPr="00BF5947" w:rsidRDefault="00BF5947" w:rsidP="00012D3E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BF5947">
              <w:rPr>
                <w:rFonts w:ascii="Calibri" w:hAnsi="Calibri" w:cs="Calibri"/>
                <w:i/>
                <w:iCs/>
              </w:rPr>
              <w:t>Matthew Stults-Kolehmainen - Yale New Haven Hospital</w:t>
            </w:r>
          </w:p>
        </w:tc>
      </w:tr>
      <w:tr w:rsidR="00012D3E" w:rsidRPr="008B56D1" w14:paraId="2EDE09E2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69E66" w14:textId="1F99B0B5" w:rsidR="00012D3E" w:rsidRPr="003043C3" w:rsidRDefault="00012D3E" w:rsidP="00012D3E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0C17D9" w14:textId="16362208" w:rsidR="00012D3E" w:rsidRPr="003043C3" w:rsidRDefault="00052C53" w:rsidP="00012D3E">
            <w:pPr>
              <w:rPr>
                <w:rFonts w:asciiTheme="minorHAnsi" w:hAnsiTheme="minorHAnsi" w:cstheme="minorHAnsi"/>
              </w:rPr>
            </w:pPr>
            <w:r w:rsidRPr="00052C53">
              <w:rPr>
                <w:rFonts w:asciiTheme="minorHAnsi" w:hAnsiTheme="minorHAnsi" w:cstheme="minorHAnsi"/>
              </w:rPr>
              <w:t>Designing sport and physical activity interventions for children and adolescents with ADHD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BCAD5" w14:textId="63A024FE" w:rsidR="00012D3E" w:rsidRPr="003043C3" w:rsidRDefault="00052C53" w:rsidP="00012D3E">
            <w:pPr>
              <w:rPr>
                <w:rFonts w:asciiTheme="minorHAnsi" w:hAnsiTheme="minorHAnsi" w:cstheme="minorHAnsi"/>
                <w:i/>
                <w:iCs/>
              </w:rPr>
            </w:pPr>
            <w:r w:rsidRPr="00052C53">
              <w:rPr>
                <w:rFonts w:asciiTheme="minorHAnsi" w:hAnsiTheme="minorHAnsi" w:cstheme="minorHAnsi"/>
                <w:i/>
                <w:iCs/>
              </w:rPr>
              <w:t xml:space="preserve">Jennifer Meggs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052C53">
              <w:rPr>
                <w:rFonts w:asciiTheme="minorHAnsi" w:hAnsiTheme="minorHAnsi" w:cstheme="minorHAnsi"/>
                <w:i/>
                <w:iCs/>
              </w:rPr>
              <w:t>Heriot-Watt University</w:t>
            </w:r>
          </w:p>
        </w:tc>
      </w:tr>
      <w:tr w:rsidR="00012D3E" w:rsidRPr="008B56D1" w14:paraId="5AE82BE8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27F6D" w14:textId="661CD669" w:rsidR="00012D3E" w:rsidRPr="003043C3" w:rsidRDefault="00012D3E" w:rsidP="00012D3E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EBBF9E" w14:textId="1F0737D3" w:rsidR="00012D3E" w:rsidRPr="003043C3" w:rsidRDefault="00052C53" w:rsidP="00012D3E">
            <w:pPr>
              <w:rPr>
                <w:rFonts w:asciiTheme="minorHAnsi" w:hAnsiTheme="minorHAnsi" w:cstheme="minorHAnsi"/>
              </w:rPr>
            </w:pPr>
            <w:r w:rsidRPr="00052C53">
              <w:rPr>
                <w:rFonts w:asciiTheme="minorHAnsi" w:hAnsiTheme="minorHAnsi" w:cstheme="minorHAnsi"/>
              </w:rPr>
              <w:t>Clarifying the psychological states underpinning excellent performance: A critical review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302D0" w14:textId="5A76EFF1" w:rsidR="00012D3E" w:rsidRPr="003043C3" w:rsidRDefault="00052C53" w:rsidP="00012D3E">
            <w:pPr>
              <w:rPr>
                <w:rFonts w:asciiTheme="minorHAnsi" w:hAnsiTheme="minorHAnsi" w:cstheme="minorHAnsi"/>
                <w:i/>
                <w:iCs/>
              </w:rPr>
            </w:pPr>
            <w:r w:rsidRPr="00052C53">
              <w:rPr>
                <w:rFonts w:asciiTheme="minorHAnsi" w:hAnsiTheme="minorHAnsi" w:cstheme="minorHAnsi"/>
                <w:i/>
                <w:iCs/>
              </w:rPr>
              <w:t xml:space="preserve">Patrick Boudreau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052C53">
              <w:rPr>
                <w:rFonts w:asciiTheme="minorHAnsi" w:hAnsiTheme="minorHAnsi" w:cstheme="minorHAnsi"/>
                <w:i/>
                <w:iCs/>
              </w:rPr>
              <w:t>Ara Institute of Canterbury</w:t>
            </w:r>
          </w:p>
        </w:tc>
      </w:tr>
      <w:tr w:rsidR="00012D3E" w:rsidRPr="008B56D1" w14:paraId="46ABC630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EFFD5" w14:textId="7B5A5EFF" w:rsidR="00012D3E" w:rsidRPr="003043C3" w:rsidRDefault="00012D3E" w:rsidP="00012D3E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480687" w14:textId="37D505D5" w:rsidR="00012D3E" w:rsidRPr="003043C3" w:rsidRDefault="00052C53" w:rsidP="00012D3E">
            <w:pPr>
              <w:rPr>
                <w:rFonts w:asciiTheme="minorHAnsi" w:hAnsiTheme="minorHAnsi" w:cstheme="minorHAnsi"/>
              </w:rPr>
            </w:pPr>
            <w:r w:rsidRPr="00052C53">
              <w:rPr>
                <w:rFonts w:asciiTheme="minorHAnsi" w:hAnsiTheme="minorHAnsi" w:cstheme="minorHAnsi"/>
              </w:rPr>
              <w:t>Exploring the impact of Mobile Apps for Adolescents Physical Activity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F54CB" w14:textId="5671AF9F" w:rsidR="00012D3E" w:rsidRPr="003043C3" w:rsidRDefault="00052C53" w:rsidP="00012D3E">
            <w:pPr>
              <w:rPr>
                <w:rFonts w:asciiTheme="minorHAnsi" w:hAnsiTheme="minorHAnsi" w:cstheme="minorHAnsi"/>
                <w:i/>
                <w:iCs/>
              </w:rPr>
            </w:pPr>
            <w:r w:rsidRPr="00052C53">
              <w:rPr>
                <w:rFonts w:asciiTheme="minorHAnsi" w:hAnsiTheme="minorHAnsi" w:cstheme="minorHAnsi"/>
                <w:i/>
                <w:iCs/>
              </w:rPr>
              <w:t xml:space="preserve">Markus Nystrom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proofErr w:type="spellStart"/>
            <w:r w:rsidRPr="00052C53">
              <w:rPr>
                <w:rFonts w:asciiTheme="minorHAnsi" w:hAnsiTheme="minorHAnsi" w:cstheme="minorHAnsi"/>
                <w:i/>
                <w:iCs/>
              </w:rPr>
              <w:t>Luleå</w:t>
            </w:r>
            <w:proofErr w:type="spellEnd"/>
            <w:r w:rsidRPr="00052C53">
              <w:rPr>
                <w:rFonts w:asciiTheme="minorHAnsi" w:hAnsiTheme="minorHAnsi" w:cstheme="minorHAnsi"/>
                <w:i/>
                <w:iCs/>
              </w:rPr>
              <w:t xml:space="preserve"> University of Technology</w:t>
            </w:r>
          </w:p>
        </w:tc>
      </w:tr>
      <w:tr w:rsidR="00012D3E" w:rsidRPr="008B56D1" w14:paraId="57577EF4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99035" w14:textId="54FB4935" w:rsidR="00012D3E" w:rsidRPr="0092674A" w:rsidRDefault="00012D3E" w:rsidP="00012D3E">
            <w:pPr>
              <w:rPr>
                <w:rFonts w:asciiTheme="minorHAnsi" w:hAnsiTheme="minorHAnsi" w:cstheme="minorHAnsi"/>
                <w:color w:val="000000"/>
              </w:rPr>
            </w:pPr>
            <w:r w:rsidRPr="0092674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4E414E" w14:textId="4A1812DA" w:rsidR="00012D3E" w:rsidRPr="0092674A" w:rsidRDefault="00052C53" w:rsidP="00012D3E">
            <w:pPr>
              <w:rPr>
                <w:rFonts w:asciiTheme="minorHAnsi" w:hAnsiTheme="minorHAnsi" w:cstheme="minorHAnsi"/>
              </w:rPr>
            </w:pPr>
            <w:r w:rsidRPr="0092674A">
              <w:rPr>
                <w:rFonts w:asciiTheme="minorHAnsi" w:hAnsiTheme="minorHAnsi" w:cstheme="minorHAnsi"/>
              </w:rPr>
              <w:t>Explaining the age-moderation effects in the relation between immediate benefits and physical activity: A mediated moderation analysis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C376F" w14:textId="27EB9215" w:rsidR="00012D3E" w:rsidRPr="0092674A" w:rsidRDefault="00052C53" w:rsidP="00012D3E">
            <w:pPr>
              <w:rPr>
                <w:rFonts w:asciiTheme="minorHAnsi" w:hAnsiTheme="minorHAnsi" w:cstheme="minorHAnsi"/>
                <w:i/>
                <w:iCs/>
              </w:rPr>
            </w:pPr>
            <w:r w:rsidRPr="0092674A">
              <w:rPr>
                <w:rFonts w:asciiTheme="minorHAnsi" w:hAnsiTheme="minorHAnsi" w:cstheme="minorHAnsi"/>
                <w:i/>
                <w:iCs/>
              </w:rPr>
              <w:t>Kin-Kit Li - City University of Hong Kong</w:t>
            </w:r>
          </w:p>
        </w:tc>
      </w:tr>
      <w:tr w:rsidR="00B96D8B" w:rsidRPr="008B56D1" w14:paraId="0C4F7219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35F8D" w14:textId="5ED8E536" w:rsidR="00B96D8B" w:rsidRPr="0092674A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92674A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959E83" w14:textId="5FACF85F" w:rsidR="00B96D8B" w:rsidRPr="0092674A" w:rsidRDefault="00B96D8B" w:rsidP="00B96D8B">
            <w:pPr>
              <w:rPr>
                <w:rFonts w:asciiTheme="minorHAnsi" w:hAnsiTheme="minorHAnsi" w:cstheme="minorHAnsi"/>
              </w:rPr>
            </w:pPr>
            <w:r w:rsidRPr="0092674A">
              <w:rPr>
                <w:rFonts w:asciiTheme="minorHAnsi" w:hAnsiTheme="minorHAnsi" w:cstheme="minorHAnsi"/>
                <w:color w:val="000000"/>
              </w:rPr>
              <w:t>The effects of time-based strategies on physical activity participation moderated by future time perspective in older adults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EA57D" w14:textId="09C13BB1" w:rsidR="00B96D8B" w:rsidRPr="0092674A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92674A">
              <w:rPr>
                <w:rFonts w:asciiTheme="minorHAnsi" w:hAnsiTheme="minorHAnsi" w:cstheme="minorHAnsi"/>
                <w:i/>
                <w:iCs/>
                <w:color w:val="000000"/>
              </w:rPr>
              <w:t>Kin-Kit Li - City University of Hong Kong</w:t>
            </w:r>
          </w:p>
        </w:tc>
      </w:tr>
      <w:tr w:rsidR="00B96D8B" w:rsidRPr="008B56D1" w14:paraId="11EF80D1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F4D29" w14:textId="1EBD8E81" w:rsidR="00B96D8B" w:rsidRPr="0092674A" w:rsidRDefault="0092674A" w:rsidP="00B96D8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6FDB6A" w14:textId="41BCA821" w:rsidR="00B96D8B" w:rsidRPr="0092674A" w:rsidRDefault="00B96D8B" w:rsidP="00B96D8B">
            <w:pPr>
              <w:rPr>
                <w:rFonts w:asciiTheme="minorHAnsi" w:hAnsiTheme="minorHAnsi" w:cstheme="minorHAnsi"/>
              </w:rPr>
            </w:pPr>
            <w:r w:rsidRPr="0092674A">
              <w:rPr>
                <w:rFonts w:asciiTheme="minorHAnsi" w:hAnsiTheme="minorHAnsi" w:cstheme="minorHAnsi"/>
              </w:rPr>
              <w:t>Understanding changes in identity and motivation in collegiate athletes immediately after retiring from sport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129DA" w14:textId="39831A99" w:rsidR="00B96D8B" w:rsidRPr="0092674A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92674A">
              <w:rPr>
                <w:rFonts w:asciiTheme="minorHAnsi" w:hAnsiTheme="minorHAnsi" w:cstheme="minorHAnsi"/>
                <w:i/>
                <w:iCs/>
              </w:rPr>
              <w:t>Karan Bhatia - Ball State University</w:t>
            </w:r>
          </w:p>
        </w:tc>
      </w:tr>
      <w:tr w:rsidR="00B96D8B" w:rsidRPr="008B56D1" w14:paraId="1CD23ED4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D2EF9" w14:textId="3D6F0317" w:rsidR="00B96D8B" w:rsidRPr="003043C3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 w:rsidR="0092674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AFC1F3" w14:textId="5B9E551A" w:rsidR="00B96D8B" w:rsidRPr="003043C3" w:rsidRDefault="00B96D8B" w:rsidP="00B96D8B">
            <w:pPr>
              <w:rPr>
                <w:rFonts w:asciiTheme="minorHAnsi" w:hAnsiTheme="minorHAnsi" w:cstheme="minorHAnsi"/>
              </w:rPr>
            </w:pPr>
            <w:r w:rsidRPr="00052C53">
              <w:rPr>
                <w:rFonts w:asciiTheme="minorHAnsi" w:hAnsiTheme="minorHAnsi" w:cstheme="minorHAnsi"/>
              </w:rPr>
              <w:t>Exploring cumulative effects of sport participation over time on mental health difficulties among US youth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069A9" w14:textId="3D54E553" w:rsidR="00B96D8B" w:rsidRPr="003043C3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052C53">
              <w:rPr>
                <w:rFonts w:asciiTheme="minorHAnsi" w:hAnsiTheme="minorHAnsi" w:cstheme="minorHAnsi"/>
                <w:i/>
                <w:iCs/>
              </w:rPr>
              <w:t xml:space="preserve">Matt D. Hoffmann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052C53">
              <w:rPr>
                <w:rFonts w:asciiTheme="minorHAnsi" w:hAnsiTheme="minorHAnsi" w:cstheme="minorHAnsi"/>
                <w:i/>
                <w:iCs/>
              </w:rPr>
              <w:t>California State University, Fullerton</w:t>
            </w:r>
          </w:p>
        </w:tc>
      </w:tr>
      <w:tr w:rsidR="00B96D8B" w:rsidRPr="008B56D1" w14:paraId="38929E86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875C8" w14:textId="46BCE876" w:rsidR="00B96D8B" w:rsidRPr="003043C3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 w:rsidR="0092674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5B6819" w14:textId="70F87AE8" w:rsidR="00B96D8B" w:rsidRPr="003043C3" w:rsidRDefault="00B96D8B" w:rsidP="00B96D8B">
            <w:pPr>
              <w:rPr>
                <w:rFonts w:asciiTheme="minorHAnsi" w:hAnsiTheme="minorHAnsi" w:cstheme="minorHAnsi"/>
              </w:rPr>
            </w:pPr>
            <w:r w:rsidRPr="00052C53">
              <w:rPr>
                <w:rFonts w:asciiTheme="minorHAnsi" w:hAnsiTheme="minorHAnsi" w:cstheme="minorHAnsi"/>
              </w:rPr>
              <w:t>Fostering physical literacy: A cross-sectional cohort study on newcomer youth's participation in multi-sport physical activity programs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57D3E" w14:textId="0F3CED04" w:rsidR="00B96D8B" w:rsidRPr="003043C3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052C53">
              <w:rPr>
                <w:rFonts w:asciiTheme="minorHAnsi" w:hAnsiTheme="minorHAnsi" w:cstheme="minorHAnsi"/>
                <w:i/>
                <w:iCs/>
              </w:rPr>
              <w:t xml:space="preserve">Taylor Rowe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052C53">
              <w:rPr>
                <w:rFonts w:asciiTheme="minorHAnsi" w:hAnsiTheme="minorHAnsi" w:cstheme="minorHAnsi"/>
                <w:i/>
                <w:iCs/>
              </w:rPr>
              <w:t>Brock University</w:t>
            </w:r>
          </w:p>
        </w:tc>
      </w:tr>
      <w:tr w:rsidR="00B96D8B" w:rsidRPr="008B56D1" w14:paraId="6DB73980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5CD76" w14:textId="1690C6DC" w:rsidR="00B96D8B" w:rsidRPr="003043C3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 w:rsidR="0092674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77EA1A" w14:textId="4E19558A" w:rsidR="00B96D8B" w:rsidRPr="003043C3" w:rsidRDefault="00B96D8B" w:rsidP="00B96D8B">
            <w:pPr>
              <w:rPr>
                <w:rFonts w:asciiTheme="minorHAnsi" w:hAnsiTheme="minorHAnsi" w:cstheme="minorHAnsi"/>
              </w:rPr>
            </w:pPr>
            <w:r w:rsidRPr="00052C53">
              <w:rPr>
                <w:rFonts w:asciiTheme="minorHAnsi" w:hAnsiTheme="minorHAnsi" w:cstheme="minorHAnsi"/>
              </w:rPr>
              <w:t xml:space="preserve">An incubator for best-practices: Establishing a national community of practice of community-based exercise programs for persons </w:t>
            </w:r>
            <w:r>
              <w:rPr>
                <w:rFonts w:asciiTheme="minorHAnsi" w:hAnsiTheme="minorHAnsi" w:cstheme="minorHAnsi"/>
              </w:rPr>
              <w:t>experiencing</w:t>
            </w:r>
            <w:r w:rsidRPr="00052C53">
              <w:rPr>
                <w:rFonts w:asciiTheme="minorHAnsi" w:hAnsiTheme="minorHAnsi" w:cstheme="minorHAnsi"/>
              </w:rPr>
              <w:t xml:space="preserve"> disabilities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CD729" w14:textId="32230E1D" w:rsidR="00B96D8B" w:rsidRPr="003043C3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052C53">
              <w:rPr>
                <w:rFonts w:asciiTheme="minorHAnsi" w:hAnsiTheme="minorHAnsi" w:cstheme="minorHAnsi"/>
                <w:i/>
                <w:iCs/>
              </w:rPr>
              <w:t>Jennifer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R</w:t>
            </w:r>
            <w:r w:rsidRPr="00052C53">
              <w:rPr>
                <w:rFonts w:asciiTheme="minorHAnsi" w:hAnsiTheme="minorHAnsi" w:cstheme="minorHAnsi"/>
                <w:i/>
                <w:iCs/>
              </w:rPr>
              <w:t xml:space="preserve"> Tomasone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052C53">
              <w:rPr>
                <w:rFonts w:asciiTheme="minorHAnsi" w:hAnsiTheme="minorHAnsi" w:cstheme="minorHAnsi"/>
                <w:i/>
                <w:iCs/>
              </w:rPr>
              <w:t>Queen's University</w:t>
            </w:r>
          </w:p>
        </w:tc>
      </w:tr>
      <w:tr w:rsidR="00B96D8B" w:rsidRPr="008B56D1" w14:paraId="33D8551C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8D008" w14:textId="18CE8E9F" w:rsidR="00B96D8B" w:rsidRPr="003043C3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 w:rsidR="0092674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B18750" w14:textId="59D88FFA" w:rsidR="00B96D8B" w:rsidRPr="003043C3" w:rsidRDefault="00B96D8B" w:rsidP="00B96D8B">
            <w:pPr>
              <w:rPr>
                <w:rFonts w:asciiTheme="minorHAnsi" w:hAnsiTheme="minorHAnsi" w:cstheme="minorHAnsi"/>
              </w:rPr>
            </w:pPr>
            <w:r w:rsidRPr="00052C53">
              <w:rPr>
                <w:rFonts w:asciiTheme="minorHAnsi" w:hAnsiTheme="minorHAnsi" w:cstheme="minorHAnsi"/>
              </w:rPr>
              <w:t>Home Court Advantage During Pandemic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1020B" w14:textId="21CAA79C" w:rsidR="00B96D8B" w:rsidRPr="003043C3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052C53">
              <w:rPr>
                <w:rFonts w:asciiTheme="minorHAnsi" w:hAnsiTheme="minorHAnsi" w:cstheme="minorHAnsi"/>
                <w:i/>
                <w:iCs/>
              </w:rPr>
              <w:t xml:space="preserve">Sarah Mitchell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052C53">
              <w:rPr>
                <w:rFonts w:asciiTheme="minorHAnsi" w:hAnsiTheme="minorHAnsi" w:cstheme="minorHAnsi"/>
                <w:i/>
                <w:iCs/>
              </w:rPr>
              <w:t>Texas A&amp;M University-Commerce</w:t>
            </w:r>
          </w:p>
        </w:tc>
      </w:tr>
      <w:tr w:rsidR="00B96D8B" w:rsidRPr="008B56D1" w14:paraId="2350726C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DCA11" w14:textId="51371E80" w:rsidR="00B96D8B" w:rsidRPr="003043C3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  <w:r w:rsidR="0092674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9DC65F" w14:textId="1D4CE1D8" w:rsidR="00B96D8B" w:rsidRPr="003043C3" w:rsidRDefault="00B96D8B" w:rsidP="00B96D8B">
            <w:pPr>
              <w:rPr>
                <w:rFonts w:asciiTheme="minorHAnsi" w:hAnsiTheme="minorHAnsi" w:cstheme="minorHAnsi"/>
              </w:rPr>
            </w:pPr>
            <w:r w:rsidRPr="00052C53">
              <w:rPr>
                <w:rFonts w:asciiTheme="minorHAnsi" w:hAnsiTheme="minorHAnsi" w:cstheme="minorHAnsi"/>
              </w:rPr>
              <w:t>Effects of Self-Control and Brain Endurance Training on Physical Endurance Performance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2B45A" w14:textId="77777777" w:rsidR="00B96D8B" w:rsidRPr="00052C53" w:rsidRDefault="00B96D8B" w:rsidP="00B96D8B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052C53">
              <w:rPr>
                <w:rFonts w:ascii="Calibri" w:hAnsi="Calibri" w:cs="Calibri"/>
                <w:i/>
                <w:iCs/>
                <w:color w:val="000000"/>
              </w:rPr>
              <w:t>Steven R Bray - McMaster University</w:t>
            </w:r>
          </w:p>
          <w:p w14:paraId="3FCFD5F8" w14:textId="5DE08EE9" w:rsidR="00B96D8B" w:rsidRPr="003043C3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96D8B" w:rsidRPr="008B56D1" w14:paraId="76BE6509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58CD4" w14:textId="0F1CC87D" w:rsidR="00B96D8B" w:rsidRPr="003043C3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 w:rsidR="0092674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D875EA" w14:textId="3A83BB5F" w:rsidR="00B96D8B" w:rsidRPr="003043C3" w:rsidRDefault="00B96D8B" w:rsidP="00B96D8B">
            <w:pPr>
              <w:rPr>
                <w:rFonts w:asciiTheme="minorHAnsi" w:hAnsiTheme="minorHAnsi" w:cstheme="minorHAnsi"/>
              </w:rPr>
            </w:pPr>
            <w:r w:rsidRPr="00052C53">
              <w:rPr>
                <w:rFonts w:asciiTheme="minorHAnsi" w:hAnsiTheme="minorHAnsi" w:cstheme="minorHAnsi"/>
              </w:rPr>
              <w:t>Feasibility of a two-arm aerobic exercise trial assessing clinical and neural outcomes in transitional-aged youth with depression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3DC5" w14:textId="25C9483B" w:rsidR="00B96D8B" w:rsidRPr="003043C3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052C53">
              <w:rPr>
                <w:rFonts w:asciiTheme="minorHAnsi" w:hAnsiTheme="minorHAnsi" w:cstheme="minorHAnsi"/>
                <w:i/>
                <w:iCs/>
              </w:rPr>
              <w:t xml:space="preserve">Sitara Sharma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052C53">
              <w:rPr>
                <w:rFonts w:asciiTheme="minorHAnsi" w:hAnsiTheme="minorHAnsi" w:cstheme="minorHAnsi"/>
                <w:i/>
                <w:iCs/>
              </w:rPr>
              <w:t>University of Ottawa</w:t>
            </w:r>
          </w:p>
        </w:tc>
      </w:tr>
      <w:tr w:rsidR="00B96D8B" w:rsidRPr="008B56D1" w14:paraId="770D9DD9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D5DBA" w14:textId="4EE0F2E5" w:rsidR="00B96D8B" w:rsidRPr="00FC13B5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FC13B5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918AF3" w14:textId="57B6A462" w:rsidR="00B96D8B" w:rsidRPr="00FC13B5" w:rsidRDefault="00B96D8B" w:rsidP="00B96D8B">
            <w:pPr>
              <w:rPr>
                <w:rFonts w:asciiTheme="minorHAnsi" w:hAnsiTheme="minorHAnsi" w:cstheme="minorHAnsi"/>
              </w:rPr>
            </w:pPr>
            <w:r w:rsidRPr="00FC13B5">
              <w:rPr>
                <w:rFonts w:asciiTheme="minorHAnsi" w:hAnsiTheme="minorHAnsi" w:cstheme="minorHAnsi"/>
              </w:rPr>
              <w:t>Anxiety Levels for Return to Play Division I Athletes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C7913" w14:textId="0CA51855" w:rsidR="00B96D8B" w:rsidRPr="00FC13B5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FC13B5">
              <w:rPr>
                <w:rFonts w:asciiTheme="minorHAnsi" w:hAnsiTheme="minorHAnsi" w:cstheme="minorHAnsi"/>
                <w:i/>
                <w:iCs/>
              </w:rPr>
              <w:t>Dean Culpepper - Texas A&amp;M University-Commerce</w:t>
            </w:r>
          </w:p>
        </w:tc>
      </w:tr>
      <w:tr w:rsidR="00B96D8B" w:rsidRPr="008B56D1" w14:paraId="0C7A95EA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1E8A9" w14:textId="26D328E3" w:rsidR="00B96D8B" w:rsidRPr="003043C3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B76427" w14:textId="09361063" w:rsidR="00B96D8B" w:rsidRPr="003043C3" w:rsidRDefault="00B96D8B" w:rsidP="00B96D8B">
            <w:pPr>
              <w:tabs>
                <w:tab w:val="left" w:pos="455"/>
              </w:tabs>
              <w:rPr>
                <w:rFonts w:asciiTheme="minorHAnsi" w:hAnsiTheme="minorHAnsi" w:cstheme="minorHAnsi"/>
              </w:rPr>
            </w:pPr>
            <w:r w:rsidRPr="00052C53">
              <w:rPr>
                <w:rFonts w:asciiTheme="minorHAnsi" w:hAnsiTheme="minorHAnsi" w:cstheme="minorHAnsi"/>
              </w:rPr>
              <w:t>Five modules of support: A coaches’ guide to helping athletes experiencing pre-performance anxiety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9EDF4" w14:textId="6A8FF053" w:rsidR="00B96D8B" w:rsidRPr="003043C3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052C53">
              <w:rPr>
                <w:rFonts w:asciiTheme="minorHAnsi" w:hAnsiTheme="minorHAnsi" w:cstheme="minorHAnsi"/>
                <w:i/>
                <w:iCs/>
              </w:rPr>
              <w:t xml:space="preserve">Courtney Stevens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052C53">
              <w:rPr>
                <w:rFonts w:asciiTheme="minorHAnsi" w:hAnsiTheme="minorHAnsi" w:cstheme="minorHAnsi"/>
                <w:i/>
                <w:iCs/>
              </w:rPr>
              <w:t>University of Lethbridge</w:t>
            </w:r>
          </w:p>
        </w:tc>
      </w:tr>
      <w:tr w:rsidR="00B96D8B" w:rsidRPr="008B56D1" w14:paraId="751EBBF7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5243B" w14:textId="0DD4634F" w:rsidR="00B96D8B" w:rsidRPr="003043C3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DBB829" w14:textId="38C4D1DC" w:rsidR="00B96D8B" w:rsidRPr="003043C3" w:rsidRDefault="00B96D8B" w:rsidP="00B96D8B">
            <w:pPr>
              <w:rPr>
                <w:rFonts w:asciiTheme="minorHAnsi" w:hAnsiTheme="minorHAnsi" w:cstheme="minorHAnsi"/>
              </w:rPr>
            </w:pPr>
            <w:r w:rsidRPr="00052C53">
              <w:rPr>
                <w:rFonts w:asciiTheme="minorHAnsi" w:hAnsiTheme="minorHAnsi" w:cstheme="minorHAnsi"/>
              </w:rPr>
              <w:t>The dark side of sport: Athletes’ experiences of abuse and mental health symptomology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4D6BC" w14:textId="68944C36" w:rsidR="00B96D8B" w:rsidRPr="003043C3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052C53">
              <w:rPr>
                <w:rFonts w:asciiTheme="minorHAnsi" w:hAnsiTheme="minorHAnsi" w:cstheme="minorHAnsi"/>
                <w:i/>
                <w:iCs/>
              </w:rPr>
              <w:t xml:space="preserve">Katherine N. Alexander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052C53">
              <w:rPr>
                <w:rFonts w:asciiTheme="minorHAnsi" w:hAnsiTheme="minorHAnsi" w:cstheme="minorHAnsi"/>
                <w:i/>
                <w:iCs/>
              </w:rPr>
              <w:t>Utah State University</w:t>
            </w:r>
          </w:p>
        </w:tc>
      </w:tr>
      <w:tr w:rsidR="00B96D8B" w:rsidRPr="008B56D1" w14:paraId="14938EA1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D10CF" w14:textId="27F2952F" w:rsidR="00B96D8B" w:rsidRPr="003043C3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2AA633" w14:textId="1E7738E4" w:rsidR="00B96D8B" w:rsidRPr="003043C3" w:rsidRDefault="00B96D8B" w:rsidP="00B96D8B">
            <w:pPr>
              <w:rPr>
                <w:rFonts w:asciiTheme="minorHAnsi" w:hAnsiTheme="minorHAnsi" w:cstheme="minorHAnsi"/>
              </w:rPr>
            </w:pPr>
            <w:r w:rsidRPr="00EA0863">
              <w:rPr>
                <w:rFonts w:asciiTheme="minorHAnsi" w:hAnsiTheme="minorHAnsi" w:cstheme="minorHAnsi"/>
              </w:rPr>
              <w:t>Sustaining and disrupting psychologically abusive coaching practices: A critical analysis on the case of National Hockey League coach Mike Babcock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6B390" w14:textId="7D1555FC" w:rsidR="00B96D8B" w:rsidRPr="003043C3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EA0863">
              <w:rPr>
                <w:rFonts w:asciiTheme="minorHAnsi" w:hAnsiTheme="minorHAnsi" w:cstheme="minorHAnsi"/>
                <w:i/>
                <w:iCs/>
              </w:rPr>
              <w:t xml:space="preserve">Anthony Battaglia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EA0863">
              <w:rPr>
                <w:rFonts w:asciiTheme="minorHAnsi" w:hAnsiTheme="minorHAnsi" w:cstheme="minorHAnsi"/>
                <w:i/>
                <w:iCs/>
              </w:rPr>
              <w:t>University of Toronto</w:t>
            </w:r>
          </w:p>
        </w:tc>
      </w:tr>
      <w:tr w:rsidR="00B96D8B" w:rsidRPr="008B56D1" w14:paraId="579A6B19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B7552" w14:textId="2051EA7E" w:rsidR="00B96D8B" w:rsidRPr="003043C3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80AAED" w14:textId="1649C03C" w:rsidR="00B96D8B" w:rsidRPr="003043C3" w:rsidRDefault="00B96D8B" w:rsidP="00B96D8B">
            <w:pPr>
              <w:rPr>
                <w:rFonts w:asciiTheme="minorHAnsi" w:hAnsiTheme="minorHAnsi" w:cstheme="minorHAnsi"/>
              </w:rPr>
            </w:pPr>
            <w:r w:rsidRPr="00EA0863">
              <w:rPr>
                <w:rFonts w:asciiTheme="minorHAnsi" w:hAnsiTheme="minorHAnsi" w:cstheme="minorHAnsi"/>
              </w:rPr>
              <w:t>Experiences with physical activity in venous thromboembolism (VTE) survivors following diagnosis: an elicitation study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FB4D" w14:textId="2646D75E" w:rsidR="00B96D8B" w:rsidRPr="003043C3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EA0863">
              <w:rPr>
                <w:rFonts w:asciiTheme="minorHAnsi" w:hAnsiTheme="minorHAnsi" w:cstheme="minorHAnsi"/>
                <w:i/>
                <w:iCs/>
              </w:rPr>
              <w:t xml:space="preserve">Julie Partridge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EA0863">
              <w:rPr>
                <w:rFonts w:asciiTheme="minorHAnsi" w:hAnsiTheme="minorHAnsi" w:cstheme="minorHAnsi"/>
                <w:i/>
                <w:iCs/>
              </w:rPr>
              <w:t>Southern Illinois University Carbondale</w:t>
            </w:r>
          </w:p>
        </w:tc>
      </w:tr>
      <w:tr w:rsidR="00B96D8B" w:rsidRPr="008B56D1" w14:paraId="3C1CD863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01B28" w14:textId="019DA304" w:rsidR="00B96D8B" w:rsidRPr="003043C3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4E8CB3" w14:textId="1F8B2196" w:rsidR="00B96D8B" w:rsidRPr="003043C3" w:rsidRDefault="00B96D8B" w:rsidP="00B96D8B">
            <w:pPr>
              <w:rPr>
                <w:rFonts w:asciiTheme="minorHAnsi" w:hAnsiTheme="minorHAnsi" w:cstheme="minorHAnsi"/>
              </w:rPr>
            </w:pPr>
            <w:r w:rsidRPr="00EA0863">
              <w:rPr>
                <w:rFonts w:asciiTheme="minorHAnsi" w:hAnsiTheme="minorHAnsi" w:cstheme="minorHAnsi"/>
              </w:rPr>
              <w:t>Initial validity evidence for responses to the coach precompetitive communication questionnaire – preference under an exploratory bifactor approach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8673A" w14:textId="1CC1B671" w:rsidR="00B96D8B" w:rsidRPr="003043C3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EA0863">
              <w:rPr>
                <w:rFonts w:asciiTheme="minorHAnsi" w:hAnsiTheme="minorHAnsi" w:cstheme="minorHAnsi"/>
                <w:i/>
                <w:iCs/>
              </w:rPr>
              <w:t xml:space="preserve">Corinne T. Zimmerman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EA0863">
              <w:rPr>
                <w:rFonts w:asciiTheme="minorHAnsi" w:hAnsiTheme="minorHAnsi" w:cstheme="minorHAnsi"/>
                <w:i/>
                <w:iCs/>
              </w:rPr>
              <w:t>Michigan State University</w:t>
            </w:r>
          </w:p>
        </w:tc>
      </w:tr>
      <w:tr w:rsidR="00B96D8B" w:rsidRPr="008B56D1" w14:paraId="61C5579D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DC093" w14:textId="17838F9F" w:rsidR="00B96D8B" w:rsidRPr="003043C3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919F25" w14:textId="6D3BCBE4" w:rsidR="00B96D8B" w:rsidRPr="003043C3" w:rsidRDefault="00B96D8B" w:rsidP="00B96D8B">
            <w:pPr>
              <w:rPr>
                <w:rFonts w:asciiTheme="minorHAnsi" w:hAnsiTheme="minorHAnsi" w:cstheme="minorHAnsi"/>
              </w:rPr>
            </w:pPr>
            <w:r w:rsidRPr="00EA0863">
              <w:rPr>
                <w:rFonts w:asciiTheme="minorHAnsi" w:hAnsiTheme="minorHAnsi" w:cstheme="minorHAnsi"/>
              </w:rPr>
              <w:t>The correlation between training hours and injuries in Canadian elite figure skaters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31CD0" w14:textId="2D92CA04" w:rsidR="00B96D8B" w:rsidRPr="003043C3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EA0863">
              <w:rPr>
                <w:rFonts w:asciiTheme="minorHAnsi" w:hAnsiTheme="minorHAnsi" w:cstheme="minorHAnsi"/>
                <w:i/>
                <w:iCs/>
              </w:rPr>
              <w:t xml:space="preserve">Antonia Cattle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EA0863">
              <w:rPr>
                <w:rFonts w:asciiTheme="minorHAnsi" w:hAnsiTheme="minorHAnsi" w:cstheme="minorHAnsi"/>
                <w:i/>
                <w:iCs/>
              </w:rPr>
              <w:t>University of Toronto</w:t>
            </w:r>
          </w:p>
        </w:tc>
      </w:tr>
      <w:tr w:rsidR="00B96D8B" w:rsidRPr="008B56D1" w14:paraId="46AE3804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E7704" w14:textId="2D297EF6" w:rsidR="00B96D8B" w:rsidRPr="003043C3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789CFC" w14:textId="074856DC" w:rsidR="00B96D8B" w:rsidRPr="003043C3" w:rsidRDefault="00B96D8B" w:rsidP="00B96D8B">
            <w:pPr>
              <w:rPr>
                <w:rFonts w:asciiTheme="minorHAnsi" w:hAnsiTheme="minorHAnsi" w:cstheme="minorHAnsi"/>
              </w:rPr>
            </w:pPr>
            <w:r w:rsidRPr="00EA0863">
              <w:rPr>
                <w:rFonts w:asciiTheme="minorHAnsi" w:hAnsiTheme="minorHAnsi" w:cstheme="minorHAnsi"/>
              </w:rPr>
              <w:t>Development and Initial Validation of the Emotional Regulation Questionnaire in Korean Athletes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B42CA" w14:textId="70803FBC" w:rsidR="00B96D8B" w:rsidRPr="003043C3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EA0863">
              <w:rPr>
                <w:rFonts w:asciiTheme="minorHAnsi" w:hAnsiTheme="minorHAnsi" w:cstheme="minorHAnsi"/>
                <w:i/>
                <w:iCs/>
              </w:rPr>
              <w:t>Haeyong</w:t>
            </w:r>
            <w:proofErr w:type="spellEnd"/>
            <w:r w:rsidRPr="00EA0863">
              <w:rPr>
                <w:rFonts w:asciiTheme="minorHAnsi" w:hAnsiTheme="minorHAnsi" w:cstheme="minorHAnsi"/>
                <w:i/>
                <w:iCs/>
              </w:rPr>
              <w:t xml:space="preserve"> Chun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EA0863">
              <w:rPr>
                <w:rFonts w:asciiTheme="minorHAnsi" w:hAnsiTheme="minorHAnsi" w:cstheme="minorHAnsi"/>
                <w:i/>
                <w:iCs/>
              </w:rPr>
              <w:t>Michigan State University</w:t>
            </w:r>
          </w:p>
        </w:tc>
      </w:tr>
      <w:tr w:rsidR="00B96D8B" w:rsidRPr="008B56D1" w14:paraId="25E60207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C4410" w14:textId="2BF86B30" w:rsidR="00B96D8B" w:rsidRPr="003043C3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0BD41C" w14:textId="1670CB7A" w:rsidR="00B96D8B" w:rsidRPr="003043C3" w:rsidRDefault="00B96D8B" w:rsidP="00B96D8B">
            <w:pPr>
              <w:rPr>
                <w:rFonts w:asciiTheme="minorHAnsi" w:hAnsiTheme="minorHAnsi" w:cstheme="minorHAnsi"/>
              </w:rPr>
            </w:pPr>
            <w:proofErr w:type="spellStart"/>
            <w:r w:rsidRPr="00EA0863">
              <w:rPr>
                <w:rFonts w:asciiTheme="minorHAnsi" w:hAnsiTheme="minorHAnsi" w:cstheme="minorHAnsi"/>
              </w:rPr>
              <w:t>Unama’ki</w:t>
            </w:r>
            <w:proofErr w:type="spellEnd"/>
            <w:r w:rsidRPr="00EA0863">
              <w:rPr>
                <w:rFonts w:asciiTheme="minorHAnsi" w:hAnsiTheme="minorHAnsi" w:cstheme="minorHAnsi"/>
              </w:rPr>
              <w:t xml:space="preserve"> surf program: The importance of leading place-based sport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4F5CA" w14:textId="5F0FF328" w:rsidR="00B96D8B" w:rsidRPr="003043C3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EA0863">
              <w:rPr>
                <w:rFonts w:asciiTheme="minorHAnsi" w:hAnsiTheme="minorHAnsi" w:cstheme="minorHAnsi"/>
                <w:i/>
                <w:iCs/>
              </w:rPr>
              <w:t xml:space="preserve">Bettina </w:t>
            </w:r>
            <w:proofErr w:type="spellStart"/>
            <w:r w:rsidRPr="00EA0863">
              <w:rPr>
                <w:rFonts w:asciiTheme="minorHAnsi" w:hAnsiTheme="minorHAnsi" w:cstheme="minorHAnsi"/>
                <w:i/>
                <w:iCs/>
              </w:rPr>
              <w:t>Callary</w:t>
            </w:r>
            <w:proofErr w:type="spellEnd"/>
            <w:r w:rsidRPr="00EA086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- </w:t>
            </w:r>
            <w:r w:rsidRPr="00EA0863">
              <w:rPr>
                <w:rFonts w:asciiTheme="minorHAnsi" w:hAnsiTheme="minorHAnsi" w:cstheme="minorHAnsi"/>
                <w:i/>
                <w:iCs/>
              </w:rPr>
              <w:t>Cape Breton University</w:t>
            </w:r>
          </w:p>
        </w:tc>
      </w:tr>
      <w:tr w:rsidR="00B96D8B" w:rsidRPr="008B56D1" w14:paraId="2F885FC0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4527A" w14:textId="7434DB07" w:rsidR="00B96D8B" w:rsidRPr="003043C3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6CFF91" w14:textId="69882241" w:rsidR="00B96D8B" w:rsidRPr="003043C3" w:rsidRDefault="00B96D8B" w:rsidP="00B96D8B">
            <w:pPr>
              <w:rPr>
                <w:rFonts w:asciiTheme="minorHAnsi" w:hAnsiTheme="minorHAnsi" w:cstheme="minorHAnsi"/>
              </w:rPr>
            </w:pPr>
            <w:r w:rsidRPr="00EA0863">
              <w:rPr>
                <w:rFonts w:asciiTheme="minorHAnsi" w:hAnsiTheme="minorHAnsi" w:cstheme="minorHAnsi"/>
              </w:rPr>
              <w:t>How does sport impact an athlete’s psycho-social development? A systematic and scoping review to examine what we know so far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53113" w14:textId="7BAC4628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Hannah S. Rabinovitch - York University </w:t>
            </w:r>
          </w:p>
        </w:tc>
      </w:tr>
      <w:tr w:rsidR="00B96D8B" w:rsidRPr="008B56D1" w14:paraId="350F6902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C26DA" w14:textId="2AC381C9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27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0B5FEC" w14:textId="29000658" w:rsidR="00B96D8B" w:rsidRPr="000F19FC" w:rsidRDefault="00B96D8B" w:rsidP="00B96D8B">
            <w:pPr>
              <w:rPr>
                <w:rFonts w:asciiTheme="minorHAnsi" w:hAnsiTheme="minorHAnsi" w:cstheme="minorHAnsi"/>
              </w:rPr>
            </w:pPr>
            <w:r w:rsidRPr="000F19FC">
              <w:rPr>
                <w:rFonts w:asciiTheme="minorHAnsi" w:hAnsiTheme="minorHAnsi" w:cstheme="minorHAnsi"/>
              </w:rPr>
              <w:t>Promoting adaptive transition out of collegiate sport: A person-centered approach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92109" w14:textId="4F9AC8AE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Yeongjun</w:t>
            </w:r>
            <w:proofErr w:type="spellEnd"/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Seo - University of North Carolina at Greensboro</w:t>
            </w:r>
          </w:p>
          <w:p w14:paraId="796BBBC5" w14:textId="282310DB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96D8B" w:rsidRPr="008B56D1" w14:paraId="6FECD7E7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C61CF" w14:textId="2956BCFC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A12D0D" w14:textId="5A84D25A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A pathway to resilience: Sport confidence as a mediator between imagery use and psychological resilience in athletes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FFF2" w14:textId="65515878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Samantha D'Agostino - University of Windsor</w:t>
            </w:r>
          </w:p>
        </w:tc>
      </w:tr>
      <w:tr w:rsidR="00B96D8B" w:rsidRPr="008B56D1" w14:paraId="22483865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79FDD" w14:textId="7F9CD587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CCC265" w14:textId="7F4CC90B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"Run for something bigger than yourself": Collegiate athlete experiences of group dynamics differ from cross country to track and field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7962F" w14:textId="18E557C4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Seth Papineau - Wilfrid Laurier University</w:t>
            </w:r>
          </w:p>
          <w:p w14:paraId="4A4A5FC0" w14:textId="5BC2F418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96D8B" w:rsidRPr="008B56D1" w14:paraId="149B5194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BA408" w14:textId="3EB88EE9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2082C7" w14:textId="1C63C6CA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Differential ratings of perceived exertion and coach-athlete congruency in women’s collegiate ice hockey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6189F" w14:textId="6FB7C420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Ben Csiernik - Ontario Tech University</w:t>
            </w:r>
          </w:p>
          <w:p w14:paraId="4945C4CA" w14:textId="67AD5893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96D8B" w:rsidRPr="008B56D1" w14:paraId="2FC773DF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A1CD5" w14:textId="494F45A7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70F569" w14:textId="73E097AA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Physical activity and mental health during COVID-19 in four African countries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77FB" w14:textId="16479632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Chelsi Ricketts - Michigan State University</w:t>
            </w:r>
          </w:p>
          <w:p w14:paraId="4383BBC6" w14:textId="31D19C4D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96D8B" w:rsidRPr="008B56D1" w14:paraId="176FF6F3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E9896" w14:textId="012FFCAD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905D80" w14:textId="3E759C9A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Between the pipes: the influence of team practice structure on the training demands of ice hockey goaltenders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37208" w14:textId="7A7C57FE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Ben Csiernik - Ontario Tech University</w:t>
            </w:r>
          </w:p>
          <w:p w14:paraId="2B5FDB62" w14:textId="53C71B21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96D8B" w:rsidRPr="008B56D1" w14:paraId="643D3BDC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4BE70" w14:textId="28FD26A1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1AB63D" w14:textId="255B931D" w:rsidR="00B96D8B" w:rsidRPr="000F19FC" w:rsidRDefault="00B96D8B" w:rsidP="00B96D8B">
            <w:pPr>
              <w:rPr>
                <w:rFonts w:asciiTheme="minorHAnsi" w:hAnsiTheme="minorHAnsi" w:cstheme="minorHAnsi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Social support strategies for fitness professionals and participants in physical activity interventions for adult populations: A rapid review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61113" w14:textId="609D3F3C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Bobbie-Ann P. Craig - University of Calgary</w:t>
            </w:r>
          </w:p>
          <w:p w14:paraId="1ECE1D0D" w14:textId="7FD1EB24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96D8B" w:rsidRPr="008B56D1" w14:paraId="436CEF13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64668" w14:textId="12BFC7A8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57EE55" w14:textId="2E14A9A1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 xml:space="preserve">How Parents’ views about the value of sports impact their children’s participation, </w:t>
            </w:r>
            <w:proofErr w:type="gramStart"/>
            <w:r w:rsidRPr="000F19FC">
              <w:rPr>
                <w:rFonts w:asciiTheme="minorHAnsi" w:hAnsiTheme="minorHAnsi" w:cstheme="minorHAnsi"/>
                <w:color w:val="000000"/>
              </w:rPr>
              <w:t>experiences</w:t>
            </w:r>
            <w:proofErr w:type="gramEnd"/>
            <w:r w:rsidRPr="000F19FC">
              <w:rPr>
                <w:rFonts w:asciiTheme="minorHAnsi" w:hAnsiTheme="minorHAnsi" w:cstheme="minorHAnsi"/>
                <w:color w:val="000000"/>
              </w:rPr>
              <w:t xml:space="preserve"> and outcomes in West Africa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EF1BE" w14:textId="2252FF1D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0F19FC">
              <w:rPr>
                <w:rFonts w:asciiTheme="minorHAnsi" w:hAnsiTheme="minorHAnsi" w:cstheme="minorHAnsi"/>
                <w:i/>
                <w:iCs/>
              </w:rPr>
              <w:t xml:space="preserve">Ayomiposi Oluwaseun </w:t>
            </w:r>
            <w:proofErr w:type="spellStart"/>
            <w:r w:rsidRPr="000F19FC">
              <w:rPr>
                <w:rFonts w:asciiTheme="minorHAnsi" w:hAnsiTheme="minorHAnsi" w:cstheme="minorHAnsi"/>
                <w:i/>
                <w:iCs/>
              </w:rPr>
              <w:t>Aribasoye</w:t>
            </w:r>
            <w:proofErr w:type="spellEnd"/>
            <w:r w:rsidRPr="000F19FC">
              <w:rPr>
                <w:rFonts w:asciiTheme="minorHAnsi" w:hAnsiTheme="minorHAnsi" w:cstheme="minorHAnsi"/>
                <w:i/>
                <w:iCs/>
              </w:rPr>
              <w:t xml:space="preserve"> - Utah State University</w:t>
            </w:r>
          </w:p>
        </w:tc>
      </w:tr>
      <w:tr w:rsidR="00B96D8B" w:rsidRPr="008B56D1" w14:paraId="2188F69D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D6E7A" w14:textId="625B3CDA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lastRenderedPageBreak/>
              <w:t>35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E43E13" w14:textId="25C46C85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Parents’ Perspectives on the Junior Lifeguard Program as a Context for Positive Youth Development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E2D34" w14:textId="244C743F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Danielle </w:t>
            </w:r>
            <w:proofErr w:type="spellStart"/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Vickland</w:t>
            </w:r>
            <w:proofErr w:type="spellEnd"/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California State University, Fullerton</w:t>
            </w:r>
          </w:p>
        </w:tc>
      </w:tr>
      <w:tr w:rsidR="00B96D8B" w:rsidRPr="008B56D1" w14:paraId="6BD1D83C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B5B04" w14:textId="613A5DF5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CF70D5" w14:textId="02E994F9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Sports and recreation-related concussions in children, Centers for Disease Control and Prevention’s national concussion surveillance system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870D" w14:textId="520E6EFC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  <w:r w:rsidRPr="000F19FC">
              <w:rPr>
                <w:rFonts w:asciiTheme="minorHAnsi" w:hAnsiTheme="minorHAnsi" w:cstheme="minorHAnsi"/>
                <w:i/>
                <w:iCs/>
              </w:rPr>
              <w:t>Alexis Peterson - Centers for Disease Control and Prevention</w:t>
            </w:r>
          </w:p>
        </w:tc>
      </w:tr>
      <w:tr w:rsidR="00B96D8B" w:rsidRPr="008B56D1" w14:paraId="42E77EB1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C3983" w14:textId="17337199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37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37481B" w14:textId="60E85A06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 xml:space="preserve">Yoda was wrong… body size does </w:t>
            </w:r>
            <w:proofErr w:type="gramStart"/>
            <w:r w:rsidRPr="000F19FC">
              <w:rPr>
                <w:rFonts w:asciiTheme="minorHAnsi" w:hAnsiTheme="minorHAnsi" w:cstheme="minorHAnsi"/>
                <w:color w:val="000000"/>
              </w:rPr>
              <w:t>matter:</w:t>
            </w:r>
            <w:proofErr w:type="gramEnd"/>
            <w:r w:rsidRPr="000F19FC">
              <w:rPr>
                <w:rFonts w:asciiTheme="minorHAnsi" w:hAnsiTheme="minorHAnsi" w:cstheme="minorHAnsi"/>
                <w:color w:val="000000"/>
              </w:rPr>
              <w:t xml:space="preserve"> Contrast effects emerge when rating body types of individuals presented with peers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614C4" w14:textId="70E8F348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April Karlinsky - California State University San Bernardino</w:t>
            </w:r>
          </w:p>
        </w:tc>
      </w:tr>
      <w:tr w:rsidR="00B96D8B" w:rsidRPr="008B56D1" w14:paraId="38F06FE5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28C21" w14:textId="2B99BC25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38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86B1B8" w14:textId="4B8A734A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How are affective forecasts and affective exercise experiences related to current and future exercise behavior?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CB09F" w14:textId="28AFAF41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Zachary Zenko - California State University Bakersfield</w:t>
            </w:r>
          </w:p>
        </w:tc>
      </w:tr>
      <w:tr w:rsidR="00B96D8B" w:rsidRPr="008B56D1" w14:paraId="44B96515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CA0AE" w14:textId="43D3AECF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DD0D0E" w14:textId="6450AF4F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Exert more and feel more accomplished, but not better? Re-examining the links among changes in exertion, accomplishment, and feeling state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A7D66" w14:textId="34F98908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Cheryl Stuntz - St. Lawrence University</w:t>
            </w:r>
          </w:p>
        </w:tc>
      </w:tr>
      <w:tr w:rsidR="00B96D8B" w:rsidRPr="008B56D1" w14:paraId="61ABC4FF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B2925" w14:textId="2AE60D19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C6633C" w14:textId="63791B67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Evaluating adolescent athletes’ scores on the Sport Friendship Quality Scale using CFA and ESEM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B2C3" w14:textId="0BAF1B0C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Justin T. Worley - Utah State University </w:t>
            </w:r>
          </w:p>
        </w:tc>
      </w:tr>
      <w:tr w:rsidR="00B96D8B" w:rsidRPr="008B56D1" w14:paraId="7D04E169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46CB5" w14:textId="56914003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4B2662" w14:textId="137878F8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Exploring the impact of Olympic combat sports on mental health of young individuals with disabilities: A meta-review protocol with preliminary insights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218D1" w14:textId="16FDFC74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Youngjun</w:t>
            </w:r>
            <w:proofErr w:type="spellEnd"/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Lee - Michigan State University </w:t>
            </w:r>
          </w:p>
          <w:p w14:paraId="1D0C5425" w14:textId="7769E6D8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96D8B" w:rsidRPr="008B56D1" w14:paraId="5E858E05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3ABB0" w14:textId="1D519B51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5E5793" w14:textId="009EA8D6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Psychology of exposure in modern Korean creative dance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29E09" w14:textId="0E240D8C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Hyun-Soon Beck - Korea National Sport University</w:t>
            </w:r>
          </w:p>
        </w:tc>
      </w:tr>
      <w:tr w:rsidR="00B96D8B" w:rsidRPr="008B56D1" w14:paraId="2246D4F5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495C6" w14:textId="5EC03F4D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43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D2A51F" w14:textId="5D80266A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Relationships among adolescents’ weight status, VO2max, self-efficacy, and motivation for physical activity and healthy eating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6815" w14:textId="4083789A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Corinne T. Zimmerman - Michigan State University</w:t>
            </w:r>
          </w:p>
        </w:tc>
      </w:tr>
      <w:tr w:rsidR="00B96D8B" w:rsidRPr="008B56D1" w14:paraId="01F4B76E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6A1A1" w14:textId="104954C0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2361AD" w14:textId="71459645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High school coaches who create caring, task-involving motivational climates on their teams found to promote athlete well-being and motivation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6E890" w14:textId="337BCF19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Candace M. Hogue - University of Minnesota, Twin Cities</w:t>
            </w:r>
          </w:p>
        </w:tc>
      </w:tr>
      <w:tr w:rsidR="00B96D8B" w:rsidRPr="008B56D1" w14:paraId="1FFEB9CB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AA8F5" w14:textId="6845132D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45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E072EF" w14:textId="2C147427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 xml:space="preserve">Tailoring over quantity: The number of </w:t>
            </w:r>
            <w:proofErr w:type="gramStart"/>
            <w:r w:rsidRPr="000F19FC">
              <w:rPr>
                <w:rFonts w:asciiTheme="minorHAnsi" w:hAnsiTheme="minorHAnsi" w:cstheme="minorHAnsi"/>
                <w:color w:val="000000"/>
              </w:rPr>
              <w:t>behavior</w:t>
            </w:r>
            <w:proofErr w:type="gramEnd"/>
            <w:r w:rsidRPr="000F19FC">
              <w:rPr>
                <w:rFonts w:asciiTheme="minorHAnsi" w:hAnsiTheme="minorHAnsi" w:cstheme="minorHAnsi"/>
                <w:color w:val="000000"/>
              </w:rPr>
              <w:t xml:space="preserve"> change techniques is not associated with the effectiveness of interventions in people with MS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5E994" w14:textId="3F8F3F4D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Matteo </w:t>
            </w:r>
            <w:proofErr w:type="spellStart"/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Ponzano</w:t>
            </w:r>
            <w:proofErr w:type="spellEnd"/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University of British Columbia</w:t>
            </w:r>
          </w:p>
        </w:tc>
      </w:tr>
      <w:tr w:rsidR="00B96D8B" w:rsidRPr="008B56D1" w14:paraId="759BF631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B9408" w14:textId="3CFDA5DA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46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BAEE92" w14:textId="69C01DF5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Life skills as a resource in physical activity-related health competence among university physical education students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F0DA9" w14:textId="311DD525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Nadja Schott - University of Stuttgart</w:t>
            </w:r>
          </w:p>
        </w:tc>
      </w:tr>
      <w:tr w:rsidR="00B96D8B" w:rsidRPr="008B56D1" w14:paraId="4D9C3D87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76F97" w14:textId="69D06360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C0B678" w14:textId="58F96354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Physical activity for anxiety for autistic people: A systematic review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4DF6E" w14:textId="289664EB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Kathryn Riis - Auburn University</w:t>
            </w:r>
          </w:p>
        </w:tc>
      </w:tr>
      <w:tr w:rsidR="00B96D8B" w:rsidRPr="008B56D1" w14:paraId="7EE5D996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5FEBC" w14:textId="7A814924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8A5C3F" w14:textId="34E42002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Understanding how Ontario travel coaches maintained their coach-athlete relationships during the COVID-19 pandemic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F64F4" w14:textId="7DBE2594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Keith McShan - Missouri State University</w:t>
            </w:r>
          </w:p>
          <w:p w14:paraId="7F01B0BA" w14:textId="7A2820E2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96D8B" w:rsidRPr="008B56D1" w14:paraId="61499A72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EB2D0" w14:textId="4CDFE02A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8E97B9" w14:textId="07D935CD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Can morning exercise reduce the negative affect from insufficient sleep?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A87A6" w14:textId="0CA2E9D7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Anjali M. Bedi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McMaster University</w:t>
            </w:r>
          </w:p>
          <w:p w14:paraId="635F7CF4" w14:textId="5603ECCF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96D8B" w:rsidRPr="008B56D1" w14:paraId="005B44FC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E9680" w14:textId="43A78F4A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C09792" w14:textId="5E68E7CE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A systematic scoping review of the research on peer motivational climate in youth sports and physical activity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3AB9C" w14:textId="41D4C8F5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KeonYoung</w:t>
            </w:r>
            <w:proofErr w:type="spellEnd"/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Chung – Michigan State University </w:t>
            </w:r>
          </w:p>
        </w:tc>
      </w:tr>
      <w:tr w:rsidR="00B96D8B" w:rsidRPr="008B56D1" w14:paraId="70686411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D7BB6" w14:textId="0E30D02B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0FD5ED" w14:textId="336D6917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The mediating effect of autonomy motivation in the relationship between perceived teacher feedback and dance satisfaction of dance class participant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EB2A7" w14:textId="0A07890A" w:rsidR="00B96D8B" w:rsidRPr="000F19FC" w:rsidRDefault="00B96D8B" w:rsidP="00B96D8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F19FC">
              <w:rPr>
                <w:rFonts w:asciiTheme="minorHAnsi" w:hAnsiTheme="minorHAnsi" w:cstheme="minorHAnsi"/>
                <w:i/>
                <w:iCs/>
                <w:color w:val="000000"/>
              </w:rPr>
              <w:t>Eun-sim Yang - Korea National Sport University</w:t>
            </w:r>
          </w:p>
        </w:tc>
      </w:tr>
      <w:tr w:rsidR="00B96D8B" w:rsidRPr="008B56D1" w14:paraId="4CDF3CCB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1664C" w14:textId="01AEC3A3" w:rsidR="00B96D8B" w:rsidRPr="000F19FC" w:rsidRDefault="00B96D8B" w:rsidP="00B96D8B">
            <w:pPr>
              <w:rPr>
                <w:rFonts w:asciiTheme="minorHAnsi" w:hAnsiTheme="minorHAnsi" w:cstheme="minorHAnsi"/>
                <w:color w:val="000000"/>
              </w:rPr>
            </w:pPr>
            <w:r w:rsidRPr="000F19FC"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DE4E72" w14:textId="7F2F15B2" w:rsidR="00B96D8B" w:rsidRPr="0005239C" w:rsidRDefault="00B96D8B" w:rsidP="00B96D8B">
            <w:pPr>
              <w:rPr>
                <w:rFonts w:ascii="Calibri" w:hAnsi="Calibri" w:cs="Calibri"/>
                <w:color w:val="000000"/>
              </w:rPr>
            </w:pPr>
            <w:r w:rsidRPr="0005239C">
              <w:rPr>
                <w:rFonts w:ascii="Calibri" w:hAnsi="Calibri" w:cs="Calibri"/>
                <w:color w:val="000000"/>
              </w:rPr>
              <w:t>Effects of COVID-19 on performance development in athletics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CCA4D" w14:textId="77777777" w:rsidR="00B96D8B" w:rsidRDefault="00B96D8B" w:rsidP="00B96D8B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05239C">
              <w:rPr>
                <w:rFonts w:ascii="Calibri" w:hAnsi="Calibri" w:cs="Calibri"/>
                <w:i/>
                <w:iCs/>
                <w:color w:val="000000"/>
              </w:rPr>
              <w:t>Bernd Strauss - University of Muenster</w:t>
            </w:r>
          </w:p>
          <w:p w14:paraId="09744748" w14:textId="7B56FA89" w:rsidR="00FC13B5" w:rsidRPr="0005239C" w:rsidRDefault="00FC13B5" w:rsidP="00B96D8B">
            <w:pPr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</w:tbl>
    <w:p w14:paraId="3C093AE7" w14:textId="4E5AF364" w:rsidR="005D300F" w:rsidRDefault="005D300F" w:rsidP="00D1352F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</w:t>
      </w:r>
    </w:p>
    <w:p w14:paraId="508C5A47" w14:textId="77777777" w:rsidR="00FC13B5" w:rsidRDefault="00FC13B5" w:rsidP="00D1352F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72C0616F" w14:textId="77777777" w:rsidR="00FC13B5" w:rsidRDefault="00FC13B5" w:rsidP="00D1352F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585B29A7" w14:textId="77777777" w:rsidR="00FC13B5" w:rsidRDefault="00FC13B5" w:rsidP="00D1352F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5EBDD293" w14:textId="77777777" w:rsidR="00FC13B5" w:rsidRDefault="00FC13B5" w:rsidP="00D1352F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593E9B11" w14:textId="77777777" w:rsidR="00FC13B5" w:rsidRDefault="00FC13B5" w:rsidP="00D1352F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tbl>
      <w:tblPr>
        <w:tblW w:w="11194" w:type="dxa"/>
        <w:tblLook w:val="04A0" w:firstRow="1" w:lastRow="0" w:firstColumn="1" w:lastColumn="0" w:noHBand="0" w:noVBand="1"/>
      </w:tblPr>
      <w:tblGrid>
        <w:gridCol w:w="568"/>
        <w:gridCol w:w="6267"/>
        <w:gridCol w:w="4359"/>
      </w:tblGrid>
      <w:tr w:rsidR="009B470A" w:rsidRPr="008B56D1" w14:paraId="1B704661" w14:textId="77777777" w:rsidTr="00CF0AE0">
        <w:trPr>
          <w:trHeight w:val="30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62"/>
          </w:tcPr>
          <w:p w14:paraId="0FA3D6B3" w14:textId="77777777" w:rsidR="009B470A" w:rsidRPr="008B56D1" w:rsidRDefault="009B470A" w:rsidP="00DA04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Learning and Control Poster Session 1 </w:t>
            </w:r>
          </w:p>
        </w:tc>
      </w:tr>
      <w:tr w:rsidR="009B470A" w:rsidRPr="008B56D1" w14:paraId="40E12B3D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B8"/>
          </w:tcPr>
          <w:p w14:paraId="3D48B74D" w14:textId="77777777" w:rsidR="009B470A" w:rsidRPr="003043C3" w:rsidRDefault="009B470A" w:rsidP="003043C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No.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</w:tcPr>
          <w:p w14:paraId="29ACEA6D" w14:textId="77777777" w:rsidR="009B470A" w:rsidRPr="003043C3" w:rsidRDefault="009B470A" w:rsidP="003043C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Title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</w:tcPr>
          <w:p w14:paraId="69AA2F30" w14:textId="77777777" w:rsidR="009B470A" w:rsidRPr="003043C3" w:rsidRDefault="009B470A" w:rsidP="003043C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Presenter</w:t>
            </w:r>
          </w:p>
        </w:tc>
      </w:tr>
      <w:tr w:rsidR="00922821" w:rsidRPr="008B56D1" w14:paraId="3A5E2293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4A518" w14:textId="42D25CF2" w:rsidR="00922821" w:rsidRPr="00734C3D" w:rsidRDefault="00AD6542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7E4CB4" w14:textId="4E053E18" w:rsidR="00922821" w:rsidRPr="00734C3D" w:rsidRDefault="00734C3D" w:rsidP="00922821">
            <w:pPr>
              <w:rPr>
                <w:rFonts w:asciiTheme="minorHAnsi" w:hAnsiTheme="minorHAnsi" w:cstheme="minorHAnsi"/>
              </w:rPr>
            </w:pPr>
            <w:r w:rsidRPr="00734C3D">
              <w:rPr>
                <w:rFonts w:asciiTheme="minorHAnsi" w:hAnsiTheme="minorHAnsi" w:cstheme="minorHAnsi"/>
              </w:rPr>
              <w:t>Absence of visual information hinders coupling of bimanual reaching and grasping movements in Virtual Reality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517E10" w14:textId="0382CD68" w:rsidR="00922821" w:rsidRPr="001B34A9" w:rsidRDefault="002904EF" w:rsidP="00922821">
            <w:pPr>
              <w:rPr>
                <w:rFonts w:asciiTheme="minorHAnsi" w:hAnsiTheme="minorHAnsi" w:cstheme="minorHAnsi"/>
                <w:i/>
                <w:iCs/>
              </w:rPr>
            </w:pPr>
            <w:r w:rsidRPr="001B34A9">
              <w:rPr>
                <w:rFonts w:asciiTheme="minorHAnsi" w:hAnsiTheme="minorHAnsi" w:cstheme="minorHAnsi"/>
                <w:i/>
                <w:iCs/>
              </w:rPr>
              <w:t>Guilherme Martins - University of Wisconsin-Madison</w:t>
            </w:r>
          </w:p>
        </w:tc>
      </w:tr>
      <w:tr w:rsidR="00922821" w:rsidRPr="008B56D1" w14:paraId="4D8E29AC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1377F" w14:textId="69B27661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9AD1A9" w14:textId="681A2259" w:rsidR="00922821" w:rsidRPr="00734C3D" w:rsidRDefault="002904EF" w:rsidP="00922821">
            <w:pPr>
              <w:rPr>
                <w:rFonts w:asciiTheme="minorHAnsi" w:hAnsiTheme="minorHAnsi" w:cstheme="minorHAnsi"/>
              </w:rPr>
            </w:pPr>
            <w:r w:rsidRPr="002904EF">
              <w:rPr>
                <w:rFonts w:asciiTheme="minorHAnsi" w:hAnsiTheme="minorHAnsi" w:cstheme="minorHAnsi"/>
              </w:rPr>
              <w:t xml:space="preserve">Virtual </w:t>
            </w:r>
            <w:r w:rsidR="00D46856">
              <w:rPr>
                <w:rFonts w:asciiTheme="minorHAnsi" w:hAnsiTheme="minorHAnsi" w:cstheme="minorHAnsi"/>
              </w:rPr>
              <w:t>v</w:t>
            </w:r>
            <w:r w:rsidRPr="002904EF">
              <w:rPr>
                <w:rFonts w:asciiTheme="minorHAnsi" w:hAnsiTheme="minorHAnsi" w:cstheme="minorHAnsi"/>
              </w:rPr>
              <w:t>ariability: The motor learning effects of practice variability within an immersive environment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6A2805" w14:textId="14B2E805" w:rsidR="00922821" w:rsidRPr="001B34A9" w:rsidRDefault="004561FB" w:rsidP="00922821">
            <w:pPr>
              <w:rPr>
                <w:rFonts w:asciiTheme="minorHAnsi" w:hAnsiTheme="minorHAnsi" w:cstheme="minorHAnsi"/>
                <w:i/>
                <w:iCs/>
              </w:rPr>
            </w:pPr>
            <w:r w:rsidRPr="001B34A9">
              <w:rPr>
                <w:rFonts w:asciiTheme="minorHAnsi" w:hAnsiTheme="minorHAnsi" w:cstheme="minorHAnsi"/>
                <w:i/>
                <w:iCs/>
              </w:rPr>
              <w:t>Jaelyn Smith - University of Tennessee, Knoxville</w:t>
            </w:r>
          </w:p>
        </w:tc>
      </w:tr>
      <w:tr w:rsidR="00922821" w:rsidRPr="008B56D1" w14:paraId="2F226557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18DDD" w14:textId="523B5106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0C4415" w14:textId="4A6A6023" w:rsidR="00922821" w:rsidRPr="00734C3D" w:rsidRDefault="004561FB" w:rsidP="00922821">
            <w:pPr>
              <w:rPr>
                <w:rFonts w:asciiTheme="minorHAnsi" w:hAnsiTheme="minorHAnsi" w:cstheme="minorHAnsi"/>
              </w:rPr>
            </w:pPr>
            <w:r w:rsidRPr="004561FB">
              <w:rPr>
                <w:rFonts w:asciiTheme="minorHAnsi" w:hAnsiTheme="minorHAnsi" w:cstheme="minorHAnsi"/>
              </w:rPr>
              <w:t>The current landscape of virtual reality use in physical rehabilitation: A systematic review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9CA993" w14:textId="3781E2CC" w:rsidR="00922821" w:rsidRPr="003043C3" w:rsidRDefault="00722DE1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22D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Gholamreza </w:t>
            </w:r>
            <w:proofErr w:type="spellStart"/>
            <w:r w:rsidRPr="00722DE1">
              <w:rPr>
                <w:rFonts w:asciiTheme="minorHAnsi" w:hAnsiTheme="minorHAnsi" w:cstheme="minorHAnsi"/>
                <w:i/>
                <w:iCs/>
                <w:color w:val="000000"/>
              </w:rPr>
              <w:t>Pousti</w:t>
            </w:r>
            <w:proofErr w:type="spellEnd"/>
            <w:r w:rsidRPr="00722D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Old Dominion University</w:t>
            </w:r>
          </w:p>
        </w:tc>
      </w:tr>
      <w:tr w:rsidR="00922821" w:rsidRPr="002F3AC5" w14:paraId="5B0FBB72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67486" w14:textId="4630905D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01222F" w14:textId="245AD2F0" w:rsidR="00922821" w:rsidRPr="00734C3D" w:rsidRDefault="00722DE1" w:rsidP="00922821">
            <w:pPr>
              <w:rPr>
                <w:rFonts w:asciiTheme="minorHAnsi" w:hAnsiTheme="minorHAnsi" w:cstheme="minorHAnsi"/>
              </w:rPr>
            </w:pPr>
            <w:r w:rsidRPr="00722DE1">
              <w:rPr>
                <w:rFonts w:asciiTheme="minorHAnsi" w:hAnsiTheme="minorHAnsi" w:cstheme="minorHAnsi"/>
              </w:rPr>
              <w:t>Analysis and validation of commercially available immersive virtual reality games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890EF6" w14:textId="1DD1E08F" w:rsidR="00922821" w:rsidRPr="00E1423B" w:rsidRDefault="00E1423B" w:rsidP="00922821">
            <w:pPr>
              <w:rPr>
                <w:rFonts w:asciiTheme="minorHAnsi" w:hAnsiTheme="minorHAnsi" w:cstheme="minorHAnsi"/>
                <w:i/>
                <w:iCs/>
                <w:color w:val="000000"/>
                <w:lang w:val="pt-BR"/>
              </w:rPr>
            </w:pPr>
            <w:r w:rsidRPr="00E1423B">
              <w:rPr>
                <w:rFonts w:asciiTheme="minorHAnsi" w:hAnsiTheme="minorHAnsi" w:cstheme="minorHAnsi"/>
                <w:i/>
                <w:iCs/>
                <w:color w:val="000000"/>
                <w:lang w:val="pt-BR"/>
              </w:rPr>
              <w:t>Bruna de Souza da Silva - Georgia State University</w:t>
            </w:r>
          </w:p>
        </w:tc>
      </w:tr>
      <w:tr w:rsidR="00922821" w:rsidRPr="008B56D1" w14:paraId="6A03C783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6FA94" w14:textId="55D04DA8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17C467" w14:textId="2FC04C20" w:rsidR="00922821" w:rsidRPr="00734C3D" w:rsidRDefault="0079705F" w:rsidP="00922821">
            <w:pPr>
              <w:rPr>
                <w:rFonts w:asciiTheme="minorHAnsi" w:hAnsiTheme="minorHAnsi" w:cstheme="minorHAnsi"/>
              </w:rPr>
            </w:pPr>
            <w:r w:rsidRPr="0079705F">
              <w:rPr>
                <w:rFonts w:asciiTheme="minorHAnsi" w:hAnsiTheme="minorHAnsi" w:cstheme="minorHAnsi"/>
              </w:rPr>
              <w:t>Adaptation and savings are differentially impacted by the type of virtual partner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D66595" w14:textId="5ECA73A3" w:rsidR="00922821" w:rsidRPr="003043C3" w:rsidRDefault="0079705F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9705F">
              <w:rPr>
                <w:rFonts w:asciiTheme="minorHAnsi" w:hAnsiTheme="minorHAnsi" w:cstheme="minorHAnsi"/>
                <w:i/>
                <w:iCs/>
                <w:color w:val="000000"/>
              </w:rPr>
              <w:t>Nour Al Afif - McMaster University</w:t>
            </w:r>
          </w:p>
        </w:tc>
      </w:tr>
      <w:tr w:rsidR="00922821" w:rsidRPr="008B56D1" w14:paraId="3C8BCCAC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9EA3F" w14:textId="39CC19BC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6C3DD1" w14:textId="7B2F65B9" w:rsidR="00922821" w:rsidRPr="00734C3D" w:rsidRDefault="000B0849" w:rsidP="00922821">
            <w:pPr>
              <w:rPr>
                <w:rFonts w:asciiTheme="minorHAnsi" w:hAnsiTheme="minorHAnsi" w:cstheme="minorHAnsi"/>
              </w:rPr>
            </w:pPr>
            <w:r w:rsidRPr="000B0849">
              <w:rPr>
                <w:rFonts w:asciiTheme="minorHAnsi" w:hAnsiTheme="minorHAnsi" w:cstheme="minorHAnsi"/>
              </w:rPr>
              <w:t>The influence of different virtual partners when performing a redundant visuomotor rotation task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8C46FA" w14:textId="5828A37D" w:rsidR="00922821" w:rsidRPr="003043C3" w:rsidRDefault="000B0849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B0849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Daniel </w:t>
            </w:r>
            <w:proofErr w:type="spellStart"/>
            <w:r w:rsidRPr="000B0849">
              <w:rPr>
                <w:rFonts w:asciiTheme="minorHAnsi" w:hAnsiTheme="minorHAnsi" w:cstheme="minorHAnsi"/>
                <w:i/>
                <w:iCs/>
                <w:color w:val="000000"/>
              </w:rPr>
              <w:t>Deletsu</w:t>
            </w:r>
            <w:proofErr w:type="spellEnd"/>
            <w:r w:rsidRPr="000B0849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McMaster University</w:t>
            </w:r>
          </w:p>
        </w:tc>
      </w:tr>
      <w:tr w:rsidR="00922821" w:rsidRPr="008B56D1" w14:paraId="213E47AD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7B2E2" w14:textId="46D6DC48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D65E1F" w14:textId="24EBC7ED" w:rsidR="00922821" w:rsidRPr="00734C3D" w:rsidRDefault="009F25F7" w:rsidP="00922821">
            <w:pPr>
              <w:rPr>
                <w:rFonts w:asciiTheme="minorHAnsi" w:hAnsiTheme="minorHAnsi" w:cstheme="minorHAnsi"/>
              </w:rPr>
            </w:pPr>
            <w:r w:rsidRPr="009F25F7">
              <w:rPr>
                <w:rFonts w:asciiTheme="minorHAnsi" w:hAnsiTheme="minorHAnsi" w:cstheme="minorHAnsi"/>
              </w:rPr>
              <w:t>Understanding individuals’ decision processes when choosing between individual and joint actions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E592D2" w14:textId="6C118563" w:rsidR="00922821" w:rsidRPr="003043C3" w:rsidRDefault="009F25F7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9F25F7">
              <w:rPr>
                <w:rFonts w:asciiTheme="minorHAnsi" w:hAnsiTheme="minorHAnsi" w:cstheme="minorHAnsi"/>
                <w:i/>
                <w:iCs/>
                <w:color w:val="000000"/>
              </w:rPr>
              <w:t>Jiaqiao</w:t>
            </w:r>
            <w:proofErr w:type="spellEnd"/>
            <w:r w:rsidRPr="009F25F7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Tang - McMaster University</w:t>
            </w:r>
          </w:p>
        </w:tc>
      </w:tr>
      <w:tr w:rsidR="00922821" w:rsidRPr="002F3AC5" w14:paraId="766920E7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072F7" w14:textId="5A75A026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5753A2" w14:textId="22057592" w:rsidR="00922821" w:rsidRPr="00734C3D" w:rsidRDefault="007D7D78" w:rsidP="00922821">
            <w:pPr>
              <w:rPr>
                <w:rFonts w:asciiTheme="minorHAnsi" w:hAnsiTheme="minorHAnsi" w:cstheme="minorHAnsi"/>
              </w:rPr>
            </w:pPr>
            <w:r w:rsidRPr="007D7D78">
              <w:rPr>
                <w:rFonts w:asciiTheme="minorHAnsi" w:hAnsiTheme="minorHAnsi" w:cstheme="minorHAnsi"/>
              </w:rPr>
              <w:t xml:space="preserve">The </w:t>
            </w:r>
            <w:r w:rsidR="001038E7">
              <w:rPr>
                <w:rFonts w:asciiTheme="minorHAnsi" w:hAnsiTheme="minorHAnsi" w:cstheme="minorHAnsi"/>
              </w:rPr>
              <w:t>e</w:t>
            </w:r>
            <w:r w:rsidRPr="007D7D78">
              <w:rPr>
                <w:rFonts w:asciiTheme="minorHAnsi" w:hAnsiTheme="minorHAnsi" w:cstheme="minorHAnsi"/>
              </w:rPr>
              <w:t xml:space="preserve">ffect of </w:t>
            </w:r>
            <w:r w:rsidR="001038E7">
              <w:rPr>
                <w:rFonts w:asciiTheme="minorHAnsi" w:hAnsiTheme="minorHAnsi" w:cstheme="minorHAnsi"/>
              </w:rPr>
              <w:t>v</w:t>
            </w:r>
            <w:r w:rsidRPr="007D7D78">
              <w:rPr>
                <w:rFonts w:asciiTheme="minorHAnsi" w:hAnsiTheme="minorHAnsi" w:cstheme="minorHAnsi"/>
              </w:rPr>
              <w:t xml:space="preserve">ariability </w:t>
            </w:r>
            <w:r w:rsidR="001038E7">
              <w:rPr>
                <w:rFonts w:asciiTheme="minorHAnsi" w:hAnsiTheme="minorHAnsi" w:cstheme="minorHAnsi"/>
              </w:rPr>
              <w:t>p</w:t>
            </w:r>
            <w:r w:rsidRPr="007D7D78">
              <w:rPr>
                <w:rFonts w:asciiTheme="minorHAnsi" w:hAnsiTheme="minorHAnsi" w:cstheme="minorHAnsi"/>
              </w:rPr>
              <w:t xml:space="preserve">ractice on </w:t>
            </w:r>
            <w:r w:rsidR="001038E7">
              <w:rPr>
                <w:rFonts w:asciiTheme="minorHAnsi" w:hAnsiTheme="minorHAnsi" w:cstheme="minorHAnsi"/>
              </w:rPr>
              <w:t>b</w:t>
            </w:r>
            <w:r w:rsidRPr="007D7D78">
              <w:rPr>
                <w:rFonts w:asciiTheme="minorHAnsi" w:hAnsiTheme="minorHAnsi" w:cstheme="minorHAnsi"/>
              </w:rPr>
              <w:t xml:space="preserve">aseball </w:t>
            </w:r>
            <w:r w:rsidR="001038E7">
              <w:rPr>
                <w:rFonts w:asciiTheme="minorHAnsi" w:hAnsiTheme="minorHAnsi" w:cstheme="minorHAnsi"/>
              </w:rPr>
              <w:t>h</w:t>
            </w:r>
            <w:r w:rsidRPr="007D7D78">
              <w:rPr>
                <w:rFonts w:asciiTheme="minorHAnsi" w:hAnsiTheme="minorHAnsi" w:cstheme="minorHAnsi"/>
              </w:rPr>
              <w:t>itting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3048E4" w14:textId="3B896A83" w:rsidR="00922821" w:rsidRPr="007D7D78" w:rsidRDefault="007D7D78" w:rsidP="00922821">
            <w:pPr>
              <w:rPr>
                <w:rFonts w:asciiTheme="minorHAnsi" w:hAnsiTheme="minorHAnsi" w:cstheme="minorHAnsi"/>
                <w:i/>
                <w:iCs/>
                <w:color w:val="000000"/>
                <w:lang w:val="nb-NO"/>
              </w:rPr>
            </w:pPr>
            <w:r w:rsidRPr="007D7D78">
              <w:rPr>
                <w:rFonts w:asciiTheme="minorHAnsi" w:hAnsiTheme="minorHAnsi" w:cstheme="minorHAnsi"/>
                <w:i/>
                <w:iCs/>
                <w:color w:val="000000"/>
                <w:lang w:val="nb-NO"/>
              </w:rPr>
              <w:t>Min-Jae Ju - Yonsei University</w:t>
            </w:r>
          </w:p>
        </w:tc>
      </w:tr>
      <w:tr w:rsidR="001E5FD2" w:rsidRPr="00E124BD" w14:paraId="439263CC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400F5" w14:textId="69E8758F" w:rsidR="001E5FD2" w:rsidRPr="001E5FD2" w:rsidRDefault="001E5FD2" w:rsidP="00922821">
            <w:pPr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>61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457485" w14:textId="04115313" w:rsidR="001E5FD2" w:rsidRPr="00E124BD" w:rsidRDefault="00E124BD" w:rsidP="00922821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124BD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The improvement and learning rate of a golf putting task between varying task difficulty groups: A preliminary result.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93F107" w14:textId="2ED185BE" w:rsidR="001E5FD2" w:rsidRPr="00DB30EC" w:rsidRDefault="00DB30EC" w:rsidP="00922821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DB30EC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Masahiro Yamada - Whittier College</w:t>
            </w:r>
          </w:p>
        </w:tc>
      </w:tr>
      <w:tr w:rsidR="00922821" w:rsidRPr="008B56D1" w14:paraId="6DACE842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02219" w14:textId="44F88A92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AE117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C8ED5F" w14:textId="19E89874" w:rsidR="00922821" w:rsidRPr="00734C3D" w:rsidRDefault="00203554" w:rsidP="00922821">
            <w:pPr>
              <w:rPr>
                <w:rFonts w:asciiTheme="minorHAnsi" w:hAnsiTheme="minorHAnsi" w:cstheme="minorHAnsi"/>
              </w:rPr>
            </w:pPr>
            <w:r w:rsidRPr="00203554">
              <w:rPr>
                <w:rFonts w:asciiTheme="minorHAnsi" w:hAnsiTheme="minorHAnsi" w:cstheme="minorHAnsi"/>
              </w:rPr>
              <w:t>Testing for between-partner contextual interference effects in the learning of different movement sequences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4762FB" w14:textId="3AAAE193" w:rsidR="00922821" w:rsidRPr="003043C3" w:rsidRDefault="00203554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03554">
              <w:rPr>
                <w:rFonts w:asciiTheme="minorHAnsi" w:hAnsiTheme="minorHAnsi" w:cstheme="minorHAnsi"/>
                <w:i/>
                <w:iCs/>
                <w:color w:val="000000"/>
              </w:rPr>
              <w:t>Porter M. Trevisan - University of British Columbia</w:t>
            </w:r>
          </w:p>
        </w:tc>
      </w:tr>
      <w:tr w:rsidR="00922821" w:rsidRPr="008B56D1" w14:paraId="46FBC9A5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72B35" w14:textId="3B73DE22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AE117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215437" w14:textId="4FD460B5" w:rsidR="00922821" w:rsidRPr="00734C3D" w:rsidRDefault="00203554" w:rsidP="00922821">
            <w:pPr>
              <w:rPr>
                <w:rFonts w:asciiTheme="minorHAnsi" w:hAnsiTheme="minorHAnsi" w:cstheme="minorHAnsi"/>
              </w:rPr>
            </w:pPr>
            <w:r w:rsidRPr="00203554">
              <w:rPr>
                <w:rFonts w:asciiTheme="minorHAnsi" w:hAnsiTheme="minorHAnsi" w:cstheme="minorHAnsi"/>
              </w:rPr>
              <w:t>The whole (practice) is not greater than the sum of its parts: Part-task practice is as effective as whole-task practice for polyrhythm learning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A89226" w14:textId="592A885F" w:rsidR="00922821" w:rsidRPr="003043C3" w:rsidRDefault="007D271A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D271A">
              <w:rPr>
                <w:rFonts w:asciiTheme="minorHAnsi" w:hAnsiTheme="minorHAnsi" w:cstheme="minorHAnsi"/>
                <w:i/>
                <w:iCs/>
                <w:color w:val="000000"/>
              </w:rPr>
              <w:t>Matthew Scott - University of British Columbia</w:t>
            </w:r>
          </w:p>
        </w:tc>
      </w:tr>
      <w:tr w:rsidR="00922821" w:rsidRPr="008B56D1" w14:paraId="476307B1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392F0" w14:textId="7364B87D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AE117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D8CC6B" w14:textId="222B8869" w:rsidR="00922821" w:rsidRPr="00734C3D" w:rsidRDefault="007D271A" w:rsidP="00922821">
            <w:pPr>
              <w:rPr>
                <w:rFonts w:asciiTheme="minorHAnsi" w:hAnsiTheme="minorHAnsi" w:cstheme="minorHAnsi"/>
              </w:rPr>
            </w:pPr>
            <w:r w:rsidRPr="007D271A">
              <w:rPr>
                <w:rFonts w:asciiTheme="minorHAnsi" w:hAnsiTheme="minorHAnsi" w:cstheme="minorHAnsi"/>
              </w:rPr>
              <w:t>Neural activity associated with execution of a visuomotor adaptation task performed in different workspace locations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26E66F" w14:textId="3F400402" w:rsidR="00922821" w:rsidRPr="003043C3" w:rsidRDefault="00615A82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615A82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Arend W. A. Van </w:t>
            </w:r>
            <w:proofErr w:type="spellStart"/>
            <w:r w:rsidRPr="00615A82">
              <w:rPr>
                <w:rFonts w:asciiTheme="minorHAnsi" w:hAnsiTheme="minorHAnsi" w:cstheme="minorHAnsi"/>
                <w:i/>
                <w:iCs/>
                <w:color w:val="000000"/>
              </w:rPr>
              <w:t>Gemmert</w:t>
            </w:r>
            <w:proofErr w:type="spellEnd"/>
            <w:r w:rsidRPr="00615A82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Louisiana State University</w:t>
            </w:r>
          </w:p>
        </w:tc>
      </w:tr>
      <w:tr w:rsidR="00922821" w:rsidRPr="00641A9A" w14:paraId="30CABDD0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AE333" w14:textId="69FAB88A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AE117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5AE376" w14:textId="46234EF5" w:rsidR="00922821" w:rsidRPr="00734C3D" w:rsidRDefault="007F4E62" w:rsidP="00922821">
            <w:pPr>
              <w:rPr>
                <w:rFonts w:asciiTheme="minorHAnsi" w:hAnsiTheme="minorHAnsi" w:cstheme="minorHAnsi"/>
              </w:rPr>
            </w:pPr>
            <w:r w:rsidRPr="007F4E62">
              <w:rPr>
                <w:rFonts w:asciiTheme="minorHAnsi" w:hAnsiTheme="minorHAnsi" w:cstheme="minorHAnsi"/>
              </w:rPr>
              <w:t>Investigating effortful practice and its association to long-term learning using electrophysiology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D4E7BC" w14:textId="3A989015" w:rsidR="00922821" w:rsidRPr="003043C3" w:rsidRDefault="007F4E62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F4E62">
              <w:rPr>
                <w:rFonts w:asciiTheme="minorHAnsi" w:hAnsiTheme="minorHAnsi" w:cstheme="minorHAnsi"/>
                <w:i/>
                <w:iCs/>
                <w:color w:val="000000"/>
              </w:rPr>
              <w:t>Jet Taylor - Boise State University</w:t>
            </w:r>
          </w:p>
        </w:tc>
      </w:tr>
      <w:tr w:rsidR="00922821" w:rsidRPr="008B56D1" w14:paraId="5E87F995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095F9" w14:textId="09029AC9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AE117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E6613F" w14:textId="063895CD" w:rsidR="00922821" w:rsidRPr="00734C3D" w:rsidRDefault="00235D06" w:rsidP="00922821">
            <w:pPr>
              <w:rPr>
                <w:rFonts w:asciiTheme="minorHAnsi" w:hAnsiTheme="minorHAnsi" w:cstheme="minorHAnsi"/>
              </w:rPr>
            </w:pPr>
            <w:r w:rsidRPr="00235D06">
              <w:rPr>
                <w:rFonts w:asciiTheme="minorHAnsi" w:hAnsiTheme="minorHAnsi" w:cstheme="minorHAnsi"/>
              </w:rPr>
              <w:t>Manipulating observational and physical practice to investigate how they independently and sequentially influence visual and kinesthetic motor imagery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2DAE63" w14:textId="415C2421" w:rsidR="00922821" w:rsidRPr="003043C3" w:rsidRDefault="00A05F17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A05F17">
              <w:rPr>
                <w:rFonts w:asciiTheme="minorHAnsi" w:hAnsiTheme="minorHAnsi" w:cstheme="minorHAnsi"/>
                <w:i/>
                <w:iCs/>
                <w:color w:val="000000"/>
              </w:rPr>
              <w:t>AnnaMae</w:t>
            </w:r>
            <w:proofErr w:type="spellEnd"/>
            <w:r w:rsidRPr="00A05F17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K. Pond - University of British Columbia</w:t>
            </w:r>
          </w:p>
        </w:tc>
      </w:tr>
      <w:tr w:rsidR="00922821" w:rsidRPr="008B56D1" w14:paraId="415AE74B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EBF5E" w14:textId="3BDBB3AF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AE117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8044C1" w14:textId="7A528639" w:rsidR="00922821" w:rsidRPr="00734C3D" w:rsidRDefault="00A05F17" w:rsidP="00922821">
            <w:pPr>
              <w:rPr>
                <w:rFonts w:asciiTheme="minorHAnsi" w:hAnsiTheme="minorHAnsi" w:cstheme="minorHAnsi"/>
              </w:rPr>
            </w:pPr>
            <w:r w:rsidRPr="00A05F17">
              <w:rPr>
                <w:rFonts w:asciiTheme="minorHAnsi" w:hAnsiTheme="minorHAnsi" w:cstheme="minorHAnsi"/>
              </w:rPr>
              <w:t>Motor imagery of individuals with intellectual disabilities at the Special Olympics 2023 sports competitions in Berlin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DA5E27" w14:textId="39B5B6A6" w:rsidR="00922821" w:rsidRPr="003043C3" w:rsidRDefault="00BD4D4A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D4D4A">
              <w:rPr>
                <w:rFonts w:asciiTheme="minorHAnsi" w:hAnsiTheme="minorHAnsi" w:cstheme="minorHAnsi"/>
                <w:i/>
                <w:iCs/>
                <w:color w:val="000000"/>
              </w:rPr>
              <w:t>Nadja Schott - University of Stuttgart</w:t>
            </w:r>
          </w:p>
        </w:tc>
      </w:tr>
      <w:tr w:rsidR="00922821" w:rsidRPr="002F3AC5" w14:paraId="01D3159C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7FC04" w14:textId="0670930B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AE117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3C0224" w14:textId="6DCEAEEA" w:rsidR="00922821" w:rsidRPr="00734C3D" w:rsidRDefault="00BD4D4A" w:rsidP="00922821">
            <w:pPr>
              <w:rPr>
                <w:rFonts w:asciiTheme="minorHAnsi" w:hAnsiTheme="minorHAnsi" w:cstheme="minorHAnsi"/>
              </w:rPr>
            </w:pPr>
            <w:r w:rsidRPr="00BD4D4A">
              <w:rPr>
                <w:rFonts w:asciiTheme="minorHAnsi" w:hAnsiTheme="minorHAnsi" w:cstheme="minorHAnsi"/>
              </w:rPr>
              <w:t>Similarities in brain activity during motor imagery and motor execution: A systematic literature review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2AED01" w14:textId="0AA10ED5" w:rsidR="00922821" w:rsidRPr="00CA7AFD" w:rsidRDefault="00CA7AFD" w:rsidP="00922821">
            <w:pPr>
              <w:rPr>
                <w:rFonts w:asciiTheme="minorHAnsi" w:hAnsiTheme="minorHAnsi" w:cstheme="minorHAnsi"/>
                <w:i/>
                <w:iCs/>
                <w:color w:val="000000"/>
                <w:lang w:val="pt-BR"/>
              </w:rPr>
            </w:pPr>
            <w:r w:rsidRPr="00CA7AFD">
              <w:rPr>
                <w:rFonts w:asciiTheme="minorHAnsi" w:hAnsiTheme="minorHAnsi" w:cstheme="minorHAnsi"/>
                <w:i/>
                <w:iCs/>
                <w:color w:val="000000"/>
                <w:lang w:val="pt-BR"/>
              </w:rPr>
              <w:t>Judith Jiménez-Díaz - Universidad de Costa Rica</w:t>
            </w:r>
          </w:p>
        </w:tc>
      </w:tr>
      <w:tr w:rsidR="00922821" w:rsidRPr="008B56D1" w14:paraId="7299E4BC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0B7C6" w14:textId="68FFAD6B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AE117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C6DFF4" w14:textId="45EA67EE" w:rsidR="00922821" w:rsidRPr="00734C3D" w:rsidRDefault="00CA7AFD" w:rsidP="00922821">
            <w:pPr>
              <w:rPr>
                <w:rFonts w:asciiTheme="minorHAnsi" w:hAnsiTheme="minorHAnsi" w:cstheme="minorHAnsi"/>
              </w:rPr>
            </w:pPr>
            <w:r w:rsidRPr="00CA7AFD">
              <w:rPr>
                <w:rFonts w:asciiTheme="minorHAnsi" w:hAnsiTheme="minorHAnsi" w:cstheme="minorHAnsi"/>
              </w:rPr>
              <w:t xml:space="preserve">Successfully </w:t>
            </w:r>
            <w:r w:rsidR="00CF0AE0">
              <w:rPr>
                <w:rFonts w:asciiTheme="minorHAnsi" w:hAnsiTheme="minorHAnsi" w:cstheme="minorHAnsi"/>
              </w:rPr>
              <w:t>c</w:t>
            </w:r>
            <w:r w:rsidRPr="00CA7AFD">
              <w:rPr>
                <w:rFonts w:asciiTheme="minorHAnsi" w:hAnsiTheme="minorHAnsi" w:cstheme="minorHAnsi"/>
              </w:rPr>
              <w:t xml:space="preserve">ontrolled BCI </w:t>
            </w:r>
            <w:r w:rsidR="00CF0AE0">
              <w:rPr>
                <w:rFonts w:asciiTheme="minorHAnsi" w:hAnsiTheme="minorHAnsi" w:cstheme="minorHAnsi"/>
              </w:rPr>
              <w:t>t</w:t>
            </w:r>
            <w:r w:rsidRPr="00CA7AFD">
              <w:rPr>
                <w:rFonts w:asciiTheme="minorHAnsi" w:hAnsiTheme="minorHAnsi" w:cstheme="minorHAnsi"/>
              </w:rPr>
              <w:t xml:space="preserve">hrough </w:t>
            </w:r>
            <w:r w:rsidR="00CF0AE0">
              <w:rPr>
                <w:rFonts w:asciiTheme="minorHAnsi" w:hAnsiTheme="minorHAnsi" w:cstheme="minorHAnsi"/>
              </w:rPr>
              <w:t>m</w:t>
            </w:r>
            <w:r w:rsidRPr="00CA7AFD">
              <w:rPr>
                <w:rFonts w:asciiTheme="minorHAnsi" w:hAnsiTheme="minorHAnsi" w:cstheme="minorHAnsi"/>
              </w:rPr>
              <w:t xml:space="preserve">inimal </w:t>
            </w:r>
            <w:r w:rsidR="00CF0AE0">
              <w:rPr>
                <w:rFonts w:asciiTheme="minorHAnsi" w:hAnsiTheme="minorHAnsi" w:cstheme="minorHAnsi"/>
              </w:rPr>
              <w:t>d</w:t>
            </w:r>
            <w:r w:rsidRPr="00CA7AFD">
              <w:rPr>
                <w:rFonts w:asciiTheme="minorHAnsi" w:hAnsiTheme="minorHAnsi" w:cstheme="minorHAnsi"/>
              </w:rPr>
              <w:t xml:space="preserve">ry </w:t>
            </w:r>
            <w:r w:rsidR="00CF0AE0">
              <w:rPr>
                <w:rFonts w:asciiTheme="minorHAnsi" w:hAnsiTheme="minorHAnsi" w:cstheme="minorHAnsi"/>
              </w:rPr>
              <w:t>e</w:t>
            </w:r>
            <w:r w:rsidRPr="00CA7AFD">
              <w:rPr>
                <w:rFonts w:asciiTheme="minorHAnsi" w:hAnsiTheme="minorHAnsi" w:cstheme="minorHAnsi"/>
              </w:rPr>
              <w:t>lectrodes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8A66E2" w14:textId="5BEC227B" w:rsidR="00922821" w:rsidRPr="003043C3" w:rsidRDefault="00A24FBC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24FBC">
              <w:rPr>
                <w:rFonts w:asciiTheme="minorHAnsi" w:hAnsiTheme="minorHAnsi" w:cstheme="minorHAnsi"/>
                <w:i/>
                <w:iCs/>
                <w:color w:val="000000"/>
              </w:rPr>
              <w:t>Joshua Lawton - Old Dominion University</w:t>
            </w:r>
          </w:p>
        </w:tc>
      </w:tr>
      <w:tr w:rsidR="00922821" w:rsidRPr="008B56D1" w14:paraId="1A4C764B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EA99A" w14:textId="07328C8A" w:rsidR="00922821" w:rsidRPr="00734C3D" w:rsidRDefault="00AE1175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9D62D2" w14:textId="4B65A1DF" w:rsidR="00922821" w:rsidRPr="00734C3D" w:rsidRDefault="00A24FBC" w:rsidP="00922821">
            <w:pPr>
              <w:rPr>
                <w:rFonts w:asciiTheme="minorHAnsi" w:hAnsiTheme="minorHAnsi" w:cstheme="minorHAnsi"/>
              </w:rPr>
            </w:pPr>
            <w:r w:rsidRPr="00A24FBC">
              <w:rPr>
                <w:rFonts w:asciiTheme="minorHAnsi" w:hAnsiTheme="minorHAnsi" w:cstheme="minorHAnsi"/>
              </w:rPr>
              <w:t xml:space="preserve">Exploring the </w:t>
            </w:r>
            <w:r w:rsidR="004B3A6D">
              <w:rPr>
                <w:rFonts w:asciiTheme="minorHAnsi" w:hAnsiTheme="minorHAnsi" w:cstheme="minorHAnsi"/>
              </w:rPr>
              <w:t>r</w:t>
            </w:r>
            <w:r w:rsidRPr="00A24FBC">
              <w:rPr>
                <w:rFonts w:asciiTheme="minorHAnsi" w:hAnsiTheme="minorHAnsi" w:cstheme="minorHAnsi"/>
              </w:rPr>
              <w:t xml:space="preserve">elationship </w:t>
            </w:r>
            <w:r w:rsidR="004B3A6D">
              <w:rPr>
                <w:rFonts w:asciiTheme="minorHAnsi" w:hAnsiTheme="minorHAnsi" w:cstheme="minorHAnsi"/>
              </w:rPr>
              <w:t>b</w:t>
            </w:r>
            <w:r w:rsidRPr="00A24FBC">
              <w:rPr>
                <w:rFonts w:asciiTheme="minorHAnsi" w:hAnsiTheme="minorHAnsi" w:cstheme="minorHAnsi"/>
              </w:rPr>
              <w:t xml:space="preserve">etween </w:t>
            </w:r>
            <w:r w:rsidR="004B3A6D">
              <w:rPr>
                <w:rFonts w:asciiTheme="minorHAnsi" w:hAnsiTheme="minorHAnsi" w:cstheme="minorHAnsi"/>
              </w:rPr>
              <w:t>p</w:t>
            </w:r>
            <w:r w:rsidRPr="00A24FBC">
              <w:rPr>
                <w:rFonts w:asciiTheme="minorHAnsi" w:hAnsiTheme="minorHAnsi" w:cstheme="minorHAnsi"/>
              </w:rPr>
              <w:t xml:space="preserve">hysical </w:t>
            </w:r>
            <w:r w:rsidR="004B3A6D">
              <w:rPr>
                <w:rFonts w:asciiTheme="minorHAnsi" w:hAnsiTheme="minorHAnsi" w:cstheme="minorHAnsi"/>
              </w:rPr>
              <w:t>a</w:t>
            </w:r>
            <w:r w:rsidRPr="00A24FBC">
              <w:rPr>
                <w:rFonts w:asciiTheme="minorHAnsi" w:hAnsiTheme="minorHAnsi" w:cstheme="minorHAnsi"/>
              </w:rPr>
              <w:t xml:space="preserve">ctivity </w:t>
            </w:r>
            <w:r w:rsidR="004B3A6D">
              <w:rPr>
                <w:rFonts w:asciiTheme="minorHAnsi" w:hAnsiTheme="minorHAnsi" w:cstheme="minorHAnsi"/>
              </w:rPr>
              <w:t>l</w:t>
            </w:r>
            <w:r w:rsidRPr="00A24FBC">
              <w:rPr>
                <w:rFonts w:asciiTheme="minorHAnsi" w:hAnsiTheme="minorHAnsi" w:cstheme="minorHAnsi"/>
              </w:rPr>
              <w:t xml:space="preserve">evels and </w:t>
            </w:r>
            <w:r w:rsidR="004B3A6D">
              <w:rPr>
                <w:rFonts w:asciiTheme="minorHAnsi" w:hAnsiTheme="minorHAnsi" w:cstheme="minorHAnsi"/>
              </w:rPr>
              <w:t>i</w:t>
            </w:r>
            <w:r w:rsidRPr="00A24FBC">
              <w:rPr>
                <w:rFonts w:asciiTheme="minorHAnsi" w:hAnsiTheme="minorHAnsi" w:cstheme="minorHAnsi"/>
              </w:rPr>
              <w:t xml:space="preserve">mplicit </w:t>
            </w:r>
            <w:r w:rsidR="004B3A6D">
              <w:rPr>
                <w:rFonts w:asciiTheme="minorHAnsi" w:hAnsiTheme="minorHAnsi" w:cstheme="minorHAnsi"/>
              </w:rPr>
              <w:t>l</w:t>
            </w:r>
            <w:r w:rsidRPr="00A24FBC">
              <w:rPr>
                <w:rFonts w:asciiTheme="minorHAnsi" w:hAnsiTheme="minorHAnsi" w:cstheme="minorHAnsi"/>
              </w:rPr>
              <w:t xml:space="preserve">earning </w:t>
            </w:r>
            <w:r w:rsidR="004B3A6D">
              <w:rPr>
                <w:rFonts w:asciiTheme="minorHAnsi" w:hAnsiTheme="minorHAnsi" w:cstheme="minorHAnsi"/>
              </w:rPr>
              <w:t>p</w:t>
            </w:r>
            <w:r w:rsidRPr="00A24FBC">
              <w:rPr>
                <w:rFonts w:asciiTheme="minorHAnsi" w:hAnsiTheme="minorHAnsi" w:cstheme="minorHAnsi"/>
              </w:rPr>
              <w:t xml:space="preserve">roficiency in </w:t>
            </w:r>
            <w:r w:rsidR="004B3A6D">
              <w:rPr>
                <w:rFonts w:asciiTheme="minorHAnsi" w:hAnsiTheme="minorHAnsi" w:cstheme="minorHAnsi"/>
              </w:rPr>
              <w:t>y</w:t>
            </w:r>
            <w:r w:rsidRPr="00A24FBC">
              <w:rPr>
                <w:rFonts w:asciiTheme="minorHAnsi" w:hAnsiTheme="minorHAnsi" w:cstheme="minorHAnsi"/>
              </w:rPr>
              <w:t xml:space="preserve">oung </w:t>
            </w:r>
            <w:r w:rsidR="004B3A6D">
              <w:rPr>
                <w:rFonts w:asciiTheme="minorHAnsi" w:hAnsiTheme="minorHAnsi" w:cstheme="minorHAnsi"/>
              </w:rPr>
              <w:t>a</w:t>
            </w:r>
            <w:r w:rsidRPr="00A24FBC">
              <w:rPr>
                <w:rFonts w:asciiTheme="minorHAnsi" w:hAnsiTheme="minorHAnsi" w:cstheme="minorHAnsi"/>
              </w:rPr>
              <w:t>dults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E4DF04" w14:textId="1E2EBEE4" w:rsidR="00922821" w:rsidRPr="003043C3" w:rsidRDefault="00A24FBC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24FBC">
              <w:rPr>
                <w:rFonts w:asciiTheme="minorHAnsi" w:hAnsiTheme="minorHAnsi" w:cstheme="minorHAnsi"/>
                <w:i/>
                <w:iCs/>
                <w:color w:val="000000"/>
              </w:rPr>
              <w:t>Richard Guerra - Eastern New Mexico University</w:t>
            </w:r>
          </w:p>
        </w:tc>
      </w:tr>
      <w:tr w:rsidR="00922821" w:rsidRPr="008B56D1" w14:paraId="37BB34CF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925EE" w14:textId="53FEBAA4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AE117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7104BC" w14:textId="23A79105" w:rsidR="00922821" w:rsidRPr="00734C3D" w:rsidRDefault="00973C97" w:rsidP="00922821">
            <w:pPr>
              <w:rPr>
                <w:rFonts w:asciiTheme="minorHAnsi" w:hAnsiTheme="minorHAnsi" w:cstheme="minorHAnsi"/>
              </w:rPr>
            </w:pPr>
            <w:r w:rsidRPr="00973C97">
              <w:rPr>
                <w:rFonts w:asciiTheme="minorHAnsi" w:hAnsiTheme="minorHAnsi" w:cstheme="minorHAnsi"/>
              </w:rPr>
              <w:t>Physical activity may not protect against proprioceptive decline in Parkinson’s disease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CF8201" w14:textId="26F22ADE" w:rsidR="00922821" w:rsidRPr="003043C3" w:rsidRDefault="00973C97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73C97">
              <w:rPr>
                <w:rFonts w:asciiTheme="minorHAnsi" w:hAnsiTheme="minorHAnsi" w:cstheme="minorHAnsi"/>
                <w:i/>
                <w:iCs/>
                <w:color w:val="000000"/>
              </w:rPr>
              <w:t>Jason Kang - University of Minnesota</w:t>
            </w:r>
          </w:p>
        </w:tc>
      </w:tr>
      <w:tr w:rsidR="00922821" w:rsidRPr="008B56D1" w14:paraId="04D95D36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D2C95" w14:textId="4E1E7E94" w:rsidR="00922821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AE117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0435E1" w14:textId="447A6099" w:rsidR="00922821" w:rsidRPr="00734C3D" w:rsidRDefault="00CA4976" w:rsidP="00922821">
            <w:pPr>
              <w:rPr>
                <w:rFonts w:asciiTheme="minorHAnsi" w:hAnsiTheme="minorHAnsi" w:cstheme="minorHAnsi"/>
              </w:rPr>
            </w:pPr>
            <w:r w:rsidRPr="00CA4976">
              <w:rPr>
                <w:rFonts w:asciiTheme="minorHAnsi" w:hAnsiTheme="minorHAnsi" w:cstheme="minorHAnsi"/>
              </w:rPr>
              <w:t xml:space="preserve">The </w:t>
            </w:r>
            <w:r w:rsidR="004B3A6D">
              <w:rPr>
                <w:rFonts w:asciiTheme="minorHAnsi" w:hAnsiTheme="minorHAnsi" w:cstheme="minorHAnsi"/>
              </w:rPr>
              <w:t>i</w:t>
            </w:r>
            <w:r w:rsidRPr="00CA4976">
              <w:rPr>
                <w:rFonts w:asciiTheme="minorHAnsi" w:hAnsiTheme="minorHAnsi" w:cstheme="minorHAnsi"/>
              </w:rPr>
              <w:t xml:space="preserve">mpact of </w:t>
            </w:r>
            <w:r w:rsidR="004B3A6D">
              <w:rPr>
                <w:rFonts w:asciiTheme="minorHAnsi" w:hAnsiTheme="minorHAnsi" w:cstheme="minorHAnsi"/>
              </w:rPr>
              <w:t>a</w:t>
            </w:r>
            <w:r w:rsidRPr="00CA4976">
              <w:rPr>
                <w:rFonts w:asciiTheme="minorHAnsi" w:hAnsiTheme="minorHAnsi" w:cstheme="minorHAnsi"/>
              </w:rPr>
              <w:t xml:space="preserve">ging and Parkinson’s </w:t>
            </w:r>
            <w:r w:rsidR="004B3A6D">
              <w:rPr>
                <w:rFonts w:asciiTheme="minorHAnsi" w:hAnsiTheme="minorHAnsi" w:cstheme="minorHAnsi"/>
              </w:rPr>
              <w:t>d</w:t>
            </w:r>
            <w:r w:rsidRPr="00CA4976">
              <w:rPr>
                <w:rFonts w:asciiTheme="minorHAnsi" w:hAnsiTheme="minorHAnsi" w:cstheme="minorHAnsi"/>
              </w:rPr>
              <w:t xml:space="preserve">isease on </w:t>
            </w:r>
            <w:r w:rsidR="004B3A6D">
              <w:rPr>
                <w:rFonts w:asciiTheme="minorHAnsi" w:hAnsiTheme="minorHAnsi" w:cstheme="minorHAnsi"/>
              </w:rPr>
              <w:t>i</w:t>
            </w:r>
            <w:r w:rsidRPr="00CA4976">
              <w:rPr>
                <w:rFonts w:asciiTheme="minorHAnsi" w:hAnsiTheme="minorHAnsi" w:cstheme="minorHAnsi"/>
              </w:rPr>
              <w:t xml:space="preserve">nterlimb </w:t>
            </w:r>
            <w:r w:rsidR="004B3A6D">
              <w:rPr>
                <w:rFonts w:asciiTheme="minorHAnsi" w:hAnsiTheme="minorHAnsi" w:cstheme="minorHAnsi"/>
              </w:rPr>
              <w:t>c</w:t>
            </w:r>
            <w:r w:rsidRPr="00CA4976">
              <w:rPr>
                <w:rFonts w:asciiTheme="minorHAnsi" w:hAnsiTheme="minorHAnsi" w:cstheme="minorHAnsi"/>
              </w:rPr>
              <w:t xml:space="preserve">oordination: An </w:t>
            </w:r>
            <w:r w:rsidR="004B3A6D">
              <w:rPr>
                <w:rFonts w:asciiTheme="minorHAnsi" w:hAnsiTheme="minorHAnsi" w:cstheme="minorHAnsi"/>
              </w:rPr>
              <w:t>i</w:t>
            </w:r>
            <w:r w:rsidRPr="00CA4976">
              <w:rPr>
                <w:rFonts w:asciiTheme="minorHAnsi" w:hAnsiTheme="minorHAnsi" w:cstheme="minorHAnsi"/>
              </w:rPr>
              <w:t xml:space="preserve">nvestigation of </w:t>
            </w:r>
            <w:r w:rsidR="004B3A6D">
              <w:rPr>
                <w:rFonts w:asciiTheme="minorHAnsi" w:hAnsiTheme="minorHAnsi" w:cstheme="minorHAnsi"/>
              </w:rPr>
              <w:t>g</w:t>
            </w:r>
            <w:r w:rsidRPr="00CA4976">
              <w:rPr>
                <w:rFonts w:asciiTheme="minorHAnsi" w:hAnsiTheme="minorHAnsi" w:cstheme="minorHAnsi"/>
              </w:rPr>
              <w:t xml:space="preserve">ait </w:t>
            </w:r>
            <w:r w:rsidR="004B3A6D">
              <w:rPr>
                <w:rFonts w:asciiTheme="minorHAnsi" w:hAnsiTheme="minorHAnsi" w:cstheme="minorHAnsi"/>
              </w:rPr>
              <w:t>a</w:t>
            </w:r>
            <w:r w:rsidRPr="00CA4976">
              <w:rPr>
                <w:rFonts w:asciiTheme="minorHAnsi" w:hAnsiTheme="minorHAnsi" w:cstheme="minorHAnsi"/>
              </w:rPr>
              <w:t>daptability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93EC34" w14:textId="48D57019" w:rsidR="00922821" w:rsidRPr="003043C3" w:rsidRDefault="00CA4976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A4976">
              <w:rPr>
                <w:rFonts w:asciiTheme="minorHAnsi" w:hAnsiTheme="minorHAnsi" w:cstheme="minorHAnsi"/>
                <w:i/>
                <w:iCs/>
                <w:color w:val="000000"/>
              </w:rPr>
              <w:t>Morteza Farivar - Texas Christian University</w:t>
            </w:r>
          </w:p>
        </w:tc>
      </w:tr>
      <w:tr w:rsidR="00973C97" w:rsidRPr="008B56D1" w14:paraId="08CFED2F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C17D4" w14:textId="04040ED0" w:rsidR="00973C97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AE117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CB05C5" w14:textId="65ED86E5" w:rsidR="00973C97" w:rsidRPr="00734C3D" w:rsidRDefault="002E51DB" w:rsidP="00922821">
            <w:pPr>
              <w:rPr>
                <w:rFonts w:asciiTheme="minorHAnsi" w:hAnsiTheme="minorHAnsi" w:cstheme="minorHAnsi"/>
              </w:rPr>
            </w:pPr>
            <w:r w:rsidRPr="002E51DB">
              <w:rPr>
                <w:rFonts w:asciiTheme="minorHAnsi" w:hAnsiTheme="minorHAnsi" w:cstheme="minorHAnsi"/>
              </w:rPr>
              <w:t xml:space="preserve">Comparing </w:t>
            </w:r>
            <w:r w:rsidR="000745CC">
              <w:rPr>
                <w:rFonts w:asciiTheme="minorHAnsi" w:hAnsiTheme="minorHAnsi" w:cstheme="minorHAnsi"/>
              </w:rPr>
              <w:t>e</w:t>
            </w:r>
            <w:r w:rsidRPr="002E51DB">
              <w:rPr>
                <w:rFonts w:asciiTheme="minorHAnsi" w:hAnsiTheme="minorHAnsi" w:cstheme="minorHAnsi"/>
              </w:rPr>
              <w:t xml:space="preserve">xecutive </w:t>
            </w:r>
            <w:r w:rsidR="000745CC">
              <w:rPr>
                <w:rFonts w:asciiTheme="minorHAnsi" w:hAnsiTheme="minorHAnsi" w:cstheme="minorHAnsi"/>
              </w:rPr>
              <w:t>f</w:t>
            </w:r>
            <w:r w:rsidRPr="002E51DB">
              <w:rPr>
                <w:rFonts w:asciiTheme="minorHAnsi" w:hAnsiTheme="minorHAnsi" w:cstheme="minorHAnsi"/>
              </w:rPr>
              <w:t>unction in adults with and without ADHD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A923D2" w14:textId="440400E7" w:rsidR="00973C97" w:rsidRPr="003043C3" w:rsidRDefault="002E51DB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E51DB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Elham </w:t>
            </w:r>
            <w:proofErr w:type="spellStart"/>
            <w:r w:rsidRPr="002E51DB">
              <w:rPr>
                <w:rFonts w:asciiTheme="minorHAnsi" w:hAnsiTheme="minorHAnsi" w:cstheme="minorHAnsi"/>
                <w:i/>
                <w:iCs/>
                <w:color w:val="000000"/>
              </w:rPr>
              <w:t>Bakhshipour</w:t>
            </w:r>
            <w:proofErr w:type="spellEnd"/>
            <w:r w:rsidRPr="002E51DB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University of Delaware</w:t>
            </w:r>
          </w:p>
        </w:tc>
      </w:tr>
      <w:tr w:rsidR="00973C97" w:rsidRPr="008B56D1" w14:paraId="417B27CC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E3D01" w14:textId="157D9F37" w:rsidR="00973C97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AE117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172873" w14:textId="43C75789" w:rsidR="00973C97" w:rsidRPr="00734C3D" w:rsidRDefault="002E51DB" w:rsidP="00922821">
            <w:pPr>
              <w:rPr>
                <w:rFonts w:asciiTheme="minorHAnsi" w:hAnsiTheme="minorHAnsi" w:cstheme="minorHAnsi"/>
              </w:rPr>
            </w:pPr>
            <w:r w:rsidRPr="002E51DB">
              <w:rPr>
                <w:rFonts w:asciiTheme="minorHAnsi" w:hAnsiTheme="minorHAnsi" w:cstheme="minorHAnsi"/>
              </w:rPr>
              <w:t>Effects of treadmill training intervention on kinematic patterns of stepping in infants with Down syndrome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77C2DB" w14:textId="0F902DF0" w:rsidR="00973C97" w:rsidRPr="003043C3" w:rsidRDefault="000C2E65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2E65">
              <w:rPr>
                <w:rFonts w:asciiTheme="minorHAnsi" w:hAnsiTheme="minorHAnsi" w:cstheme="minorHAnsi"/>
                <w:i/>
                <w:iCs/>
                <w:color w:val="000000"/>
              </w:rPr>
              <w:t>Alexandre dos Santos Kotarski - Georgia State University</w:t>
            </w:r>
          </w:p>
        </w:tc>
      </w:tr>
      <w:tr w:rsidR="00973C97" w:rsidRPr="008B56D1" w14:paraId="248A5650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4CCC7" w14:textId="4C60CFCB" w:rsidR="00973C97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AE117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F0D971" w14:textId="3A1F593E" w:rsidR="00973C97" w:rsidRPr="00734C3D" w:rsidRDefault="000C2E65" w:rsidP="00922821">
            <w:pPr>
              <w:rPr>
                <w:rFonts w:asciiTheme="minorHAnsi" w:hAnsiTheme="minorHAnsi" w:cstheme="minorHAnsi"/>
              </w:rPr>
            </w:pPr>
            <w:r w:rsidRPr="000C2E65">
              <w:rPr>
                <w:rFonts w:asciiTheme="minorHAnsi" w:hAnsiTheme="minorHAnsi" w:cstheme="minorHAnsi"/>
              </w:rPr>
              <w:t>The effects of physical activity on bilateral transfer in young and older adults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D29426" w14:textId="1FE24814" w:rsidR="00973C97" w:rsidRPr="003043C3" w:rsidRDefault="000C2E65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2E65">
              <w:rPr>
                <w:rFonts w:asciiTheme="minorHAnsi" w:hAnsiTheme="minorHAnsi" w:cstheme="minorHAnsi"/>
                <w:i/>
                <w:iCs/>
                <w:color w:val="000000"/>
              </w:rPr>
              <w:t>Sean Cochran - Roanoke College</w:t>
            </w:r>
          </w:p>
        </w:tc>
      </w:tr>
      <w:tr w:rsidR="00973C97" w:rsidRPr="008B56D1" w14:paraId="5FCFBF3F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5973F" w14:textId="46F63F63" w:rsidR="00973C97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AE117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981F6E" w14:textId="343B23CA" w:rsidR="00973C97" w:rsidRPr="00734C3D" w:rsidRDefault="000B4758" w:rsidP="00922821">
            <w:pPr>
              <w:rPr>
                <w:rFonts w:asciiTheme="minorHAnsi" w:hAnsiTheme="minorHAnsi" w:cstheme="minorHAnsi"/>
              </w:rPr>
            </w:pPr>
            <w:r w:rsidRPr="000B4758">
              <w:rPr>
                <w:rFonts w:asciiTheme="minorHAnsi" w:hAnsiTheme="minorHAnsi" w:cstheme="minorHAnsi"/>
              </w:rPr>
              <w:t>Performance on cognitive assessments is related to fall risk in community-dwelling older adults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FAAD1B" w14:textId="5DA0E622" w:rsidR="00973C97" w:rsidRPr="003043C3" w:rsidRDefault="000B4758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B4758">
              <w:rPr>
                <w:rFonts w:asciiTheme="minorHAnsi" w:hAnsiTheme="minorHAnsi" w:cstheme="minorHAnsi"/>
                <w:i/>
                <w:iCs/>
                <w:color w:val="000000"/>
              </w:rPr>
              <w:t>Jacquelyn Moxey - Old Dominion University</w:t>
            </w:r>
          </w:p>
        </w:tc>
      </w:tr>
      <w:tr w:rsidR="00973C97" w:rsidRPr="008B56D1" w14:paraId="134D7269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A792C" w14:textId="1730E1F0" w:rsidR="00973C97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AE117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B773F0" w14:textId="0428F891" w:rsidR="00973C97" w:rsidRPr="00734C3D" w:rsidRDefault="006267F1" w:rsidP="00922821">
            <w:pPr>
              <w:rPr>
                <w:rFonts w:asciiTheme="minorHAnsi" w:hAnsiTheme="minorHAnsi" w:cstheme="minorHAnsi"/>
              </w:rPr>
            </w:pPr>
            <w:r w:rsidRPr="006267F1">
              <w:rPr>
                <w:rFonts w:asciiTheme="minorHAnsi" w:hAnsiTheme="minorHAnsi" w:cstheme="minorHAnsi"/>
              </w:rPr>
              <w:t>Prior training experience may influence the expression of hand performance abilities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E787B0" w14:textId="21BF4BF9" w:rsidR="00973C97" w:rsidRPr="003043C3" w:rsidRDefault="006267F1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6267F1">
              <w:rPr>
                <w:rFonts w:asciiTheme="minorHAnsi" w:hAnsiTheme="minorHAnsi" w:cstheme="minorHAnsi"/>
                <w:i/>
                <w:iCs/>
                <w:color w:val="000000"/>
              </w:rPr>
              <w:t>Pamela Bryden - Wilfrid Laurier University</w:t>
            </w:r>
          </w:p>
        </w:tc>
      </w:tr>
      <w:tr w:rsidR="000B4758" w:rsidRPr="008B56D1" w14:paraId="2D4E5F80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DEE1A" w14:textId="62E09026" w:rsidR="000B4758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AE117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E42ACC" w14:textId="367C4317" w:rsidR="000B4758" w:rsidRPr="00734C3D" w:rsidRDefault="00C73952" w:rsidP="00922821">
            <w:pPr>
              <w:rPr>
                <w:rFonts w:asciiTheme="minorHAnsi" w:hAnsiTheme="minorHAnsi" w:cstheme="minorHAnsi"/>
              </w:rPr>
            </w:pPr>
            <w:r w:rsidRPr="00C73952">
              <w:rPr>
                <w:rFonts w:asciiTheme="minorHAnsi" w:hAnsiTheme="minorHAnsi" w:cstheme="minorHAnsi"/>
              </w:rPr>
              <w:t>Unraveling decision-making and evidence accumulation in single anticipation trials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4A954C" w14:textId="2BFDE158" w:rsidR="000B4758" w:rsidRPr="003043C3" w:rsidRDefault="00C73952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73952">
              <w:rPr>
                <w:rFonts w:asciiTheme="minorHAnsi" w:hAnsiTheme="minorHAnsi" w:cstheme="minorHAnsi"/>
                <w:i/>
                <w:iCs/>
                <w:color w:val="000000"/>
              </w:rPr>
              <w:t>Henrietta Weinberg - Friedrich Schiller University Jena</w:t>
            </w:r>
          </w:p>
        </w:tc>
      </w:tr>
      <w:tr w:rsidR="000B4758" w:rsidRPr="008B56D1" w14:paraId="19C14E2F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FA500" w14:textId="0F3ECDF1" w:rsidR="000B4758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AE117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E9C871" w14:textId="7FE6546E" w:rsidR="000B4758" w:rsidRPr="00734C3D" w:rsidRDefault="00C73952" w:rsidP="00922821">
            <w:pPr>
              <w:rPr>
                <w:rFonts w:asciiTheme="minorHAnsi" w:hAnsiTheme="minorHAnsi" w:cstheme="minorHAnsi"/>
              </w:rPr>
            </w:pPr>
            <w:r w:rsidRPr="00C73952">
              <w:rPr>
                <w:rFonts w:asciiTheme="minorHAnsi" w:hAnsiTheme="minorHAnsi" w:cstheme="minorHAnsi"/>
              </w:rPr>
              <w:t>"Taking the easy route": Procrastination in a sequential task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BB6FEB" w14:textId="19419B82" w:rsidR="000B4758" w:rsidRPr="003043C3" w:rsidRDefault="00D30A70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30A70">
              <w:rPr>
                <w:rFonts w:asciiTheme="minorHAnsi" w:hAnsiTheme="minorHAnsi" w:cstheme="minorHAnsi"/>
                <w:i/>
                <w:iCs/>
                <w:color w:val="000000"/>
              </w:rPr>
              <w:t>Timothy Welsh - University of Toronto</w:t>
            </w:r>
          </w:p>
        </w:tc>
      </w:tr>
      <w:tr w:rsidR="000B4758" w:rsidRPr="008B56D1" w14:paraId="702A74E0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1824E" w14:textId="7F53D554" w:rsidR="000B4758" w:rsidRPr="00734C3D" w:rsidRDefault="00AE1175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40A381" w14:textId="0C1360E1" w:rsidR="000B4758" w:rsidRPr="00734C3D" w:rsidRDefault="00D30A70" w:rsidP="00922821">
            <w:pPr>
              <w:rPr>
                <w:rFonts w:asciiTheme="minorHAnsi" w:hAnsiTheme="minorHAnsi" w:cstheme="minorHAnsi"/>
              </w:rPr>
            </w:pPr>
            <w:r w:rsidRPr="00D30A70">
              <w:rPr>
                <w:rFonts w:asciiTheme="minorHAnsi" w:hAnsiTheme="minorHAnsi" w:cstheme="minorHAnsi"/>
              </w:rPr>
              <w:t>The effect of lower limb motor experience on the moving rubber foot illusion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CD7C69" w14:textId="34564D5E" w:rsidR="000B4758" w:rsidRPr="003043C3" w:rsidRDefault="00D30A70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30A70">
              <w:rPr>
                <w:rFonts w:asciiTheme="minorHAnsi" w:hAnsiTheme="minorHAnsi" w:cstheme="minorHAnsi"/>
                <w:i/>
                <w:iCs/>
                <w:color w:val="000000"/>
              </w:rPr>
              <w:t>William Berg - Miami University</w:t>
            </w:r>
          </w:p>
        </w:tc>
      </w:tr>
      <w:tr w:rsidR="000B4758" w:rsidRPr="008B56D1" w14:paraId="0C8F975F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47D4D" w14:textId="0660EFE4" w:rsidR="000B4758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E117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97A59F" w14:textId="7214B127" w:rsidR="000B4758" w:rsidRPr="00734C3D" w:rsidRDefault="00E93135" w:rsidP="00922821">
            <w:pPr>
              <w:rPr>
                <w:rFonts w:asciiTheme="minorHAnsi" w:hAnsiTheme="minorHAnsi" w:cstheme="minorHAnsi"/>
              </w:rPr>
            </w:pPr>
            <w:r w:rsidRPr="00E93135">
              <w:rPr>
                <w:rFonts w:asciiTheme="minorHAnsi" w:hAnsiTheme="minorHAnsi" w:cstheme="minorHAnsi"/>
              </w:rPr>
              <w:t>Horizontal vestibular ocular reflex yields low cue fixation times during the Vestibular Ocular Motor Screening test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B9BCDF" w14:textId="371FC232" w:rsidR="000B4758" w:rsidRPr="003043C3" w:rsidRDefault="00E93135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E93135">
              <w:rPr>
                <w:rFonts w:asciiTheme="minorHAnsi" w:hAnsiTheme="minorHAnsi" w:cstheme="minorHAnsi"/>
                <w:i/>
                <w:iCs/>
                <w:color w:val="000000"/>
              </w:rPr>
              <w:t>Gustavo Sandri Heidner - Montclair State University</w:t>
            </w:r>
          </w:p>
        </w:tc>
      </w:tr>
      <w:tr w:rsidR="00E93135" w:rsidRPr="008B56D1" w14:paraId="0AB717B5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3E4F5" w14:textId="51EFC289" w:rsidR="00E93135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E117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33655F" w14:textId="2A53ACDA" w:rsidR="00E93135" w:rsidRPr="00E93135" w:rsidRDefault="004F34B1" w:rsidP="00922821">
            <w:pPr>
              <w:rPr>
                <w:rFonts w:asciiTheme="minorHAnsi" w:hAnsiTheme="minorHAnsi" w:cstheme="minorHAnsi"/>
              </w:rPr>
            </w:pPr>
            <w:r w:rsidRPr="004F34B1">
              <w:rPr>
                <w:rFonts w:asciiTheme="minorHAnsi" w:hAnsiTheme="minorHAnsi" w:cstheme="minorHAnsi"/>
              </w:rPr>
              <w:t xml:space="preserve">Synchronization in </w:t>
            </w:r>
            <w:r w:rsidR="000745CC">
              <w:rPr>
                <w:rFonts w:asciiTheme="minorHAnsi" w:hAnsiTheme="minorHAnsi" w:cstheme="minorHAnsi"/>
              </w:rPr>
              <w:t>s</w:t>
            </w:r>
            <w:r w:rsidRPr="004F34B1">
              <w:rPr>
                <w:rFonts w:asciiTheme="minorHAnsi" w:hAnsiTheme="minorHAnsi" w:cstheme="minorHAnsi"/>
              </w:rPr>
              <w:t xml:space="preserve">pace: Exploring </w:t>
            </w:r>
            <w:r w:rsidR="000745CC">
              <w:rPr>
                <w:rFonts w:asciiTheme="minorHAnsi" w:hAnsiTheme="minorHAnsi" w:cstheme="minorHAnsi"/>
              </w:rPr>
              <w:t>b</w:t>
            </w:r>
            <w:r w:rsidRPr="004F34B1">
              <w:rPr>
                <w:rFonts w:asciiTheme="minorHAnsi" w:hAnsiTheme="minorHAnsi" w:cstheme="minorHAnsi"/>
              </w:rPr>
              <w:t xml:space="preserve">imanual </w:t>
            </w:r>
            <w:r w:rsidR="000745CC">
              <w:rPr>
                <w:rFonts w:asciiTheme="minorHAnsi" w:hAnsiTheme="minorHAnsi" w:cstheme="minorHAnsi"/>
              </w:rPr>
              <w:t>s</w:t>
            </w:r>
            <w:r w:rsidRPr="004F34B1">
              <w:rPr>
                <w:rFonts w:asciiTheme="minorHAnsi" w:hAnsiTheme="minorHAnsi" w:cstheme="minorHAnsi"/>
              </w:rPr>
              <w:t xml:space="preserve">kills on </w:t>
            </w:r>
            <w:r w:rsidR="000745CC">
              <w:rPr>
                <w:rFonts w:asciiTheme="minorHAnsi" w:hAnsiTheme="minorHAnsi" w:cstheme="minorHAnsi"/>
              </w:rPr>
              <w:t>t</w:t>
            </w:r>
            <w:r w:rsidRPr="004F34B1">
              <w:rPr>
                <w:rFonts w:asciiTheme="minorHAnsi" w:hAnsiTheme="minorHAnsi" w:cstheme="minorHAnsi"/>
              </w:rPr>
              <w:t xml:space="preserve">he </w:t>
            </w:r>
            <w:r w:rsidR="000745CC">
              <w:rPr>
                <w:rFonts w:asciiTheme="minorHAnsi" w:hAnsiTheme="minorHAnsi" w:cstheme="minorHAnsi"/>
              </w:rPr>
              <w:t>v</w:t>
            </w:r>
            <w:r w:rsidRPr="004F34B1">
              <w:rPr>
                <w:rFonts w:asciiTheme="minorHAnsi" w:hAnsiTheme="minorHAnsi" w:cstheme="minorHAnsi"/>
              </w:rPr>
              <w:t xml:space="preserve">omit </w:t>
            </w:r>
            <w:r w:rsidR="000745CC">
              <w:rPr>
                <w:rFonts w:asciiTheme="minorHAnsi" w:hAnsiTheme="minorHAnsi" w:cstheme="minorHAnsi"/>
              </w:rPr>
              <w:t>c</w:t>
            </w:r>
            <w:r w:rsidRPr="004F34B1">
              <w:rPr>
                <w:rFonts w:asciiTheme="minorHAnsi" w:hAnsiTheme="minorHAnsi" w:cstheme="minorHAnsi"/>
              </w:rPr>
              <w:t>omet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C4A33C" w14:textId="4D4966DF" w:rsidR="00E93135" w:rsidRPr="00E93135" w:rsidRDefault="004F34B1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F34B1">
              <w:rPr>
                <w:rFonts w:asciiTheme="minorHAnsi" w:hAnsiTheme="minorHAnsi" w:cstheme="minorHAnsi"/>
                <w:i/>
                <w:iCs/>
                <w:color w:val="000000"/>
              </w:rPr>
              <w:t>Deanna Kennedy - Texas A&amp;M University</w:t>
            </w:r>
          </w:p>
        </w:tc>
      </w:tr>
      <w:tr w:rsidR="00E93135" w:rsidRPr="008B56D1" w14:paraId="1F61697A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0A26C" w14:textId="01575383" w:rsidR="00E93135" w:rsidRPr="00734C3D" w:rsidRDefault="003518B0" w:rsidP="009228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AE117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B3D596" w14:textId="571DDFAE" w:rsidR="00E93135" w:rsidRPr="00E93135" w:rsidRDefault="00CD7731" w:rsidP="00922821">
            <w:pPr>
              <w:rPr>
                <w:rFonts w:asciiTheme="minorHAnsi" w:hAnsiTheme="minorHAnsi" w:cstheme="minorHAnsi"/>
              </w:rPr>
            </w:pPr>
            <w:r w:rsidRPr="00CD7731">
              <w:rPr>
                <w:rFonts w:asciiTheme="minorHAnsi" w:hAnsiTheme="minorHAnsi" w:cstheme="minorHAnsi"/>
              </w:rPr>
              <w:t>Leveraging eye tracking machine learning system for predicting successful targeting skill performance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15B8DB" w14:textId="5519D7F4" w:rsidR="00E93135" w:rsidRPr="00E93135" w:rsidRDefault="00CD7731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CD7731">
              <w:rPr>
                <w:rFonts w:asciiTheme="minorHAnsi" w:hAnsiTheme="minorHAnsi" w:cstheme="minorHAnsi"/>
                <w:i/>
                <w:iCs/>
                <w:color w:val="000000"/>
              </w:rPr>
              <w:t>Ayoub Asadi - Iowa state university/ Alzahra University</w:t>
            </w:r>
          </w:p>
        </w:tc>
      </w:tr>
      <w:tr w:rsidR="00C03C44" w:rsidRPr="008B56D1" w14:paraId="578FF2FC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F6752" w14:textId="13285664" w:rsidR="00C03C44" w:rsidRPr="00E92243" w:rsidRDefault="00C03C44" w:rsidP="00922821">
            <w:pPr>
              <w:rPr>
                <w:rFonts w:asciiTheme="minorHAnsi" w:hAnsiTheme="minorHAnsi" w:cstheme="minorHAnsi"/>
              </w:rPr>
            </w:pPr>
            <w:r w:rsidRPr="00E92243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CB5802" w14:textId="404E2461" w:rsidR="00C03C44" w:rsidRPr="00E92243" w:rsidRDefault="00C03C44" w:rsidP="00922821">
            <w:pPr>
              <w:rPr>
                <w:rFonts w:ascii="Calibri" w:hAnsi="Calibri" w:cs="Calibri"/>
              </w:rPr>
            </w:pPr>
            <w:r w:rsidRPr="00E92243">
              <w:rPr>
                <w:rFonts w:ascii="Calibri" w:hAnsi="Calibri" w:cs="Calibri"/>
              </w:rPr>
              <w:t>Standing dual-task balance in healthy adults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FC0671" w14:textId="7246F63B" w:rsidR="00C03C44" w:rsidRPr="00E92243" w:rsidRDefault="003B34B0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E92243">
              <w:rPr>
                <w:rFonts w:asciiTheme="minorHAnsi" w:hAnsiTheme="minorHAnsi" w:cstheme="minorHAnsi"/>
                <w:i/>
                <w:iCs/>
                <w:color w:val="000000"/>
              </w:rPr>
              <w:t>Connor Cantrel</w:t>
            </w:r>
            <w:r w:rsidR="007E0BCA" w:rsidRPr="00E92243">
              <w:rPr>
                <w:rFonts w:asciiTheme="minorHAnsi" w:hAnsiTheme="minorHAnsi" w:cstheme="minorHAnsi"/>
                <w:i/>
                <w:iCs/>
                <w:color w:val="000000"/>
              </w:rPr>
              <w:t>l</w:t>
            </w:r>
            <w:r w:rsidRPr="00E9224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– Auburn University</w:t>
            </w:r>
          </w:p>
        </w:tc>
      </w:tr>
      <w:tr w:rsidR="00BA0516" w:rsidRPr="008B56D1" w14:paraId="67555584" w14:textId="77777777" w:rsidTr="00CF0A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B5DF3" w14:textId="5E07F0BF" w:rsidR="00BA0516" w:rsidRPr="00E92243" w:rsidRDefault="00BA0516" w:rsidP="00922821">
            <w:pPr>
              <w:rPr>
                <w:rFonts w:asciiTheme="minorHAnsi" w:hAnsiTheme="minorHAnsi" w:cstheme="minorHAnsi"/>
              </w:rPr>
            </w:pPr>
            <w:r w:rsidRPr="00E92243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CFF570" w14:textId="66384ED5" w:rsidR="00BA0516" w:rsidRPr="00E92243" w:rsidRDefault="00BA0516" w:rsidP="00922821">
            <w:pPr>
              <w:rPr>
                <w:rFonts w:ascii="Calibri" w:hAnsi="Calibri" w:cs="Calibri"/>
              </w:rPr>
            </w:pPr>
            <w:r w:rsidRPr="00E92243">
              <w:rPr>
                <w:rFonts w:ascii="Calibri" w:hAnsi="Calibri" w:cs="Calibri"/>
              </w:rPr>
              <w:t>The Effects of Visual Feedback on Dominant Leg Balance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07B270" w14:textId="6ADC85B4" w:rsidR="00BA0516" w:rsidRPr="00E92243" w:rsidRDefault="00C3721A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E92243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Haden Ray - </w:t>
            </w:r>
            <w:r w:rsidRPr="00E92243">
              <w:rPr>
                <w:rFonts w:ascii="Calibri" w:hAnsi="Calibri" w:cs="Calibri"/>
              </w:rPr>
              <w:t>Texas Christian University</w:t>
            </w:r>
          </w:p>
        </w:tc>
      </w:tr>
    </w:tbl>
    <w:p w14:paraId="451785B1" w14:textId="73B87FD0" w:rsidR="009B470A" w:rsidRPr="008B56D1" w:rsidRDefault="009B470A" w:rsidP="009B470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23829AF" w14:textId="77777777" w:rsidR="009B470A" w:rsidRPr="008B56D1" w:rsidRDefault="009B470A" w:rsidP="00D1352F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568"/>
        <w:gridCol w:w="6267"/>
        <w:gridCol w:w="4365"/>
      </w:tblGrid>
      <w:tr w:rsidR="00D249D7" w:rsidRPr="008B56D1" w14:paraId="22FD8BE1" w14:textId="77777777" w:rsidTr="00F05F0B">
        <w:trPr>
          <w:trHeight w:val="300"/>
        </w:trPr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FB7"/>
          </w:tcPr>
          <w:p w14:paraId="00107E5D" w14:textId="5BE9352E" w:rsidR="00D249D7" w:rsidRPr="008B56D1" w:rsidRDefault="00D249D7" w:rsidP="00FD25A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Development Poster Session 1 </w:t>
            </w:r>
          </w:p>
        </w:tc>
      </w:tr>
      <w:tr w:rsidR="002571AC" w:rsidRPr="003043C3" w14:paraId="26C45BA8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2D3"/>
          </w:tcPr>
          <w:p w14:paraId="5F2A1BCB" w14:textId="4F46ACDB" w:rsidR="002571AC" w:rsidRPr="003043C3" w:rsidRDefault="003043C3" w:rsidP="003043C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No.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</w:tcPr>
          <w:p w14:paraId="3EA2314A" w14:textId="4435CDEF" w:rsidR="002571AC" w:rsidRPr="003043C3" w:rsidRDefault="002571AC" w:rsidP="003043C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Title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</w:tcPr>
          <w:p w14:paraId="6F49B314" w14:textId="77777777" w:rsidR="002571AC" w:rsidRPr="003043C3" w:rsidRDefault="002571AC" w:rsidP="003043C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Presenter</w:t>
            </w:r>
          </w:p>
        </w:tc>
      </w:tr>
      <w:tr w:rsidR="00922821" w:rsidRPr="003043C3" w14:paraId="204A434C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CBE" w14:textId="499FAF0D" w:rsidR="00922821" w:rsidRPr="003043C3" w:rsidRDefault="003518B0" w:rsidP="0092282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024499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24A8" w14:textId="5D5FFA04" w:rsidR="00922821" w:rsidRPr="003043C3" w:rsidRDefault="00A9242F" w:rsidP="00922821">
            <w:pPr>
              <w:rPr>
                <w:rFonts w:asciiTheme="minorHAnsi" w:hAnsiTheme="minorHAnsi" w:cstheme="minorHAnsi"/>
                <w:color w:val="000000"/>
              </w:rPr>
            </w:pPr>
            <w:r w:rsidRPr="00A9242F">
              <w:rPr>
                <w:rFonts w:asciiTheme="minorHAnsi" w:hAnsiTheme="minorHAnsi" w:cstheme="minorHAnsi"/>
                <w:color w:val="000000"/>
              </w:rPr>
              <w:t>Should we adopt data papers in the MLC/D community?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504C4" w14:textId="0F6EDDE7" w:rsidR="00922821" w:rsidRPr="003043C3" w:rsidRDefault="007F72B8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Keith </w:t>
            </w:r>
            <w:r w:rsidRPr="007F72B8">
              <w:rPr>
                <w:rFonts w:asciiTheme="minorHAnsi" w:hAnsiTheme="minorHAnsi" w:cstheme="minorHAnsi"/>
                <w:i/>
                <w:iCs/>
                <w:color w:val="000000"/>
              </w:rPr>
              <w:t>Lohse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7F72B8">
              <w:rPr>
                <w:rFonts w:asciiTheme="minorHAnsi" w:hAnsiTheme="minorHAnsi" w:cstheme="minorHAnsi"/>
                <w:i/>
                <w:iCs/>
                <w:color w:val="000000"/>
              </w:rPr>
              <w:t>Washington University School of Medicine in Saint Louis</w:t>
            </w:r>
          </w:p>
        </w:tc>
      </w:tr>
      <w:tr w:rsidR="00922821" w:rsidRPr="003043C3" w14:paraId="5F5C315D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D3A1" w14:textId="6640FEC4" w:rsidR="00922821" w:rsidRPr="003043C3" w:rsidRDefault="003518B0" w:rsidP="0092282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024499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3CB" w14:textId="0B62511E" w:rsidR="00922821" w:rsidRPr="003043C3" w:rsidRDefault="00951EF8" w:rsidP="00922821">
            <w:pPr>
              <w:rPr>
                <w:rFonts w:asciiTheme="minorHAnsi" w:hAnsiTheme="minorHAnsi" w:cstheme="minorHAnsi"/>
                <w:color w:val="000000"/>
              </w:rPr>
            </w:pPr>
            <w:r w:rsidRPr="00951EF8">
              <w:rPr>
                <w:rFonts w:asciiTheme="minorHAnsi" w:hAnsiTheme="minorHAnsi" w:cstheme="minorHAnsi"/>
                <w:color w:val="000000"/>
              </w:rPr>
              <w:t xml:space="preserve">Cognitive functions improve following </w:t>
            </w:r>
            <w:r w:rsidR="004674C8">
              <w:rPr>
                <w:rFonts w:asciiTheme="minorHAnsi" w:hAnsiTheme="minorHAnsi" w:cstheme="minorHAnsi"/>
                <w:color w:val="000000"/>
              </w:rPr>
              <w:t>a</w:t>
            </w:r>
            <w:r w:rsidRPr="00951EF8">
              <w:rPr>
                <w:rFonts w:asciiTheme="minorHAnsi" w:hAnsiTheme="minorHAnsi" w:cstheme="minorHAnsi"/>
                <w:color w:val="000000"/>
              </w:rPr>
              <w:t xml:space="preserve">ssisted </w:t>
            </w:r>
            <w:r w:rsidR="004674C8">
              <w:rPr>
                <w:rFonts w:asciiTheme="minorHAnsi" w:hAnsiTheme="minorHAnsi" w:cstheme="minorHAnsi"/>
                <w:color w:val="000000"/>
              </w:rPr>
              <w:t>c</w:t>
            </w:r>
            <w:r w:rsidRPr="00951EF8">
              <w:rPr>
                <w:rFonts w:asciiTheme="minorHAnsi" w:hAnsiTheme="minorHAnsi" w:cstheme="minorHAnsi"/>
                <w:color w:val="000000"/>
              </w:rPr>
              <w:t xml:space="preserve">ycle </w:t>
            </w:r>
            <w:r w:rsidR="004674C8">
              <w:rPr>
                <w:rFonts w:asciiTheme="minorHAnsi" w:hAnsiTheme="minorHAnsi" w:cstheme="minorHAnsi"/>
                <w:color w:val="000000"/>
              </w:rPr>
              <w:t>t</w:t>
            </w:r>
            <w:r w:rsidRPr="00951EF8">
              <w:rPr>
                <w:rFonts w:asciiTheme="minorHAnsi" w:hAnsiTheme="minorHAnsi" w:cstheme="minorHAnsi"/>
                <w:color w:val="000000"/>
              </w:rPr>
              <w:t>herapy in children with Down syndrome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D041" w14:textId="2F13FCF3" w:rsidR="00922821" w:rsidRPr="003043C3" w:rsidRDefault="00787018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Shannon </w:t>
            </w:r>
            <w:r w:rsidRPr="00787018">
              <w:rPr>
                <w:rFonts w:asciiTheme="minorHAnsi" w:hAnsiTheme="minorHAnsi" w:cstheme="minorHAnsi"/>
                <w:i/>
                <w:iCs/>
                <w:color w:val="000000"/>
              </w:rPr>
              <w:t>Ringenbach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787018">
              <w:rPr>
                <w:rFonts w:asciiTheme="minorHAnsi" w:hAnsiTheme="minorHAnsi" w:cstheme="minorHAnsi"/>
                <w:i/>
                <w:iCs/>
                <w:color w:val="000000"/>
              </w:rPr>
              <w:t>Arizona State University</w:t>
            </w:r>
          </w:p>
        </w:tc>
      </w:tr>
      <w:tr w:rsidR="00922821" w:rsidRPr="003043C3" w14:paraId="01EAE59D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6191" w14:textId="074B596F" w:rsidR="00922821" w:rsidRPr="003043C3" w:rsidRDefault="003518B0" w:rsidP="0092282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024499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35221" w14:textId="74C2AD49" w:rsidR="00922821" w:rsidRPr="003043C3" w:rsidRDefault="00DD62A1" w:rsidP="00922821">
            <w:pPr>
              <w:rPr>
                <w:rFonts w:asciiTheme="minorHAnsi" w:hAnsiTheme="minorHAnsi" w:cstheme="minorHAnsi"/>
                <w:color w:val="000000"/>
              </w:rPr>
            </w:pPr>
            <w:r w:rsidRPr="00DD62A1">
              <w:rPr>
                <w:rFonts w:asciiTheme="minorHAnsi" w:hAnsiTheme="minorHAnsi" w:cstheme="minorHAnsi"/>
                <w:color w:val="000000"/>
              </w:rPr>
              <w:t>Gait variability in children and adults during treadmill walking with rhythmic auditory stimulation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2A292" w14:textId="12EC9503" w:rsidR="00922821" w:rsidRPr="003043C3" w:rsidRDefault="005635FA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5635FA">
              <w:rPr>
                <w:rFonts w:asciiTheme="minorHAnsi" w:hAnsiTheme="minorHAnsi" w:cstheme="minorHAnsi"/>
                <w:i/>
                <w:iCs/>
                <w:color w:val="000000"/>
              </w:rPr>
              <w:t>Haneol</w:t>
            </w:r>
            <w:proofErr w:type="spellEnd"/>
            <w:r w:rsidRPr="005635F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Kim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5635FA">
              <w:rPr>
                <w:rFonts w:asciiTheme="minorHAnsi" w:hAnsiTheme="minorHAnsi" w:cstheme="minorHAnsi"/>
                <w:i/>
                <w:iCs/>
                <w:color w:val="000000"/>
              </w:rPr>
              <w:t>University of Wisconsin-La Crosse</w:t>
            </w:r>
          </w:p>
        </w:tc>
      </w:tr>
      <w:tr w:rsidR="00922821" w:rsidRPr="003043C3" w14:paraId="31D17550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7AA" w14:textId="137FD2EE" w:rsidR="00922821" w:rsidRPr="003043C3" w:rsidRDefault="003518B0" w:rsidP="0092282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024499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441B6" w14:textId="22BE3A6A" w:rsidR="00922821" w:rsidRPr="003043C3" w:rsidRDefault="005635FA" w:rsidP="00922821">
            <w:pPr>
              <w:rPr>
                <w:rFonts w:asciiTheme="minorHAnsi" w:hAnsiTheme="minorHAnsi" w:cstheme="minorHAnsi"/>
                <w:color w:val="000000"/>
              </w:rPr>
            </w:pPr>
            <w:r w:rsidRPr="005635FA">
              <w:rPr>
                <w:rFonts w:asciiTheme="minorHAnsi" w:hAnsiTheme="minorHAnsi" w:cstheme="minorHAnsi"/>
                <w:color w:val="000000"/>
              </w:rPr>
              <w:t>Developmental trajectories in perceived and actual motor competence: differences by gender and ethnicity/race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9B6BE" w14:textId="5BEF21A0" w:rsidR="00922821" w:rsidRPr="003043C3" w:rsidRDefault="005635FA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Chloe Kin – The Ohio State University</w:t>
            </w:r>
          </w:p>
        </w:tc>
      </w:tr>
      <w:tr w:rsidR="00922821" w:rsidRPr="003043C3" w14:paraId="5787D149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18F" w14:textId="35B9E7C0" w:rsidR="00922821" w:rsidRPr="003043C3" w:rsidRDefault="00024499" w:rsidP="0092282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1E96" w14:textId="1754CCB7" w:rsidR="00922821" w:rsidRPr="003043C3" w:rsidRDefault="00006B5E" w:rsidP="00922821">
            <w:pPr>
              <w:rPr>
                <w:rFonts w:asciiTheme="minorHAnsi" w:hAnsiTheme="minorHAnsi" w:cstheme="minorHAnsi"/>
                <w:color w:val="000000"/>
              </w:rPr>
            </w:pPr>
            <w:r w:rsidRPr="00006B5E">
              <w:rPr>
                <w:rFonts w:asciiTheme="minorHAnsi" w:hAnsiTheme="minorHAnsi" w:cstheme="minorHAnsi"/>
                <w:color w:val="000000"/>
              </w:rPr>
              <w:t xml:space="preserve">Differences in process and product measures of standing long jump by gender, age category, and ethnicity in </w:t>
            </w:r>
            <w:proofErr w:type="gramStart"/>
            <w:r w:rsidRPr="00006B5E">
              <w:rPr>
                <w:rFonts w:asciiTheme="minorHAnsi" w:hAnsiTheme="minorHAnsi" w:cstheme="minorHAnsi"/>
                <w:color w:val="000000"/>
              </w:rPr>
              <w:t>4-11 year old</w:t>
            </w:r>
            <w:proofErr w:type="gramEnd"/>
            <w:r w:rsidRPr="00006B5E">
              <w:rPr>
                <w:rFonts w:asciiTheme="minorHAnsi" w:hAnsiTheme="minorHAnsi" w:cstheme="minorHAnsi"/>
                <w:color w:val="000000"/>
              </w:rPr>
              <w:t xml:space="preserve"> children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C3F5B" w14:textId="703DE438" w:rsidR="00922821" w:rsidRPr="003043C3" w:rsidRDefault="00006B5E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Blaize Shiebler – University of Maryland</w:t>
            </w:r>
          </w:p>
        </w:tc>
      </w:tr>
      <w:tr w:rsidR="00922821" w:rsidRPr="003043C3" w14:paraId="6E1B919E" w14:textId="77777777" w:rsidTr="003742A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24B7" w14:textId="026980E3" w:rsidR="00922821" w:rsidRPr="003043C3" w:rsidRDefault="00024499" w:rsidP="0092282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3C1E4424" w14:textId="11324793" w:rsidR="00922821" w:rsidRPr="003043C3" w:rsidRDefault="00E94FB9" w:rsidP="00922821">
            <w:pPr>
              <w:rPr>
                <w:rFonts w:asciiTheme="minorHAnsi" w:hAnsiTheme="minorHAnsi" w:cstheme="minorHAnsi"/>
                <w:color w:val="000000"/>
              </w:rPr>
            </w:pPr>
            <w:r w:rsidRPr="00E94FB9">
              <w:rPr>
                <w:rFonts w:asciiTheme="minorHAnsi" w:hAnsiTheme="minorHAnsi" w:cstheme="minorHAnsi"/>
                <w:color w:val="000000"/>
              </w:rPr>
              <w:t>The effects of a 4-week SKIP on young children’s fundamental movement skills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7028F3BD" w14:textId="44B1BE6C" w:rsidR="00922821" w:rsidRPr="003043C3" w:rsidRDefault="0026264C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6264C">
              <w:rPr>
                <w:rFonts w:asciiTheme="minorHAnsi" w:hAnsiTheme="minorHAnsi" w:cstheme="minorHAnsi"/>
                <w:i/>
                <w:iCs/>
                <w:color w:val="000000"/>
              </w:rPr>
              <w:t>Conner Meldrim</w:t>
            </w:r>
            <w:r w:rsidR="009B3849">
              <w:rPr>
                <w:rFonts w:asciiTheme="minorHAnsi" w:hAnsiTheme="minorHAnsi" w:cstheme="minorHAnsi"/>
                <w:i/>
                <w:iCs/>
                <w:color w:val="000000"/>
              </w:rPr>
              <w:t>*</w:t>
            </w:r>
            <w:r w:rsidR="003742AE">
              <w:rPr>
                <w:rFonts w:asciiTheme="minorHAnsi" w:hAnsiTheme="minorHAnsi" w:cstheme="minorHAnsi"/>
                <w:i/>
                <w:iCs/>
                <w:color w:val="000000"/>
              </w:rPr>
              <w:t>*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</w:t>
            </w:r>
            <w:r w:rsidRPr="0026264C">
              <w:rPr>
                <w:rFonts w:asciiTheme="minorHAnsi" w:hAnsiTheme="minorHAnsi" w:cstheme="minorHAnsi"/>
                <w:i/>
                <w:iCs/>
                <w:color w:val="000000"/>
              </w:rPr>
              <w:t>Minot State Universit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>y</w:t>
            </w:r>
          </w:p>
        </w:tc>
      </w:tr>
      <w:tr w:rsidR="00922821" w:rsidRPr="003043C3" w14:paraId="0647AFBC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1A78" w14:textId="318C5708" w:rsidR="00922821" w:rsidRPr="003043C3" w:rsidRDefault="00AE1175" w:rsidP="0092282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="0002449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6281D" w14:textId="4EFD1FA6" w:rsidR="00922821" w:rsidRPr="003043C3" w:rsidRDefault="00F73DA2" w:rsidP="00922821">
            <w:pPr>
              <w:rPr>
                <w:rFonts w:asciiTheme="minorHAnsi" w:hAnsiTheme="minorHAnsi" w:cstheme="minorHAnsi"/>
                <w:color w:val="000000"/>
              </w:rPr>
            </w:pPr>
            <w:r w:rsidRPr="00F73DA2">
              <w:rPr>
                <w:rFonts w:asciiTheme="minorHAnsi" w:hAnsiTheme="minorHAnsi" w:cstheme="minorHAnsi"/>
                <w:color w:val="000000"/>
              </w:rPr>
              <w:t xml:space="preserve">Who can, should, and usually does: </w:t>
            </w:r>
            <w:r w:rsidR="00C823C1">
              <w:rPr>
                <w:rFonts w:asciiTheme="minorHAnsi" w:hAnsiTheme="minorHAnsi" w:cstheme="minorHAnsi"/>
                <w:color w:val="000000"/>
              </w:rPr>
              <w:t>T</w:t>
            </w:r>
            <w:r w:rsidRPr="00F73DA2">
              <w:rPr>
                <w:rFonts w:asciiTheme="minorHAnsi" w:hAnsiTheme="minorHAnsi" w:cstheme="minorHAnsi"/>
                <w:color w:val="000000"/>
              </w:rPr>
              <w:t>he effects of a motor skill intervention on the object control skill stereotypes of preschoolers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DB50E" w14:textId="1DBEAC1F" w:rsidR="00922821" w:rsidRPr="003043C3" w:rsidRDefault="00F73DA2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Ali Brian – University of South Carolina</w:t>
            </w:r>
          </w:p>
        </w:tc>
      </w:tr>
      <w:tr w:rsidR="00922821" w:rsidRPr="003043C3" w14:paraId="4D087FBE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6CFF0F87" w:rsidR="00922821" w:rsidRPr="003043C3" w:rsidRDefault="003518B0" w:rsidP="0092282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="00024499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B21BD" w14:textId="1C6DC606" w:rsidR="00922821" w:rsidRPr="003043C3" w:rsidRDefault="004C4945" w:rsidP="00922821">
            <w:pPr>
              <w:rPr>
                <w:rFonts w:asciiTheme="minorHAnsi" w:hAnsiTheme="minorHAnsi" w:cstheme="minorHAnsi"/>
                <w:color w:val="000000"/>
              </w:rPr>
            </w:pPr>
            <w:r w:rsidRPr="004C4945">
              <w:rPr>
                <w:rFonts w:asciiTheme="minorHAnsi" w:hAnsiTheme="minorHAnsi" w:cstheme="minorHAnsi"/>
                <w:color w:val="000000"/>
              </w:rPr>
              <w:t>Self-regulation and fundamental motor skills: Prospective associations among preschoolers with and without exposure to a motor skill intervention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A3F3A" w14:textId="1D2489BE" w:rsidR="00922821" w:rsidRPr="003043C3" w:rsidRDefault="004C4945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Stephanie Palmer – University of Michigan</w:t>
            </w:r>
          </w:p>
        </w:tc>
      </w:tr>
      <w:tr w:rsidR="00FE2C90" w:rsidRPr="003043C3" w14:paraId="64D60BF4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E28B" w14:textId="76C509B4" w:rsidR="00FE2C90" w:rsidRDefault="00FE2C90" w:rsidP="0092282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  <w:r w:rsidR="00024499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EBF0B" w14:textId="338223D9" w:rsidR="00FE2C90" w:rsidRPr="00FE2C90" w:rsidRDefault="00FE2C90" w:rsidP="00922821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2C90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 xml:space="preserve">Stakeholder input on feasibility and acceptability of a novel exergaming intervention for individuals with </w:t>
            </w:r>
            <w:proofErr w:type="gramStart"/>
            <w:r w:rsidRPr="00FE2C90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Autism Spectrum Disorder</w:t>
            </w:r>
            <w:proofErr w:type="gramEnd"/>
            <w:r w:rsidRPr="00FE2C90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3ECF3" w14:textId="79C2FA7D" w:rsidR="00FE2C90" w:rsidRPr="00FE2C90" w:rsidRDefault="00FE2C90" w:rsidP="00922821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E2C90">
              <w:rPr>
                <w:rFonts w:asciiTheme="minorHAnsi" w:hAnsiTheme="minorHAnsi" w:cstheme="minorHAnsi"/>
                <w:i/>
                <w:iCs/>
                <w:color w:val="000000"/>
              </w:rPr>
              <w:t>Jacob Corey – Universi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>t</w:t>
            </w:r>
            <w:r w:rsidRPr="00FE2C90">
              <w:rPr>
                <w:rFonts w:asciiTheme="minorHAnsi" w:hAnsiTheme="minorHAnsi" w:cstheme="minorHAnsi"/>
                <w:i/>
                <w:iCs/>
                <w:color w:val="000000"/>
              </w:rPr>
              <w:t>y of Delawa</w:t>
            </w:r>
            <w:r>
              <w:rPr>
                <w:i/>
                <w:iCs/>
                <w:color w:val="000000"/>
              </w:rPr>
              <w:t>re</w:t>
            </w:r>
          </w:p>
        </w:tc>
      </w:tr>
      <w:tr w:rsidR="00EA14F6" w:rsidRPr="003043C3" w14:paraId="42FC24E9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E323" w14:textId="21077084" w:rsidR="00EA14F6" w:rsidRDefault="009C0A02" w:rsidP="00EA14F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4AB46" w14:textId="00F140D6" w:rsidR="00EA14F6" w:rsidRPr="00FE2C90" w:rsidRDefault="00EA14F6" w:rsidP="00EA14F6">
            <w:pPr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</w:pPr>
            <w:r w:rsidRPr="00617714">
              <w:rPr>
                <w:rFonts w:asciiTheme="minorHAnsi" w:hAnsiTheme="minorHAnsi" w:cstheme="minorHAnsi"/>
                <w:color w:val="000000"/>
              </w:rPr>
              <w:t>Predicting future physical military readiness using youth motor competence and fitness growth curve trajectories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B9C68" w14:textId="08CE70F4" w:rsidR="00737A6B" w:rsidRPr="00737A6B" w:rsidRDefault="002F3AC5" w:rsidP="00EA14F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Ozgur</w:t>
            </w:r>
            <w:r w:rsidR="00C75DE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gramStart"/>
            <w:r w:rsidR="00C75DE8">
              <w:rPr>
                <w:rFonts w:asciiTheme="minorHAnsi" w:hAnsiTheme="minorHAnsi" w:cstheme="minorHAnsi"/>
                <w:i/>
                <w:iCs/>
                <w:color w:val="000000"/>
              </w:rPr>
              <w:t>Altintas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="00EA14F6" w:rsidRPr="00617714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="00EA14F6">
              <w:rPr>
                <w:rFonts w:asciiTheme="minorHAnsi" w:hAnsiTheme="minorHAnsi" w:cstheme="minorHAnsi"/>
                <w:i/>
                <w:iCs/>
                <w:color w:val="000000"/>
              </w:rPr>
              <w:t>-</w:t>
            </w:r>
            <w:proofErr w:type="gramEnd"/>
            <w:r w:rsidR="00EA14F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="00EA14F6" w:rsidRPr="00617714">
              <w:rPr>
                <w:rFonts w:asciiTheme="minorHAnsi" w:hAnsiTheme="minorHAnsi" w:cstheme="minorHAnsi"/>
                <w:i/>
                <w:iCs/>
                <w:color w:val="000000"/>
              </w:rPr>
              <w:t>University of South Carolina</w:t>
            </w:r>
            <w:r w:rsidR="00C75DE8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737A6B" w:rsidRPr="003043C3" w14:paraId="5A011C63" w14:textId="77777777" w:rsidTr="00F05F0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5DC9" w14:textId="708E61B4" w:rsidR="00737A6B" w:rsidRDefault="00737A6B" w:rsidP="00737A6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AE9B8" w14:textId="1CC5660A" w:rsidR="00737A6B" w:rsidRPr="00617714" w:rsidRDefault="00737A6B" w:rsidP="00737A6B">
            <w:pPr>
              <w:rPr>
                <w:rFonts w:asciiTheme="minorHAnsi" w:hAnsiTheme="minorHAnsi" w:cstheme="minorHAnsi"/>
                <w:color w:val="000000"/>
              </w:rPr>
            </w:pPr>
            <w:r w:rsidRPr="00072A42">
              <w:rPr>
                <w:rFonts w:asciiTheme="minorHAnsi" w:hAnsiTheme="minorHAnsi" w:cstheme="minorHAnsi"/>
                <w:color w:val="000000"/>
              </w:rPr>
              <w:t>Motor and language development are highly related in infants with Down Syndrome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521DF" w14:textId="5BE85137" w:rsidR="00737A6B" w:rsidRDefault="00737A6B" w:rsidP="00737A6B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72A42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Madelyn Burton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072A42">
              <w:rPr>
                <w:rFonts w:asciiTheme="minorHAnsi" w:hAnsiTheme="minorHAnsi" w:cstheme="minorHAnsi"/>
                <w:i/>
                <w:iCs/>
                <w:color w:val="000000"/>
              </w:rPr>
              <w:t>Georgia State University</w:t>
            </w:r>
          </w:p>
        </w:tc>
      </w:tr>
    </w:tbl>
    <w:p w14:paraId="772BA8D9" w14:textId="4D6C579D" w:rsidR="00F73DA2" w:rsidRPr="003742AE" w:rsidRDefault="000E26DE" w:rsidP="003742AE">
      <w:pPr>
        <w:rPr>
          <w:rFonts w:ascii="Calibri" w:hAnsi="Calibri" w:cs="Calibri"/>
          <w:i/>
          <w:iCs/>
          <w:color w:val="000000" w:themeColor="text1"/>
        </w:rPr>
      </w:pPr>
      <w:r w:rsidRPr="003742AE">
        <w:rPr>
          <w:rFonts w:ascii="Calibri" w:hAnsi="Calibri" w:cs="Calibri"/>
          <w:i/>
          <w:iCs/>
          <w:color w:val="000000" w:themeColor="text1"/>
          <w:highlight w:val="yellow"/>
        </w:rPr>
        <w:t>*</w:t>
      </w:r>
      <w:r w:rsidR="009B3849" w:rsidRPr="003742AE">
        <w:rPr>
          <w:rFonts w:ascii="Calibri" w:hAnsi="Calibri" w:cs="Calibri"/>
          <w:i/>
          <w:iCs/>
          <w:color w:val="000000" w:themeColor="text1"/>
          <w:highlight w:val="yellow"/>
        </w:rPr>
        <w:t>Outstanding Student Paper – Motor Development</w:t>
      </w:r>
      <w:r w:rsidR="009B3849" w:rsidRPr="003742AE">
        <w:rPr>
          <w:rFonts w:ascii="Calibri" w:hAnsi="Calibri" w:cs="Calibri"/>
          <w:i/>
          <w:iCs/>
          <w:color w:val="000000" w:themeColor="text1"/>
        </w:rPr>
        <w:t xml:space="preserve"> </w:t>
      </w:r>
    </w:p>
    <w:p w14:paraId="238CEE18" w14:textId="77777777" w:rsidR="009B3849" w:rsidRDefault="009B3849" w:rsidP="00CA44DE">
      <w:pPr>
        <w:rPr>
          <w:rFonts w:ascii="Calibri" w:hAnsi="Calibri" w:cs="Calibri"/>
          <w:i/>
          <w:iCs/>
          <w:color w:val="000000" w:themeColor="text1"/>
          <w:highlight w:val="yellow"/>
        </w:rPr>
      </w:pPr>
    </w:p>
    <w:p w14:paraId="28C0DE09" w14:textId="77777777" w:rsidR="00B861A7" w:rsidRDefault="00CA44DE" w:rsidP="00FD081F">
      <w:pPr>
        <w:rPr>
          <w:rFonts w:asciiTheme="minorHAnsi" w:hAnsiTheme="minorHAnsi" w:cstheme="minorHAnsi"/>
          <w:i/>
          <w:iCs/>
          <w:color w:val="000000"/>
        </w:rPr>
      </w:pPr>
      <w:r w:rsidRPr="003D59AE">
        <w:rPr>
          <w:rFonts w:ascii="Calibri" w:hAnsi="Calibri" w:cs="Calibri"/>
          <w:i/>
          <w:iCs/>
          <w:color w:val="000000" w:themeColor="text1"/>
        </w:rPr>
        <w:t>Moderators</w:t>
      </w:r>
      <w:r w:rsidR="00FD081F" w:rsidRPr="003D59AE">
        <w:rPr>
          <w:rFonts w:ascii="Calibri" w:hAnsi="Calibri" w:cs="Calibri"/>
          <w:i/>
          <w:iCs/>
          <w:color w:val="000000" w:themeColor="text1"/>
        </w:rPr>
        <w:t xml:space="preserve">: </w:t>
      </w:r>
      <w:r w:rsidR="007F7F12">
        <w:rPr>
          <w:rFonts w:ascii="Calibri" w:hAnsi="Calibri" w:cs="Calibri"/>
          <w:i/>
          <w:iCs/>
          <w:color w:val="000000" w:themeColor="text1"/>
        </w:rPr>
        <w:t xml:space="preserve">SEP </w:t>
      </w:r>
      <w:r w:rsidR="00B861A7">
        <w:rPr>
          <w:rFonts w:ascii="Calibri" w:hAnsi="Calibri" w:cs="Calibri"/>
          <w:i/>
          <w:iCs/>
          <w:color w:val="000000" w:themeColor="text1"/>
        </w:rPr>
        <w:t xml:space="preserve">- </w:t>
      </w:r>
      <w:r w:rsidR="007F7F12" w:rsidRPr="003D59AE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Liam O’Neil, Utah State University</w:t>
      </w:r>
      <w:r w:rsidR="00B861A7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 xml:space="preserve">; </w:t>
      </w:r>
      <w:r w:rsidR="009E65D1" w:rsidRPr="003D59AE">
        <w:rPr>
          <w:rFonts w:ascii="Calibri" w:hAnsi="Calibri" w:cs="Calibri"/>
          <w:i/>
          <w:iCs/>
          <w:color w:val="000000" w:themeColor="text1"/>
        </w:rPr>
        <w:t>MLC</w:t>
      </w:r>
      <w:r w:rsidR="00FD081F" w:rsidRPr="003D59AE">
        <w:rPr>
          <w:rFonts w:ascii="Calibri" w:hAnsi="Calibri" w:cs="Calibri"/>
          <w:i/>
          <w:iCs/>
          <w:color w:val="000000" w:themeColor="text1"/>
        </w:rPr>
        <w:t xml:space="preserve"> - </w:t>
      </w:r>
      <w:r w:rsidR="00FD081F" w:rsidRPr="003D59AE">
        <w:rPr>
          <w:rFonts w:asciiTheme="minorHAnsi" w:hAnsiTheme="minorHAnsi" w:cstheme="minorHAnsi"/>
          <w:i/>
          <w:iCs/>
          <w:color w:val="000000"/>
        </w:rPr>
        <w:t xml:space="preserve">Nicola Hodges, University of British </w:t>
      </w:r>
      <w:proofErr w:type="gramStart"/>
      <w:r w:rsidR="00FD081F" w:rsidRPr="003D59AE">
        <w:rPr>
          <w:rFonts w:asciiTheme="minorHAnsi" w:hAnsiTheme="minorHAnsi" w:cstheme="minorHAnsi"/>
          <w:i/>
          <w:iCs/>
          <w:color w:val="000000"/>
        </w:rPr>
        <w:t>Columbia;</w:t>
      </w:r>
      <w:proofErr w:type="gramEnd"/>
      <w:r w:rsidR="00FD081F" w:rsidRPr="003D59AE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12F198CD" w14:textId="442BAB13" w:rsidR="00653022" w:rsidRPr="003D59AE" w:rsidRDefault="009E65D1" w:rsidP="00FD081F">
      <w:pPr>
        <w:rPr>
          <w:rFonts w:asciiTheme="minorHAnsi" w:hAnsiTheme="minorHAnsi" w:cstheme="minorHAnsi"/>
          <w:i/>
          <w:iCs/>
          <w:color w:val="000000"/>
        </w:rPr>
      </w:pPr>
      <w:r w:rsidRPr="003D59AE">
        <w:rPr>
          <w:rFonts w:ascii="Calibri" w:hAnsi="Calibri" w:cs="Calibri"/>
          <w:i/>
          <w:iCs/>
          <w:color w:val="000000" w:themeColor="text1"/>
        </w:rPr>
        <w:lastRenderedPageBreak/>
        <w:t>MD</w:t>
      </w:r>
      <w:r w:rsidR="00950FB5" w:rsidRPr="003D59AE">
        <w:rPr>
          <w:rFonts w:ascii="Calibri" w:hAnsi="Calibri" w:cs="Calibri"/>
          <w:i/>
          <w:iCs/>
          <w:color w:val="000000" w:themeColor="text1"/>
        </w:rPr>
        <w:t xml:space="preserve"> </w:t>
      </w:r>
      <w:r w:rsidR="00B861A7">
        <w:rPr>
          <w:rFonts w:ascii="Calibri" w:hAnsi="Calibri" w:cs="Calibri"/>
          <w:i/>
          <w:iCs/>
          <w:color w:val="000000" w:themeColor="text1"/>
        </w:rPr>
        <w:t>– Kylee Ault-Baker</w:t>
      </w:r>
      <w:r w:rsidR="00FD081F" w:rsidRPr="003D59AE">
        <w:rPr>
          <w:rFonts w:ascii="Calibri" w:hAnsi="Calibri" w:cs="Calibri"/>
          <w:i/>
          <w:iCs/>
          <w:color w:val="000000" w:themeColor="text1"/>
        </w:rPr>
        <w:t xml:space="preserve"> </w:t>
      </w:r>
      <w:r w:rsidR="003D59AE" w:rsidRPr="003D59AE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760DCF34" w14:textId="77777777" w:rsidR="00B861A7" w:rsidRDefault="00653022" w:rsidP="002571AC">
      <w:p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B3021A">
        <w:rPr>
          <w:rFonts w:ascii="Calibri" w:hAnsi="Calibri" w:cs="Calibri"/>
          <w:i/>
          <w:iCs/>
          <w:color w:val="000000" w:themeColor="text1"/>
          <w:sz w:val="22"/>
          <w:szCs w:val="22"/>
        </w:rPr>
        <w:tab/>
      </w:r>
    </w:p>
    <w:p w14:paraId="5CDA9FE9" w14:textId="77777777" w:rsidR="00B861A7" w:rsidRDefault="00B861A7" w:rsidP="002571AC">
      <w:p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050575EB" w14:textId="77777777" w:rsidR="00B861A7" w:rsidRDefault="00B861A7" w:rsidP="002571AC">
      <w:p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3FEE5AC3" w14:textId="3F0CC8CB" w:rsidR="002571AC" w:rsidRPr="00B010D4" w:rsidRDefault="004F6204" w:rsidP="002571AC">
      <w:p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Saturday</w:t>
      </w:r>
      <w:r w:rsidR="002501E9" w:rsidRPr="00CC7F94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2571AC">
        <w:rPr>
          <w:rFonts w:asciiTheme="minorHAnsi" w:hAnsiTheme="minorHAnsi" w:cstheme="minorHAnsi"/>
          <w:b/>
          <w:bCs/>
          <w:sz w:val="48"/>
          <w:szCs w:val="48"/>
        </w:rPr>
        <w:t xml:space="preserve">June </w:t>
      </w:r>
      <w:r>
        <w:rPr>
          <w:rFonts w:asciiTheme="minorHAnsi" w:hAnsiTheme="minorHAnsi" w:cstheme="minorHAnsi"/>
          <w:b/>
          <w:bCs/>
          <w:sz w:val="48"/>
          <w:szCs w:val="48"/>
        </w:rPr>
        <w:t>8</w:t>
      </w:r>
      <w:r w:rsidR="004543DA" w:rsidRPr="004543DA">
        <w:rPr>
          <w:rFonts w:asciiTheme="minorHAnsi" w:hAnsiTheme="minorHAnsi" w:cstheme="minorHAnsi"/>
          <w:b/>
          <w:bCs/>
          <w:sz w:val="48"/>
          <w:szCs w:val="48"/>
          <w:vertAlign w:val="superscript"/>
        </w:rPr>
        <w:t>th</w:t>
      </w:r>
      <w:r w:rsidR="002501E9" w:rsidRPr="00CC7F94">
        <w:rPr>
          <w:rFonts w:asciiTheme="minorHAnsi" w:hAnsiTheme="minorHAnsi" w:cstheme="minorHAnsi"/>
          <w:b/>
          <w:bCs/>
          <w:sz w:val="48"/>
          <w:szCs w:val="48"/>
        </w:rPr>
        <w:t xml:space="preserve">, </w:t>
      </w:r>
      <w:proofErr w:type="gramStart"/>
      <w:r w:rsidR="002501E9" w:rsidRPr="00CC7F94">
        <w:rPr>
          <w:rFonts w:asciiTheme="minorHAnsi" w:hAnsiTheme="minorHAnsi" w:cstheme="minorHAnsi"/>
          <w:b/>
          <w:bCs/>
          <w:sz w:val="48"/>
          <w:szCs w:val="48"/>
        </w:rPr>
        <w:t>202</w:t>
      </w:r>
      <w:r w:rsidR="004543DA">
        <w:rPr>
          <w:rFonts w:asciiTheme="minorHAnsi" w:hAnsiTheme="minorHAnsi" w:cstheme="minorHAnsi"/>
          <w:b/>
          <w:bCs/>
          <w:sz w:val="48"/>
          <w:szCs w:val="48"/>
        </w:rPr>
        <w:t>4</w:t>
      </w:r>
      <w:r w:rsidR="002501E9" w:rsidRPr="00CC7F94">
        <w:rPr>
          <w:rFonts w:asciiTheme="minorHAnsi" w:hAnsiTheme="minorHAnsi" w:cstheme="minorHAnsi"/>
          <w:b/>
          <w:bCs/>
          <w:sz w:val="48"/>
          <w:szCs w:val="48"/>
        </w:rPr>
        <w:t xml:space="preserve">  </w:t>
      </w:r>
      <w:r w:rsidR="007D13C7">
        <w:rPr>
          <w:rFonts w:asciiTheme="minorHAnsi" w:hAnsiTheme="minorHAnsi" w:cstheme="minorHAnsi"/>
          <w:b/>
          <w:bCs/>
          <w:sz w:val="48"/>
          <w:szCs w:val="48"/>
        </w:rPr>
        <w:t>4</w:t>
      </w:r>
      <w:proofErr w:type="gramEnd"/>
      <w:r w:rsidR="002501E9" w:rsidRPr="00CC7F94">
        <w:rPr>
          <w:rFonts w:asciiTheme="minorHAnsi" w:hAnsiTheme="minorHAnsi" w:cstheme="minorHAnsi"/>
          <w:b/>
          <w:bCs/>
          <w:sz w:val="48"/>
          <w:szCs w:val="48"/>
        </w:rPr>
        <w:t>:</w:t>
      </w:r>
      <w:r w:rsidR="007D13C7">
        <w:rPr>
          <w:rFonts w:asciiTheme="minorHAnsi" w:hAnsiTheme="minorHAnsi" w:cstheme="minorHAnsi"/>
          <w:b/>
          <w:bCs/>
          <w:sz w:val="48"/>
          <w:szCs w:val="48"/>
        </w:rPr>
        <w:t>00</w:t>
      </w:r>
      <w:r w:rsidR="002501E9" w:rsidRPr="00CC7F94">
        <w:rPr>
          <w:rFonts w:asciiTheme="minorHAnsi" w:hAnsiTheme="minorHAnsi" w:cstheme="minorHAnsi"/>
          <w:b/>
          <w:bCs/>
          <w:sz w:val="48"/>
          <w:szCs w:val="48"/>
        </w:rPr>
        <w:t>-</w:t>
      </w:r>
      <w:r w:rsidR="002571AC">
        <w:rPr>
          <w:rFonts w:asciiTheme="minorHAnsi" w:hAnsiTheme="minorHAnsi" w:cstheme="minorHAnsi"/>
          <w:b/>
          <w:bCs/>
          <w:sz w:val="48"/>
          <w:szCs w:val="48"/>
        </w:rPr>
        <w:t>5</w:t>
      </w:r>
      <w:r w:rsidR="002501E9" w:rsidRPr="00CC7F94">
        <w:rPr>
          <w:rFonts w:asciiTheme="minorHAnsi" w:hAnsiTheme="minorHAnsi" w:cstheme="minorHAnsi"/>
          <w:b/>
          <w:bCs/>
          <w:sz w:val="48"/>
          <w:szCs w:val="48"/>
        </w:rPr>
        <w:t>:</w:t>
      </w:r>
      <w:r w:rsidR="007D13C7">
        <w:rPr>
          <w:rFonts w:asciiTheme="minorHAnsi" w:hAnsiTheme="minorHAnsi" w:cstheme="minorHAnsi"/>
          <w:b/>
          <w:bCs/>
          <w:sz w:val="48"/>
          <w:szCs w:val="48"/>
        </w:rPr>
        <w:t>30</w:t>
      </w:r>
      <w:r w:rsidR="002501E9" w:rsidRPr="00CC7F94">
        <w:rPr>
          <w:rFonts w:asciiTheme="minorHAnsi" w:hAnsiTheme="minorHAnsi" w:cstheme="minorHAnsi"/>
          <w:b/>
          <w:bCs/>
          <w:sz w:val="48"/>
          <w:szCs w:val="48"/>
        </w:rPr>
        <w:t>PM</w:t>
      </w:r>
    </w:p>
    <w:p w14:paraId="361CC4AE" w14:textId="77777777" w:rsidR="002571AC" w:rsidRPr="008B56D1" w:rsidRDefault="002571AC" w:rsidP="002571AC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1200" w:type="dxa"/>
        <w:shd w:val="clear" w:color="auto" w:fill="00B0F0"/>
        <w:tblLook w:val="04A0" w:firstRow="1" w:lastRow="0" w:firstColumn="1" w:lastColumn="0" w:noHBand="0" w:noVBand="1"/>
      </w:tblPr>
      <w:tblGrid>
        <w:gridCol w:w="568"/>
        <w:gridCol w:w="6267"/>
        <w:gridCol w:w="4365"/>
      </w:tblGrid>
      <w:tr w:rsidR="002571AC" w:rsidRPr="008B56D1" w14:paraId="33716F7E" w14:textId="77777777" w:rsidTr="00474AC1">
        <w:trPr>
          <w:trHeight w:val="297"/>
        </w:trPr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B218E3" w14:textId="20D2CD78" w:rsidR="002571AC" w:rsidRPr="008B56D1" w:rsidRDefault="002571AC" w:rsidP="00DC780A">
            <w:pPr>
              <w:shd w:val="clear" w:color="auto" w:fill="00B0F0"/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Sport and Exercise Psychol</w:t>
            </w:r>
            <w:r w:rsidRPr="008B56D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ogy Poster Session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</w:tr>
      <w:tr w:rsidR="002571AC" w:rsidRPr="008B56D1" w14:paraId="2AD59D3D" w14:textId="77777777" w:rsidTr="00474AC1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</w:tcPr>
          <w:p w14:paraId="21CF0300" w14:textId="77777777" w:rsidR="002571AC" w:rsidRPr="003043C3" w:rsidRDefault="002571AC" w:rsidP="00DC780A">
            <w:pPr>
              <w:rPr>
                <w:rFonts w:asciiTheme="minorHAnsi" w:hAnsiTheme="minorHAnsi" w:cstheme="minorHAnsi"/>
                <w:b/>
                <w:bCs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No.</w:t>
            </w:r>
          </w:p>
        </w:tc>
        <w:tc>
          <w:tcPr>
            <w:tcW w:w="6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</w:tcPr>
          <w:p w14:paraId="1DB2E2C1" w14:textId="77777777" w:rsidR="002571AC" w:rsidRPr="003043C3" w:rsidRDefault="002571AC" w:rsidP="00DC780A">
            <w:pPr>
              <w:rPr>
                <w:rFonts w:asciiTheme="minorHAnsi" w:hAnsiTheme="minorHAnsi" w:cstheme="minorHAnsi"/>
                <w:b/>
                <w:bCs/>
              </w:rPr>
            </w:pPr>
            <w:r w:rsidRPr="003043C3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F0E5"/>
            <w:noWrap/>
          </w:tcPr>
          <w:p w14:paraId="72B1D216" w14:textId="77777777" w:rsidR="002571AC" w:rsidRPr="003043C3" w:rsidRDefault="002571AC" w:rsidP="00DC780A">
            <w:pPr>
              <w:rPr>
                <w:rFonts w:asciiTheme="minorHAnsi" w:hAnsiTheme="minorHAnsi" w:cstheme="minorHAnsi"/>
                <w:b/>
                <w:bCs/>
              </w:rPr>
            </w:pPr>
            <w:r w:rsidRPr="003043C3">
              <w:rPr>
                <w:rFonts w:asciiTheme="minorHAnsi" w:hAnsiTheme="minorHAnsi" w:cstheme="minorHAnsi"/>
                <w:b/>
                <w:bCs/>
              </w:rPr>
              <w:t>Lead Presenter</w:t>
            </w:r>
          </w:p>
        </w:tc>
      </w:tr>
      <w:tr w:rsidR="00EB66BD" w:rsidRPr="008B56D1" w14:paraId="09BD7069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1C1" w14:textId="77777777" w:rsidR="00EB66BD" w:rsidRPr="003043C3" w:rsidRDefault="00EB66BD" w:rsidP="00EB66BD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625BA" w14:textId="2E7A3EBA" w:rsidR="00EB66BD" w:rsidRPr="000C51DF" w:rsidRDefault="009D2502" w:rsidP="00EB66BD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Hatha yoga improves anxiety and stress for middle-aged women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321787" w14:textId="00B295E2" w:rsidR="00EB66BD" w:rsidRPr="000C51DF" w:rsidRDefault="009D2502" w:rsidP="00EB66BD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Kathryn Riis - Auburn University</w:t>
            </w:r>
          </w:p>
        </w:tc>
      </w:tr>
      <w:tr w:rsidR="00062F40" w:rsidRPr="008B56D1" w14:paraId="188C268D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26B48" w14:textId="6C8A3CA7" w:rsidR="00062F40" w:rsidRPr="003043C3" w:rsidRDefault="00062F40" w:rsidP="00062F40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DA91C2" w14:textId="54A8C9C1" w:rsidR="00062F40" w:rsidRPr="000C51DF" w:rsidRDefault="009D2502" w:rsidP="00062F40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Motivation states for physical activity and sedentarism change in response to stressful and pleasant stimuli in the laboratory: ANTREC analysis 1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88D5" w14:textId="2E306B1F" w:rsidR="00062F40" w:rsidRPr="000C51DF" w:rsidRDefault="009D2502" w:rsidP="00062F40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Matthew Stults-Kolehmainen - Yale New Haven Hospital</w:t>
            </w:r>
          </w:p>
        </w:tc>
      </w:tr>
      <w:tr w:rsidR="000D2AB0" w:rsidRPr="008B56D1" w14:paraId="4436CC1F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096C5" w14:textId="3954236C" w:rsidR="000D2AB0" w:rsidRPr="003043C3" w:rsidRDefault="000D2AB0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94DA42" w14:textId="3DDDBC9A" w:rsidR="000D2AB0" w:rsidRPr="000C51DF" w:rsidRDefault="009D2502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Concurrent and lagged effects of stress and anxiety on motivation states to be physically active and sedentary: ANTREC analysis 2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5F5E3" w14:textId="731B6797" w:rsidR="000D2AB0" w:rsidRPr="000C51DF" w:rsidRDefault="009D2502" w:rsidP="000D2AB0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Matthew Stults-Kolehmainen - Yale New Haven Hospital</w:t>
            </w:r>
          </w:p>
        </w:tc>
      </w:tr>
      <w:tr w:rsidR="0005239C" w:rsidRPr="008B56D1" w14:paraId="17A677CB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E21DE" w14:textId="6BDFC5FE" w:rsidR="0005239C" w:rsidRPr="003043C3" w:rsidRDefault="0005239C" w:rsidP="0005239C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B6248E" w14:textId="55ADDED0" w:rsidR="0005239C" w:rsidRPr="000C51DF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Expert dancers have higher motivation states for physical activity but not sedentarism compared to controls when exposed to dancing stimuli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52C6E" w14:textId="4A65F8D6" w:rsidR="0005239C" w:rsidRPr="000C51DF" w:rsidRDefault="0005239C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Matthew Stults-Kolehmainen - Yale New Haven Hospital</w:t>
            </w:r>
          </w:p>
        </w:tc>
      </w:tr>
      <w:tr w:rsidR="0005239C" w:rsidRPr="008B56D1" w14:paraId="5949BA8C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E55B9" w14:textId="02BB805D" w:rsidR="0005239C" w:rsidRPr="003043C3" w:rsidRDefault="0005239C" w:rsidP="0005239C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3B9624" w14:textId="7BECE37C" w:rsidR="0005239C" w:rsidRPr="000C51DF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</w:rPr>
              <w:t>Factor analysis with ordered categorical indicators and measurement of self-efficacy in physical activity: A substantive-methodological synergy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BA731" w14:textId="49DFFF23" w:rsidR="0005239C" w:rsidRPr="000C51DF" w:rsidRDefault="0005239C" w:rsidP="0005239C">
            <w:pPr>
              <w:rPr>
                <w:rFonts w:asciiTheme="minorHAnsi" w:hAnsiTheme="minorHAnsi" w:cstheme="minorHAnsi"/>
                <w:i/>
                <w:iCs/>
              </w:rPr>
            </w:pPr>
            <w:r w:rsidRPr="000C51DF">
              <w:rPr>
                <w:rFonts w:asciiTheme="minorHAnsi" w:hAnsiTheme="minorHAnsi" w:cstheme="minorHAnsi"/>
                <w:i/>
                <w:iCs/>
              </w:rPr>
              <w:t>Christine E. Pacewicz -Miami University</w:t>
            </w:r>
          </w:p>
        </w:tc>
      </w:tr>
      <w:tr w:rsidR="0005239C" w:rsidRPr="008B56D1" w14:paraId="3C0E6370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66C17" w14:textId="6E38103A" w:rsidR="0005239C" w:rsidRPr="003043C3" w:rsidRDefault="0005239C" w:rsidP="0005239C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EDA963" w14:textId="71BD9FE7" w:rsidR="0005239C" w:rsidRPr="000C51DF" w:rsidRDefault="0005239C" w:rsidP="0005239C">
            <w:pPr>
              <w:rPr>
                <w:rFonts w:asciiTheme="minorHAnsi" w:hAnsiTheme="minorHAnsi" w:cstheme="minorHAnsi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‘Levelling the Playing Field’ for at risk ethnic minority youth through sport: Indicators of psychosocial development and well being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81EB1" w14:textId="5B99C62C" w:rsidR="0005239C" w:rsidRPr="000C51DF" w:rsidRDefault="0005239C" w:rsidP="0005239C">
            <w:pPr>
              <w:rPr>
                <w:rFonts w:asciiTheme="minorHAnsi" w:hAnsiTheme="minorHAnsi" w:cstheme="minorHAnsi"/>
                <w:i/>
                <w:iCs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Joan L. Duda - University of Birmingham</w:t>
            </w:r>
          </w:p>
        </w:tc>
      </w:tr>
      <w:tr w:rsidR="0005239C" w:rsidRPr="008B56D1" w14:paraId="42F59FD9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99256" w14:textId="77D373DC" w:rsidR="0005239C" w:rsidRPr="003043C3" w:rsidRDefault="0005239C" w:rsidP="0005239C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3FAE20" w14:textId="06EBA026" w:rsidR="0005239C" w:rsidRPr="000C51DF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Between peak performance, hormones, and individuality: The impact of menstrual cycle symptoms on the performance of female elite athletes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BD21B" w14:textId="319A37CB" w:rsidR="0005239C" w:rsidRPr="000C51DF" w:rsidRDefault="0005239C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Hanna de Haan - German Sport University Cologne, Germany</w:t>
            </w:r>
          </w:p>
          <w:p w14:paraId="0F080D5F" w14:textId="7750B51C" w:rsidR="0005239C" w:rsidRPr="000C51DF" w:rsidRDefault="0005239C" w:rsidP="0005239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5239C" w:rsidRPr="008B56D1" w14:paraId="4F5A6D3B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2135C" w14:textId="2D95EB65" w:rsidR="0005239C" w:rsidRPr="003043C3" w:rsidRDefault="0005239C" w:rsidP="0005239C">
            <w:pPr>
              <w:rPr>
                <w:rFonts w:asciiTheme="minorHAnsi" w:hAnsiTheme="minorHAnsi" w:cstheme="minorHAnsi"/>
              </w:rPr>
            </w:pPr>
            <w:r w:rsidRPr="003043C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AD8DDC" w14:textId="4E864B19" w:rsidR="0005239C" w:rsidRPr="000C51DF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A sports psychologist’s perspective of the mental preparation required when climbing at altitude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70A05" w14:textId="1F279CC2" w:rsidR="0005239C" w:rsidRPr="000C51DF" w:rsidRDefault="0005239C" w:rsidP="0005239C">
            <w:pPr>
              <w:tabs>
                <w:tab w:val="left" w:pos="468"/>
              </w:tabs>
              <w:rPr>
                <w:rFonts w:asciiTheme="minorHAnsi" w:hAnsiTheme="minorHAnsi" w:cstheme="minorHAnsi"/>
                <w:i/>
                <w:iCs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Adele Muscat - University of Malta</w:t>
            </w:r>
          </w:p>
          <w:p w14:paraId="2327F7CE" w14:textId="30C82574" w:rsidR="0005239C" w:rsidRPr="000C51DF" w:rsidRDefault="0005239C" w:rsidP="0005239C">
            <w:pPr>
              <w:tabs>
                <w:tab w:val="left" w:pos="468"/>
              </w:tabs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5239C" w:rsidRPr="008B56D1" w14:paraId="17CF0035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D50A4" w14:textId="25F383B9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AB861D" w14:textId="6850B7DE" w:rsidR="0005239C" w:rsidRPr="000C51DF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Players or referees: Who is affected most by the home crowd?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4B48A" w14:textId="3166D24D" w:rsidR="0005239C" w:rsidRPr="000C51DF" w:rsidRDefault="0005239C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Bernd Strauss - University of Muenster </w:t>
            </w:r>
          </w:p>
        </w:tc>
      </w:tr>
      <w:tr w:rsidR="0005239C" w:rsidRPr="008B56D1" w14:paraId="2938E46B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64127" w14:textId="0A11264E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4E5D77" w14:textId="0713E785" w:rsidR="0005239C" w:rsidRPr="000C51DF" w:rsidRDefault="004A70C9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Playing your part: The nuanced roles of coaches, peers, and parents in positive youth development through sport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F80F1" w14:textId="3A273DD7" w:rsidR="004A70C9" w:rsidRPr="000C51DF" w:rsidRDefault="004A70C9" w:rsidP="004A70C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Jim P. Arnold - Oregon State University</w:t>
            </w:r>
          </w:p>
          <w:p w14:paraId="37649870" w14:textId="210649B1" w:rsidR="0005239C" w:rsidRPr="000C51DF" w:rsidRDefault="0005239C" w:rsidP="0005239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5239C" w:rsidRPr="008B56D1" w14:paraId="35067896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5E7A2" w14:textId="02F45154" w:rsidR="0005239C" w:rsidRPr="006B09AF" w:rsidRDefault="0005239C" w:rsidP="0005239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B09AF">
              <w:rPr>
                <w:rFonts w:asciiTheme="minorHAnsi" w:hAnsiTheme="minorHAnsi" w:cstheme="minorHAnsi"/>
                <w:color w:val="000000"/>
                <w:highlight w:val="yellow"/>
              </w:rPr>
              <w:t>1</w:t>
            </w:r>
            <w:r w:rsidR="00B010D4">
              <w:rPr>
                <w:rFonts w:asciiTheme="minorHAnsi" w:hAnsiTheme="minorHAnsi" w:cstheme="minorHAnsi"/>
                <w:color w:val="000000"/>
                <w:highlight w:val="yellow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C423D1" w14:textId="5EEA8336" w:rsidR="0005239C" w:rsidRPr="006B09AF" w:rsidRDefault="004A70C9" w:rsidP="0005239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6B09AF">
              <w:rPr>
                <w:rFonts w:asciiTheme="minorHAnsi" w:hAnsiTheme="minorHAnsi" w:cstheme="minorHAnsi"/>
                <w:color w:val="000000"/>
                <w:highlight w:val="yellow"/>
              </w:rPr>
              <w:t>Walk a Mile: Behavioral Economics Perspectives on a Charity-Based Physical Activity Intervention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EED67" w14:textId="7C9B3BB3" w:rsidR="0005239C" w:rsidRPr="006B09AF" w:rsidRDefault="004A70C9" w:rsidP="0005239C">
            <w:pPr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</w:pPr>
            <w:r w:rsidRPr="006B09AF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Andrey A. Sanko Posada - Appalachian State University</w:t>
            </w:r>
          </w:p>
        </w:tc>
      </w:tr>
      <w:tr w:rsidR="0005239C" w:rsidRPr="008B56D1" w14:paraId="4C8DC88A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CE91C" w14:textId="56ECC805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 w:rsidR="00B010D4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97B01D" w14:textId="607E7D2A" w:rsidR="0005239C" w:rsidRPr="000C51DF" w:rsidRDefault="004A70C9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 xml:space="preserve">“Have you tried yoga?” The quest for exercise strategies that </w:t>
            </w:r>
            <w:proofErr w:type="gramStart"/>
            <w:r w:rsidRPr="000C51DF">
              <w:rPr>
                <w:rFonts w:asciiTheme="minorHAnsi" w:hAnsiTheme="minorHAnsi" w:cstheme="minorHAnsi"/>
                <w:color w:val="000000"/>
              </w:rPr>
              <w:t>actually work</w:t>
            </w:r>
            <w:proofErr w:type="gramEnd"/>
            <w:r w:rsidRPr="000C51DF">
              <w:rPr>
                <w:rFonts w:asciiTheme="minorHAnsi" w:hAnsiTheme="minorHAnsi" w:cstheme="minorHAnsi"/>
                <w:color w:val="000000"/>
              </w:rPr>
              <w:t xml:space="preserve"> for women with ADHD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01465" w14:textId="05697E2E" w:rsidR="004A70C9" w:rsidRPr="000C51DF" w:rsidRDefault="004A70C9" w:rsidP="004A70C9">
            <w:pPr>
              <w:tabs>
                <w:tab w:val="left" w:pos="1354"/>
              </w:tabs>
              <w:rPr>
                <w:rFonts w:asciiTheme="minorHAnsi" w:hAnsiTheme="minorHAnsi" w:cstheme="minorHAnsi"/>
                <w:i/>
                <w:iCs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Heather K. Larson - University of Alberta</w:t>
            </w:r>
          </w:p>
          <w:p w14:paraId="474C1350" w14:textId="120D6E6F" w:rsidR="0005239C" w:rsidRPr="000C51DF" w:rsidRDefault="0005239C" w:rsidP="004A70C9">
            <w:pPr>
              <w:tabs>
                <w:tab w:val="left" w:pos="1354"/>
              </w:tabs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5239C" w:rsidRPr="008B56D1" w14:paraId="2D0E9FA2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34639" w14:textId="3F79AC5F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 w:rsidR="00B010D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B9EEB7" w14:textId="0B02F034" w:rsidR="0005239C" w:rsidRPr="000C51DF" w:rsidRDefault="004A70C9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A Scoping Review of Physical Education Interventions for Youth with Intellectual and Developmental Disabilities: A narrative synthesis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FF5" w14:textId="3FF0BD39" w:rsidR="004A70C9" w:rsidRPr="000C51DF" w:rsidRDefault="004A70C9" w:rsidP="004A70C9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Thi</w:t>
            </w:r>
            <w:proofErr w:type="spellEnd"/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Huynh - University of Toronto</w:t>
            </w:r>
          </w:p>
          <w:p w14:paraId="3F07E5FB" w14:textId="79065A52" w:rsidR="0005239C" w:rsidRPr="000C51DF" w:rsidRDefault="0005239C" w:rsidP="0005239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5239C" w:rsidRPr="00437384" w14:paraId="0F0BB0F0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8A51C" w14:textId="16C3386F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 w:rsidR="00FD170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D31F7B" w14:textId="79862E20" w:rsidR="0005239C" w:rsidRPr="000C51DF" w:rsidRDefault="002A31BF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Does the Formula Buff Really Exist?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B7246" w14:textId="798CCAE0" w:rsidR="0005239C" w:rsidRPr="000C51DF" w:rsidRDefault="002A31BF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Ye-ji Choi - Yonsei University</w:t>
            </w:r>
          </w:p>
        </w:tc>
      </w:tr>
      <w:tr w:rsidR="0005239C" w:rsidRPr="008B56D1" w14:paraId="41D874BD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FA1EE" w14:textId="173001BA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 w:rsidR="00FD170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4410E2" w14:textId="008B2040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The mediating effect of resiliency on the relationship between athlete status and mental health outcomes in university students during COVID-19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89DC0" w14:textId="29BF4F8B" w:rsidR="0005239C" w:rsidRPr="000C51DF" w:rsidRDefault="00BF5947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Quinten </w:t>
            </w:r>
            <w:proofErr w:type="spellStart"/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Carfagnini</w:t>
            </w:r>
            <w:proofErr w:type="spellEnd"/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Brock University</w:t>
            </w:r>
          </w:p>
        </w:tc>
      </w:tr>
      <w:tr w:rsidR="0005239C" w:rsidRPr="008B56D1" w14:paraId="29A487A2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35406" w14:textId="61EF3AD5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1</w:t>
            </w:r>
            <w:r w:rsidR="00FD170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BB2A18" w14:textId="2ACB60CB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Testing the Applicability of a Competing Values Framework-based 360? Leadership Feedback with Coaches in the German Gymnastics Federation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AB23D" w14:textId="014DC9AA" w:rsidR="00BF5947" w:rsidRPr="000C51DF" w:rsidRDefault="00BF5947" w:rsidP="00BF5947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Maike Tietjens - University of Muenster</w:t>
            </w:r>
          </w:p>
        </w:tc>
      </w:tr>
      <w:tr w:rsidR="0005239C" w:rsidRPr="008B56D1" w14:paraId="4F268578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118B" w14:textId="6BD247C2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  <w:r w:rsidR="00FD170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51CF9C" w14:textId="715B7228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The acute effect of resistance exercise and chronotype on memory consolidation in young and middle-aged adults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66828" w14:textId="6BABBFEF" w:rsidR="0005239C" w:rsidRPr="000C51DF" w:rsidRDefault="00BF5947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Mark Naguib - Purdue University</w:t>
            </w:r>
          </w:p>
        </w:tc>
      </w:tr>
      <w:tr w:rsidR="0005239C" w:rsidRPr="008B56D1" w14:paraId="33BBF11E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3DFB4" w14:textId="16052061" w:rsidR="0005239C" w:rsidRPr="003043C3" w:rsidRDefault="00B010D4" w:rsidP="0005239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FD170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59F926" w14:textId="42E29777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Exploring tender and fierce self-compassion: A case of Canadian mixed-doubles curlers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7EAEB" w14:textId="23F472EB" w:rsidR="0005239C" w:rsidRPr="000C51DF" w:rsidRDefault="00BF5947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Shannon R. Pynn - Utah State University</w:t>
            </w:r>
          </w:p>
        </w:tc>
      </w:tr>
      <w:tr w:rsidR="0005239C" w:rsidRPr="008B56D1" w14:paraId="21356FCA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B3C9D" w14:textId="1FB0E7C0" w:rsidR="0005239C" w:rsidRPr="003043C3" w:rsidRDefault="00FD170A" w:rsidP="0005239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B11BB7" w14:textId="7EAD2064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Psychosocial factors facilitating anabolic-androgenic steroid dependence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11CAA" w14:textId="48D391FB" w:rsidR="0005239C" w:rsidRPr="000C51DF" w:rsidRDefault="00BF5947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Barnaby </w:t>
            </w:r>
            <w:proofErr w:type="spellStart"/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Zoob</w:t>
            </w:r>
            <w:proofErr w:type="spellEnd"/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Carter - University of Birmingham</w:t>
            </w:r>
          </w:p>
        </w:tc>
      </w:tr>
      <w:tr w:rsidR="0005239C" w:rsidRPr="008B56D1" w14:paraId="646686BF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E5D8B" w14:textId="783C0357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</w:t>
            </w:r>
            <w:r w:rsidR="00FD170A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276A13" w14:textId="7CD8087E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The effectiveness of female coach mentorship programs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26CD" w14:textId="51EE8370" w:rsidR="0005239C" w:rsidRPr="000C51DF" w:rsidRDefault="00BF5947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Mia Landry - Brock University</w:t>
            </w:r>
          </w:p>
        </w:tc>
      </w:tr>
      <w:tr w:rsidR="0005239C" w:rsidRPr="008B56D1" w14:paraId="42F8B44E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C4C64" w14:textId="42947F39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</w:t>
            </w:r>
            <w:r w:rsidR="00FD170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1B6D99" w14:textId="68F825ED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The independent and combined associations of perceived competence and control with feelings of efficacy in youth sport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5BE90" w14:textId="3D72584A" w:rsidR="00BF5947" w:rsidRPr="000C51DF" w:rsidRDefault="00BF5947" w:rsidP="00BF5947">
            <w:pPr>
              <w:tabs>
                <w:tab w:val="left" w:pos="1600"/>
              </w:tabs>
              <w:rPr>
                <w:rFonts w:asciiTheme="minorHAnsi" w:hAnsiTheme="minorHAnsi" w:cstheme="minorHAnsi"/>
                <w:i/>
                <w:iCs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Liam O'Neil - Utah State University</w:t>
            </w:r>
          </w:p>
          <w:p w14:paraId="05485530" w14:textId="69F0018C" w:rsidR="0005239C" w:rsidRPr="000C51DF" w:rsidRDefault="0005239C" w:rsidP="00BF5947">
            <w:pPr>
              <w:tabs>
                <w:tab w:val="left" w:pos="1600"/>
              </w:tabs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5239C" w:rsidRPr="008B56D1" w14:paraId="71A95505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9F212" w14:textId="485BF48E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</w:t>
            </w:r>
            <w:r w:rsidR="00FD170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387F4C" w14:textId="3371860F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The dynamics of approach and avoidance motivations in sport: An attempt at agent-based system modeling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4986" w14:textId="4E320D82" w:rsidR="0005239C" w:rsidRPr="000C51DF" w:rsidRDefault="00BF5947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Christophe </w:t>
            </w:r>
            <w:proofErr w:type="spellStart"/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Gernigon</w:t>
            </w:r>
            <w:proofErr w:type="spellEnd"/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University of Montpellier and IMT Mines </w:t>
            </w:r>
            <w:proofErr w:type="spellStart"/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Alès</w:t>
            </w:r>
            <w:proofErr w:type="spellEnd"/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</w:tc>
      </w:tr>
      <w:tr w:rsidR="0005239C" w:rsidRPr="008B56D1" w14:paraId="28D623FE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F9BA1" w14:textId="49B975FF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</w:t>
            </w:r>
            <w:r w:rsidR="00FD170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7217E0" w14:textId="148003F0" w:rsidR="0005239C" w:rsidRPr="000C51DF" w:rsidRDefault="00BF5947" w:rsidP="00BF5947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Identity disruption among performers during the COVID-19 pandemic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AC28B" w14:textId="065DA2DD" w:rsidR="0005239C" w:rsidRPr="000C51DF" w:rsidRDefault="00BF5947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Kirsten Hutt - University of Toronto</w:t>
            </w:r>
          </w:p>
        </w:tc>
      </w:tr>
      <w:tr w:rsidR="0005239C" w:rsidRPr="008B56D1" w14:paraId="66B50B81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F846A" w14:textId="2D094477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</w:t>
            </w:r>
            <w:r w:rsidR="00FD170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F7B8BD" w14:textId="1262AB98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Exploring the lexicon of NBA and NHL draft profiles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70984" w14:textId="3AA002E0" w:rsidR="0005239C" w:rsidRPr="000C51DF" w:rsidRDefault="00BF5947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Garrett Blakey - Ontario Tech University</w:t>
            </w:r>
          </w:p>
        </w:tc>
      </w:tr>
      <w:tr w:rsidR="0005239C" w:rsidRPr="008B56D1" w14:paraId="3CE8F270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74C1F" w14:textId="6EAFE8FD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</w:t>
            </w:r>
            <w:r w:rsidR="00FD170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02F8E" w14:textId="206F558E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Accept and move on – the interplay between reinvestment and mindfulness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FB3EA" w14:textId="2B15B103" w:rsidR="00BF5947" w:rsidRPr="000C51DF" w:rsidRDefault="00BF5947" w:rsidP="00BF5947">
            <w:pPr>
              <w:tabs>
                <w:tab w:val="left" w:pos="1046"/>
              </w:tabs>
              <w:rPr>
                <w:rFonts w:asciiTheme="minorHAnsi" w:hAnsiTheme="minorHAnsi" w:cstheme="minorHAnsi"/>
                <w:i/>
                <w:iCs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Patricia Grove - German Sport University Cologne</w:t>
            </w:r>
          </w:p>
          <w:p w14:paraId="27AD42D0" w14:textId="1920484E" w:rsidR="0005239C" w:rsidRPr="000C51DF" w:rsidRDefault="0005239C" w:rsidP="00BF5947">
            <w:pPr>
              <w:tabs>
                <w:tab w:val="left" w:pos="1046"/>
              </w:tabs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5239C" w:rsidRPr="008B56D1" w14:paraId="66FDB7F3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99A76" w14:textId="69C8533F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</w:t>
            </w:r>
            <w:r w:rsidR="00FD170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9790A9" w14:textId="5F124220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Comparing mental performance and mental health support role titles in the NHL, NBA, and MLB.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57D89" w14:textId="5DD478AF" w:rsidR="0005239C" w:rsidRPr="000C51DF" w:rsidRDefault="00BF5947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Bryan McLaughlin - Ontario Tech University</w:t>
            </w:r>
          </w:p>
        </w:tc>
      </w:tr>
      <w:tr w:rsidR="0005239C" w:rsidRPr="008B56D1" w14:paraId="211A012E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6D48C" w14:textId="2399A98D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2</w:t>
            </w:r>
            <w:r w:rsidR="00FD170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94CE96" w14:textId="2F413F10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Exploring the association between mindful eating and health behaviours in university students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60E29" w14:textId="7B8EC7B1" w:rsidR="0005239C" w:rsidRPr="000C51DF" w:rsidRDefault="00BF5947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Kristan Amendola - McMaster University</w:t>
            </w:r>
          </w:p>
        </w:tc>
      </w:tr>
      <w:tr w:rsidR="0005239C" w:rsidRPr="008B56D1" w14:paraId="787B4CDF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C03B8" w14:textId="7CEEE4AC" w:rsidR="0005239C" w:rsidRPr="003043C3" w:rsidRDefault="00B010D4" w:rsidP="0005239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FD170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17AB05" w14:textId="78B3E944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The Wild, Wild West: Exploring Relationships of Sport and Physical Activity Leaders across the Intermountain West United States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B1795" w14:textId="2664C6FB" w:rsidR="00BF5947" w:rsidRPr="000C51DF" w:rsidRDefault="00BF5947" w:rsidP="00BF5947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Daxon Toone - Utah State University</w:t>
            </w:r>
          </w:p>
          <w:p w14:paraId="6608BE59" w14:textId="3D487C15" w:rsidR="0005239C" w:rsidRPr="000C51DF" w:rsidRDefault="0005239C" w:rsidP="0005239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5239C" w:rsidRPr="008B56D1" w14:paraId="51DC8F51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10079" w14:textId="5AED451F" w:rsidR="0005239C" w:rsidRPr="003043C3" w:rsidRDefault="00FD170A" w:rsidP="0005239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BBE65E" w14:textId="7DBB9E3A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Collegiate Athlete Health and Well-Being Profiles, Transition Markers, and Life Satisfaction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177C6" w14:textId="574E1F19" w:rsidR="0005239C" w:rsidRPr="000C51DF" w:rsidRDefault="00BF5947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J.D. DeFreese – University of North Carolina-Chapel Hill</w:t>
            </w:r>
          </w:p>
        </w:tc>
      </w:tr>
      <w:tr w:rsidR="0005239C" w:rsidRPr="008B56D1" w14:paraId="2391B2FF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2EC99" w14:textId="151D4023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3</w:t>
            </w:r>
            <w:r w:rsidR="00FD170A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EB58B6" w14:textId="6964209F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How kids feel at recess matters: An investigation into the relationships between body size, affective experiences, and attraction to physical activity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721A0" w14:textId="7B98F76C" w:rsidR="0005239C" w:rsidRPr="000C51DF" w:rsidRDefault="00BF5947" w:rsidP="0005239C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Megan </w:t>
            </w:r>
            <w:proofErr w:type="spellStart"/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Babkes</w:t>
            </w:r>
            <w:proofErr w:type="spellEnd"/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Stellino - University of Northern Colorado</w:t>
            </w:r>
          </w:p>
        </w:tc>
      </w:tr>
      <w:tr w:rsidR="0005239C" w:rsidRPr="008B56D1" w14:paraId="3C82C5C1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C9922" w14:textId="07D04710" w:rsidR="0005239C" w:rsidRPr="003043C3" w:rsidRDefault="0005239C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3</w:t>
            </w:r>
            <w:r w:rsidR="00FD170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DB858B" w14:textId="5982EBC4" w:rsidR="0005239C" w:rsidRPr="000C51DF" w:rsidRDefault="00BF5947" w:rsidP="0005239C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Leisure time physical activity is associated with greater post-error accuracy during a cognitive control task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9AA6C" w14:textId="37F50C42" w:rsidR="00BF5947" w:rsidRPr="000C51DF" w:rsidRDefault="00BF5947" w:rsidP="00BF5947">
            <w:pPr>
              <w:tabs>
                <w:tab w:val="left" w:pos="529"/>
              </w:tabs>
              <w:rPr>
                <w:rFonts w:asciiTheme="minorHAnsi" w:hAnsiTheme="minorHAnsi" w:cstheme="minorHAnsi"/>
                <w:i/>
                <w:iCs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Emma McCabe - University of Illinois Urbana-Champaign</w:t>
            </w:r>
          </w:p>
          <w:p w14:paraId="1B9EF752" w14:textId="393796CA" w:rsidR="0005239C" w:rsidRPr="000C51DF" w:rsidRDefault="0005239C" w:rsidP="00BF5947">
            <w:pPr>
              <w:tabs>
                <w:tab w:val="left" w:pos="529"/>
              </w:tabs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D47A8" w:rsidRPr="008B56D1" w14:paraId="5573A51C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EFE6D" w14:textId="0B5F9207" w:rsidR="00DD47A8" w:rsidRPr="00DD47A8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DD47A8">
              <w:rPr>
                <w:rFonts w:asciiTheme="minorHAnsi" w:hAnsiTheme="minorHAnsi" w:cstheme="minorHAnsi"/>
                <w:color w:val="000000"/>
              </w:rPr>
              <w:t>3</w:t>
            </w:r>
            <w:r w:rsidR="00FD170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1357C5" w14:textId="7D2A1757" w:rsidR="00DD47A8" w:rsidRPr="00DD47A8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DD47A8">
              <w:rPr>
                <w:rFonts w:asciiTheme="minorHAnsi" w:hAnsiTheme="minorHAnsi" w:cstheme="minorHAnsi"/>
              </w:rPr>
              <w:t>Challenge and Threat: The Football Academy Environment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ACE93" w14:textId="52CE52E6" w:rsidR="00DD47A8" w:rsidRPr="00DD47A8" w:rsidRDefault="00DD47A8" w:rsidP="00DD47A8">
            <w:pPr>
              <w:tabs>
                <w:tab w:val="left" w:pos="529"/>
              </w:tabs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47A8">
              <w:rPr>
                <w:rFonts w:asciiTheme="minorHAnsi" w:hAnsiTheme="minorHAnsi" w:cstheme="minorHAnsi"/>
                <w:i/>
                <w:iCs/>
              </w:rPr>
              <w:t>Claire Joanne Louise Rossato - University of Greenwich</w:t>
            </w:r>
          </w:p>
        </w:tc>
      </w:tr>
      <w:tr w:rsidR="00DD47A8" w:rsidRPr="008B56D1" w14:paraId="7D15DDB4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7F102" w14:textId="63577F62" w:rsidR="00DD47A8" w:rsidRPr="00DD47A8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DD47A8">
              <w:rPr>
                <w:rFonts w:asciiTheme="minorHAnsi" w:hAnsiTheme="minorHAnsi" w:cstheme="minorHAnsi"/>
                <w:color w:val="000000"/>
              </w:rPr>
              <w:t>3</w:t>
            </w:r>
            <w:r w:rsidR="00FD170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5B2E4" w14:textId="3A603577" w:rsidR="00DD47A8" w:rsidRPr="00DD47A8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DD47A8">
              <w:rPr>
                <w:rFonts w:asciiTheme="minorHAnsi" w:hAnsiTheme="minorHAnsi" w:cstheme="minorHAnsi"/>
                <w:color w:val="000000"/>
              </w:rPr>
              <w:t>Do physical activity behavioral interventions increase physical activity in people with a lower limb amputation? A systematic review and meta-analysis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CB482" w14:textId="7819B48B" w:rsidR="00DD47A8" w:rsidRPr="00DD47A8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47A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Luca </w:t>
            </w:r>
            <w:proofErr w:type="spellStart"/>
            <w:r w:rsidRPr="00DD47A8">
              <w:rPr>
                <w:rFonts w:asciiTheme="minorHAnsi" w:hAnsiTheme="minorHAnsi" w:cstheme="minorHAnsi"/>
                <w:i/>
                <w:iCs/>
                <w:color w:val="000000"/>
              </w:rPr>
              <w:t>Beratto</w:t>
            </w:r>
            <w:proofErr w:type="spellEnd"/>
            <w:r w:rsidRPr="00DD47A8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University of Turin</w:t>
            </w:r>
          </w:p>
        </w:tc>
      </w:tr>
      <w:tr w:rsidR="00DD47A8" w:rsidRPr="008B56D1" w14:paraId="56A809E8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7339B" w14:textId="68F202C8" w:rsidR="00DD47A8" w:rsidRPr="00DD47A8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DD47A8">
              <w:rPr>
                <w:rFonts w:asciiTheme="minorHAnsi" w:hAnsiTheme="minorHAnsi" w:cstheme="minorHAnsi"/>
                <w:color w:val="000000"/>
              </w:rPr>
              <w:t>3</w:t>
            </w:r>
            <w:r w:rsidR="00FD170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B3ACD5" w14:textId="194EE8E1" w:rsidR="00DD47A8" w:rsidRPr="00DD47A8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DD47A8">
              <w:rPr>
                <w:rFonts w:asciiTheme="minorHAnsi" w:hAnsiTheme="minorHAnsi" w:cstheme="minorHAnsi"/>
                <w:color w:val="000000"/>
              </w:rPr>
              <w:t>Personality traits among Canadian high performance youth athletes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A33F4" w14:textId="3E352252" w:rsidR="00DD47A8" w:rsidRPr="00DD47A8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D47A8">
              <w:rPr>
                <w:rFonts w:asciiTheme="minorHAnsi" w:hAnsiTheme="minorHAnsi" w:cstheme="minorHAnsi"/>
                <w:i/>
                <w:iCs/>
                <w:color w:val="000000"/>
              </w:rPr>
              <w:t>Alia Mazhar - University of Toronto</w:t>
            </w:r>
          </w:p>
        </w:tc>
      </w:tr>
      <w:tr w:rsidR="00DD47A8" w:rsidRPr="008B56D1" w14:paraId="574B3368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0E333" w14:textId="694E3CA5" w:rsidR="00DD47A8" w:rsidRPr="003043C3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3</w:t>
            </w:r>
            <w:r w:rsidR="00FD170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68CDCE" w14:textId="727DD5D5" w:rsidR="00DD47A8" w:rsidRPr="000C51DF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A Student Perspective: The Need for Inclusion of Social Justice-based Courses in Kinesiology Curriculums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C2D1B" w14:textId="7982E724" w:rsidR="00DD47A8" w:rsidRPr="000C51DF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Andrey A. Sanko Posada - Appalachian State University</w:t>
            </w:r>
          </w:p>
        </w:tc>
      </w:tr>
      <w:tr w:rsidR="00DD47A8" w:rsidRPr="008B56D1" w14:paraId="36A01434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6129C" w14:textId="4347ABB4" w:rsidR="00DD47A8" w:rsidRPr="003043C3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3</w:t>
            </w:r>
            <w:r w:rsidR="00FD170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74BF7F" w14:textId="3EA45E54" w:rsidR="00DD47A8" w:rsidRPr="000C51DF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Stressful life events, habits, and physical activity in older adults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31B6E" w14:textId="4E917105" w:rsidR="00DD47A8" w:rsidRPr="000C51DF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Peyton Greco - University of North Carolina at Greensboro</w:t>
            </w:r>
          </w:p>
        </w:tc>
      </w:tr>
      <w:tr w:rsidR="00DD47A8" w:rsidRPr="008B56D1" w14:paraId="5AF9B1C6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3EACB" w14:textId="33BF8EF8" w:rsidR="00DD47A8" w:rsidRPr="003043C3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3</w:t>
            </w:r>
            <w:r w:rsidR="00FD170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C32C17" w14:textId="36FD5166" w:rsidR="00DD47A8" w:rsidRPr="000C51DF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Team effects of the perceived motivational climates on athletes’ goal motives and burnout symptoms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F26A0" w14:textId="2FBEF7F8" w:rsidR="00DD47A8" w:rsidRPr="000C51DF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Isabel Balaguer - University of Valencia</w:t>
            </w:r>
          </w:p>
        </w:tc>
      </w:tr>
      <w:tr w:rsidR="00DD47A8" w:rsidRPr="008B56D1" w14:paraId="27D95C3C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5E294" w14:textId="6575153D" w:rsidR="00DD47A8" w:rsidRPr="003043C3" w:rsidRDefault="00B010D4" w:rsidP="00DD47A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FD170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7225F4" w14:textId="65AF6780" w:rsidR="00DD47A8" w:rsidRPr="000C51DF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Exploring physical activity motivators and barriers: A comparison of university students and faculty/staff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C17A" w14:textId="2F6F3A44" w:rsidR="00DD47A8" w:rsidRPr="000C51DF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Irene Muir - Pennsylvania State University Altoona</w:t>
            </w:r>
          </w:p>
        </w:tc>
      </w:tr>
      <w:tr w:rsidR="00DD47A8" w:rsidRPr="008B56D1" w14:paraId="6E80C957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42763" w14:textId="0C33DEDD" w:rsidR="00DD47A8" w:rsidRPr="003043C3" w:rsidRDefault="00FD170A" w:rsidP="00DD47A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57E6A5" w14:textId="64AA10C6" w:rsidR="00DD47A8" w:rsidRPr="000C51DF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Physical activity and depressive symptomology among university students who utilize campus healthcare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80E13" w14:textId="1B30C3E6" w:rsidR="00DD47A8" w:rsidRPr="000C51DF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Gabriella Senior - University of North Florida</w:t>
            </w:r>
          </w:p>
        </w:tc>
      </w:tr>
      <w:tr w:rsidR="00DD47A8" w:rsidRPr="008B56D1" w14:paraId="0090328D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8F1A9" w14:textId="4A3D7C75" w:rsidR="00DD47A8" w:rsidRPr="003043C3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lastRenderedPageBreak/>
              <w:t>4</w:t>
            </w:r>
            <w:r w:rsidR="00FD170A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1BBF55" w14:textId="5A1C127A" w:rsidR="00DD47A8" w:rsidRPr="000C51DF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A proof of concept: Self-monitoring dose-response relationships in overreaching freestyle kayak athletes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D8AD" w14:textId="153CB82A" w:rsidR="00DD47A8" w:rsidRPr="000C51DF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Chris Wing - Appalachian State University</w:t>
            </w:r>
          </w:p>
        </w:tc>
      </w:tr>
      <w:tr w:rsidR="00DD47A8" w:rsidRPr="008B56D1" w14:paraId="1D3FCED3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00C90" w14:textId="2D33D89B" w:rsidR="00DD47A8" w:rsidRPr="003043C3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4</w:t>
            </w:r>
            <w:r w:rsidR="00FD170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1EB2C7" w14:textId="17B5D64C" w:rsidR="00DD47A8" w:rsidRPr="000C51DF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Exploration of professional development in a health coaching experiential learning program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D3FA7" w14:textId="32088516" w:rsidR="00DD47A8" w:rsidRPr="000C51DF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Alison Phillips Reichter - Louisiana Tech University</w:t>
            </w:r>
          </w:p>
        </w:tc>
      </w:tr>
      <w:tr w:rsidR="00DD47A8" w:rsidRPr="008B56D1" w14:paraId="732B428C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E305F" w14:textId="39C353FC" w:rsidR="00DD47A8" w:rsidRPr="003043C3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4</w:t>
            </w:r>
            <w:r w:rsidR="00FD170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C27D6F" w14:textId="0F0FF1DB" w:rsidR="00DD47A8" w:rsidRPr="000C51DF" w:rsidRDefault="00DD47A8" w:rsidP="00DD47A8">
            <w:pPr>
              <w:tabs>
                <w:tab w:val="left" w:pos="1268"/>
              </w:tabs>
              <w:rPr>
                <w:rFonts w:asciiTheme="minorHAnsi" w:hAnsiTheme="minorHAnsi" w:cstheme="minorHAnsi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Does Education Prepare Teachers to Learn: An Analysis of Pre-service Physical Education Teachers' Reflective Ability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2EBC1" w14:textId="45434781" w:rsidR="00DD47A8" w:rsidRPr="000C51DF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Eric Baker - West Virginia University</w:t>
            </w:r>
          </w:p>
        </w:tc>
      </w:tr>
      <w:tr w:rsidR="00DD47A8" w:rsidRPr="008B56D1" w14:paraId="235E5E8C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4E33A" w14:textId="79257604" w:rsidR="00DD47A8" w:rsidRPr="003043C3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4</w:t>
            </w:r>
            <w:r w:rsidR="00FD170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AE1757" w14:textId="1D13D34C" w:rsidR="00DD47A8" w:rsidRPr="000C51DF" w:rsidRDefault="00DD47A8" w:rsidP="00DD47A8">
            <w:pPr>
              <w:tabs>
                <w:tab w:val="left" w:pos="948"/>
              </w:tabs>
              <w:rPr>
                <w:rFonts w:asciiTheme="minorHAnsi" w:hAnsiTheme="minorHAnsi" w:cstheme="minorHAnsi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Does sport and uniform type influence body image in female athletes?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23454" w14:textId="2A287FB5" w:rsidR="00DD47A8" w:rsidRPr="000C51DF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Diana Avans - Vanguard University</w:t>
            </w:r>
          </w:p>
        </w:tc>
      </w:tr>
      <w:tr w:rsidR="00DD47A8" w:rsidRPr="008B56D1" w14:paraId="3A9D140C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DE724" w14:textId="43C4803F" w:rsidR="00DD47A8" w:rsidRPr="003043C3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4</w:t>
            </w:r>
            <w:r w:rsidR="00FD170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793875" w14:textId="57FA523E" w:rsidR="00DD47A8" w:rsidRPr="000C51DF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 xml:space="preserve">Mental health of college athletes </w:t>
            </w:r>
            <w:proofErr w:type="gramStart"/>
            <w:r w:rsidRPr="000C51DF">
              <w:rPr>
                <w:rFonts w:asciiTheme="minorHAnsi" w:hAnsiTheme="minorHAnsi" w:cstheme="minorHAnsi"/>
                <w:color w:val="000000"/>
              </w:rPr>
              <w:t>post</w:t>
            </w:r>
            <w:proofErr w:type="gramEnd"/>
            <w:r w:rsidRPr="000C51DF">
              <w:rPr>
                <w:rFonts w:asciiTheme="minorHAnsi" w:hAnsiTheme="minorHAnsi" w:cstheme="minorHAnsi"/>
                <w:color w:val="000000"/>
              </w:rPr>
              <w:t xml:space="preserve"> COVID-19 restrictions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79507" w14:textId="6458DBA9" w:rsidR="00DD47A8" w:rsidRPr="000C51DF" w:rsidRDefault="00DD47A8" w:rsidP="00DD47A8">
            <w:pPr>
              <w:rPr>
                <w:rFonts w:asciiTheme="minorHAnsi" w:hAnsiTheme="minorHAnsi" w:cstheme="minorHAnsi"/>
                <w:i/>
                <w:iCs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Diana Avans - Vanguard University</w:t>
            </w:r>
          </w:p>
        </w:tc>
      </w:tr>
      <w:tr w:rsidR="00DD47A8" w:rsidRPr="008B56D1" w14:paraId="55EDF111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6D66B" w14:textId="066291A3" w:rsidR="00DD47A8" w:rsidRPr="003043C3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4</w:t>
            </w:r>
            <w:r w:rsidR="00FD170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2C9A58" w14:textId="7C284368" w:rsidR="00DD47A8" w:rsidRPr="000C51DF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Effects of immersion-plus-exercise on state stress, connectedness to nature and mood state in middle-aged adults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9E2C9" w14:textId="0E2D965C" w:rsidR="00DD47A8" w:rsidRPr="000C51DF" w:rsidRDefault="00DD47A8" w:rsidP="00DD47A8">
            <w:pPr>
              <w:rPr>
                <w:rFonts w:asciiTheme="minorHAnsi" w:hAnsiTheme="minorHAnsi" w:cstheme="minorHAnsi"/>
                <w:i/>
                <w:iCs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Diana Avans - Vanguard University</w:t>
            </w:r>
          </w:p>
        </w:tc>
      </w:tr>
      <w:tr w:rsidR="00DD47A8" w:rsidRPr="008B56D1" w14:paraId="482D0968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604EA" w14:textId="732AE194" w:rsidR="00DD47A8" w:rsidRPr="003043C3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4</w:t>
            </w:r>
            <w:r w:rsidR="00FD170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375735" w14:textId="19E3152E" w:rsidR="00DD47A8" w:rsidRPr="000C51DF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 xml:space="preserve">The role of family on promoting physical activity behaviors in youth with </w:t>
            </w:r>
            <w:proofErr w:type="gramStart"/>
            <w:r w:rsidRPr="000C51DF">
              <w:rPr>
                <w:rFonts w:asciiTheme="minorHAnsi" w:hAnsiTheme="minorHAnsi" w:cstheme="minorHAnsi"/>
                <w:color w:val="000000"/>
              </w:rPr>
              <w:t>Autism Spectrum Disorder</w:t>
            </w:r>
            <w:proofErr w:type="gramEnd"/>
            <w:r w:rsidRPr="000C51DF">
              <w:rPr>
                <w:rFonts w:asciiTheme="minorHAnsi" w:hAnsiTheme="minorHAnsi" w:cstheme="minorHAnsi"/>
                <w:color w:val="000000"/>
              </w:rPr>
              <w:t>: A systematic review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949B2" w14:textId="4C2EAF7A" w:rsidR="00DD47A8" w:rsidRPr="000C51DF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Andrew C. Parks - Louisiana Tech University</w:t>
            </w:r>
          </w:p>
        </w:tc>
      </w:tr>
      <w:tr w:rsidR="00DD47A8" w:rsidRPr="008B56D1" w14:paraId="3BC422B0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EA929" w14:textId="249CD030" w:rsidR="00DD47A8" w:rsidRPr="003043C3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4</w:t>
            </w:r>
            <w:r w:rsidR="00FD170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3C3D38" w14:textId="46696CB1" w:rsidR="00DD47A8" w:rsidRPr="000C51DF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A randomized control trial study of a mental health intervention in varsity sport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98ED7" w14:textId="59844085" w:rsidR="00DD47A8" w:rsidRPr="000C51DF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Mishka Blacker - Brock University</w:t>
            </w:r>
          </w:p>
          <w:p w14:paraId="1B057772" w14:textId="7167875E" w:rsidR="00DD47A8" w:rsidRPr="000C51DF" w:rsidRDefault="00DD47A8" w:rsidP="00DD47A8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D47A8" w:rsidRPr="008B56D1" w14:paraId="1D7970D1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76C1F" w14:textId="3EC28557" w:rsidR="00DD47A8" w:rsidRPr="003043C3" w:rsidRDefault="00FD170A" w:rsidP="00DD47A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1BABAB" w14:textId="22465317" w:rsidR="00DD47A8" w:rsidRPr="000C51DF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0C51DF">
              <w:rPr>
                <w:rFonts w:asciiTheme="minorHAnsi" w:hAnsiTheme="minorHAnsi" w:cstheme="minorHAnsi"/>
                <w:color w:val="000000"/>
              </w:rPr>
              <w:t>Performance in physical activity affects social identification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580C2" w14:textId="5BDE0DF9" w:rsidR="00DD47A8" w:rsidRPr="000C51DF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0C51DF">
              <w:rPr>
                <w:rFonts w:asciiTheme="minorHAnsi" w:hAnsiTheme="minorHAnsi" w:cstheme="minorHAnsi"/>
                <w:i/>
                <w:iCs/>
                <w:color w:val="000000"/>
              </w:rPr>
              <w:t>Vista Beasley - SUNY Brockport</w:t>
            </w:r>
          </w:p>
        </w:tc>
      </w:tr>
      <w:tr w:rsidR="00DD47A8" w:rsidRPr="00190798" w14:paraId="12E38F1B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F81B" w14:textId="4AA97645" w:rsidR="00DD47A8" w:rsidRPr="00190798" w:rsidRDefault="00FD170A" w:rsidP="00DD47A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41E19F" w14:textId="15BE08C7" w:rsidR="00DD47A8" w:rsidRPr="00190798" w:rsidRDefault="00DD47A8" w:rsidP="00DD47A8">
            <w:pPr>
              <w:rPr>
                <w:rFonts w:asciiTheme="minorHAnsi" w:hAnsiTheme="minorHAnsi" w:cstheme="minorHAnsi"/>
              </w:rPr>
            </w:pPr>
            <w:r w:rsidRPr="00190798">
              <w:rPr>
                <w:rFonts w:asciiTheme="minorHAnsi" w:hAnsiTheme="minorHAnsi" w:cstheme="minorHAnsi"/>
              </w:rPr>
              <w:t>The influence of water-based breathing interventions on heart rate variability and response time during a decision-making task.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8B58" w14:textId="71C0DF85" w:rsidR="00DD47A8" w:rsidRPr="00190798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Ana </w:t>
            </w:r>
            <w:r w:rsidRPr="00A16CFF">
              <w:rPr>
                <w:rFonts w:asciiTheme="minorHAnsi" w:hAnsiTheme="minorHAnsi" w:cstheme="minorHAnsi"/>
                <w:i/>
                <w:iCs/>
                <w:color w:val="000000"/>
              </w:rPr>
              <w:t>Smalling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– University of Florida</w:t>
            </w:r>
          </w:p>
        </w:tc>
      </w:tr>
      <w:tr w:rsidR="00DD47A8" w:rsidRPr="00190798" w14:paraId="5FE41A9C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AA585" w14:textId="282154E1" w:rsidR="00DD47A8" w:rsidRPr="00F63D8B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 w:rsidRPr="00F63D8B">
              <w:rPr>
                <w:rFonts w:asciiTheme="minorHAnsi" w:hAnsiTheme="minorHAnsi" w:cstheme="minorHAnsi"/>
                <w:color w:val="000000"/>
              </w:rPr>
              <w:t>5</w:t>
            </w:r>
            <w:r w:rsidR="00FD170A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8C9CD5" w14:textId="4E3CF7FE" w:rsidR="00DD47A8" w:rsidRPr="00F63D8B" w:rsidRDefault="00DD47A8" w:rsidP="00DD47A8">
            <w:pPr>
              <w:rPr>
                <w:rFonts w:ascii="Calibri" w:hAnsi="Calibri" w:cs="Calibri"/>
              </w:rPr>
            </w:pPr>
            <w:r w:rsidRPr="00F63D8B">
              <w:rPr>
                <w:rFonts w:ascii="Calibri" w:hAnsi="Calibri" w:cs="Calibri"/>
              </w:rPr>
              <w:t>Exploring the relationships between body image perceptions and emotional regulation tendencies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167AD" w14:textId="5523F7A5" w:rsidR="00DD47A8" w:rsidRPr="0014475A" w:rsidRDefault="00DD47A8" w:rsidP="00DD47A8">
            <w:pPr>
              <w:rPr>
                <w:rFonts w:ascii="Calibri" w:hAnsi="Calibri" w:cs="Calibri"/>
                <w:i/>
                <w:iCs/>
              </w:rPr>
            </w:pPr>
            <w:r w:rsidRPr="0014475A">
              <w:rPr>
                <w:rFonts w:ascii="Calibri" w:hAnsi="Calibri" w:cs="Calibri"/>
                <w:i/>
                <w:iCs/>
              </w:rPr>
              <w:t>Alyssa Hughes - University of Lethbridge</w:t>
            </w:r>
          </w:p>
          <w:p w14:paraId="63697616" w14:textId="77777777" w:rsidR="00DD47A8" w:rsidRPr="0014475A" w:rsidRDefault="00DD47A8" w:rsidP="00DD47A8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</w:tr>
      <w:tr w:rsidR="00DD47A8" w:rsidRPr="00190798" w14:paraId="7261AF9A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7232C" w14:textId="2A502824" w:rsidR="00DD47A8" w:rsidRPr="00F63D8B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FD170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8D0AA1" w14:textId="3EB941EC" w:rsidR="00DD47A8" w:rsidRPr="00F63D8B" w:rsidRDefault="00DD47A8" w:rsidP="00DD47A8">
            <w:pPr>
              <w:rPr>
                <w:rFonts w:ascii="Calibri" w:hAnsi="Calibri" w:cs="Calibri"/>
              </w:rPr>
            </w:pPr>
            <w:r w:rsidRPr="00E55764">
              <w:rPr>
                <w:rFonts w:ascii="Calibri" w:hAnsi="Calibri" w:cs="Calibri"/>
              </w:rPr>
              <w:t>Preliminary results on a pilot intervention to reduce postpartum weight retention: Application of 3D optical scanning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D8C71" w14:textId="6874A92D" w:rsidR="00DD47A8" w:rsidRPr="0014475A" w:rsidRDefault="00DD47A8" w:rsidP="00DD47A8">
            <w:pPr>
              <w:rPr>
                <w:rFonts w:ascii="Calibri" w:hAnsi="Calibri" w:cs="Calibri"/>
                <w:i/>
                <w:iCs/>
              </w:rPr>
            </w:pPr>
            <w:r w:rsidRPr="0014475A">
              <w:rPr>
                <w:rFonts w:ascii="Calibri" w:hAnsi="Calibri" w:cs="Calibri"/>
                <w:i/>
                <w:iCs/>
              </w:rPr>
              <w:t>Kayla Bowes - Louisiana State University</w:t>
            </w:r>
          </w:p>
        </w:tc>
      </w:tr>
      <w:tr w:rsidR="00DD47A8" w:rsidRPr="00190798" w14:paraId="473FBCD6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23755" w14:textId="644B193D" w:rsidR="00DD47A8" w:rsidRDefault="00DD47A8" w:rsidP="00DD47A8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FD170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B1A1D3" w14:textId="6A22214D" w:rsidR="00DD47A8" w:rsidRPr="00E55764" w:rsidRDefault="00DD47A8" w:rsidP="00DD47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Does early success predict later success in figure skaters?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A15B7" w14:textId="347E9C29" w:rsidR="00DD47A8" w:rsidRPr="0014475A" w:rsidRDefault="00DD47A8" w:rsidP="00DD47A8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Michelle Lee – University of Toronto</w:t>
            </w:r>
          </w:p>
        </w:tc>
      </w:tr>
    </w:tbl>
    <w:p w14:paraId="6E737E58" w14:textId="3C140DB2" w:rsidR="002571AC" w:rsidRDefault="0086277F" w:rsidP="002571AC">
      <w:pPr>
        <w:rPr>
          <w:rFonts w:asciiTheme="minorHAnsi" w:hAnsiTheme="minorHAnsi" w:cstheme="minorHAnsi"/>
          <w:i/>
          <w:iCs/>
          <w:color w:val="FF0000"/>
        </w:rPr>
      </w:pPr>
      <w:r w:rsidRPr="0086277F">
        <w:rPr>
          <w:rFonts w:ascii="Calibri" w:hAnsi="Calibri" w:cs="Calibri"/>
          <w:i/>
          <w:iCs/>
          <w:color w:val="000000" w:themeColor="text1"/>
          <w:highlight w:val="yellow"/>
        </w:rPr>
        <w:t>*Outstanding Student Paper –</w:t>
      </w:r>
      <w:r w:rsidRPr="0086277F">
        <w:rPr>
          <w:rFonts w:ascii="Calibri" w:hAnsi="Calibri" w:cs="Calibri"/>
          <w:i/>
          <w:iCs/>
          <w:color w:val="000000" w:themeColor="text1"/>
          <w:highlight w:val="yellow"/>
        </w:rPr>
        <w:t xml:space="preserve"> Sport and Exercise Psychology</w:t>
      </w:r>
      <w:r w:rsidR="002571AC" w:rsidRPr="00190798">
        <w:rPr>
          <w:rFonts w:asciiTheme="minorHAnsi" w:hAnsiTheme="minorHAnsi" w:cstheme="minorHAnsi"/>
          <w:i/>
          <w:iCs/>
          <w:color w:val="FF0000"/>
        </w:rPr>
        <w:t xml:space="preserve"> </w:t>
      </w:r>
    </w:p>
    <w:p w14:paraId="539FF400" w14:textId="77777777" w:rsidR="0086277F" w:rsidRPr="00190798" w:rsidRDefault="0086277F" w:rsidP="002571AC">
      <w:pPr>
        <w:rPr>
          <w:rFonts w:asciiTheme="minorHAnsi" w:hAnsiTheme="minorHAnsi" w:cstheme="minorHAnsi"/>
          <w:i/>
          <w:iCs/>
          <w:color w:val="FF0000"/>
        </w:rPr>
      </w:pPr>
    </w:p>
    <w:tbl>
      <w:tblPr>
        <w:tblW w:w="11195" w:type="dxa"/>
        <w:tblLook w:val="04A0" w:firstRow="1" w:lastRow="0" w:firstColumn="1" w:lastColumn="0" w:noHBand="0" w:noVBand="1"/>
      </w:tblPr>
      <w:tblGrid>
        <w:gridCol w:w="568"/>
        <w:gridCol w:w="6267"/>
        <w:gridCol w:w="4360"/>
      </w:tblGrid>
      <w:tr w:rsidR="00D249D7" w:rsidRPr="008B56D1" w14:paraId="03CF1C02" w14:textId="77777777" w:rsidTr="00862701">
        <w:trPr>
          <w:trHeight w:val="300"/>
        </w:trPr>
        <w:tc>
          <w:tcPr>
            <w:tcW w:w="1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62"/>
          </w:tcPr>
          <w:p w14:paraId="680ADD0D" w14:textId="77777777" w:rsidR="00D249D7" w:rsidRPr="008B56D1" w:rsidRDefault="00D249D7" w:rsidP="00DA044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Learning and Control Poster Session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D249D7" w:rsidRPr="008B56D1" w14:paraId="421A32FF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B8"/>
          </w:tcPr>
          <w:p w14:paraId="3B723BDD" w14:textId="77777777" w:rsidR="00D249D7" w:rsidRPr="003043C3" w:rsidRDefault="00D249D7" w:rsidP="00DA044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No.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286F5D89" w14:textId="77777777" w:rsidR="00D249D7" w:rsidRPr="003043C3" w:rsidRDefault="00D249D7" w:rsidP="00DA044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Title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FFB8"/>
            <w:noWrap/>
            <w:vAlign w:val="bottom"/>
          </w:tcPr>
          <w:p w14:paraId="536418DA" w14:textId="77777777" w:rsidR="00D249D7" w:rsidRPr="003043C3" w:rsidRDefault="00D249D7" w:rsidP="00DA0442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Lead Presenter</w:t>
            </w:r>
          </w:p>
        </w:tc>
      </w:tr>
      <w:tr w:rsidR="000D2AB0" w:rsidRPr="008B56D1" w14:paraId="256DBC76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2852C" w14:textId="11D862BF" w:rsidR="000D2AB0" w:rsidRPr="003043C3" w:rsidRDefault="000D2AB0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5</w:t>
            </w:r>
            <w:r w:rsidR="00FD170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3BB5DD" w14:textId="1D4CA7CD" w:rsidR="000D2AB0" w:rsidRPr="003043C3" w:rsidRDefault="004953FD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4953FD">
              <w:rPr>
                <w:rFonts w:asciiTheme="minorHAnsi" w:hAnsiTheme="minorHAnsi" w:cstheme="minorHAnsi"/>
                <w:color w:val="000000"/>
              </w:rPr>
              <w:t>Effects of neural motivational system, impulsivity, and working memory on performance of a shoot/don’t shoot task with and without high cognitive load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BCA0B2" w14:textId="6FAF1DEA" w:rsidR="000D2AB0" w:rsidRPr="003043C3" w:rsidRDefault="004953FD" w:rsidP="000D2AB0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4953FD">
              <w:rPr>
                <w:rFonts w:asciiTheme="minorHAnsi" w:hAnsiTheme="minorHAnsi" w:cstheme="minorHAnsi"/>
                <w:i/>
                <w:iCs/>
                <w:color w:val="000000"/>
              </w:rPr>
              <w:t>Robert Horn - Montclair State University</w:t>
            </w:r>
          </w:p>
        </w:tc>
      </w:tr>
      <w:tr w:rsidR="000D2AB0" w:rsidRPr="008B56D1" w14:paraId="0B9363E0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3AEA4" w14:textId="7DB83F26" w:rsidR="000D2AB0" w:rsidRPr="003043C3" w:rsidRDefault="000D2AB0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5</w:t>
            </w:r>
            <w:r w:rsidR="00FD170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AFB720" w14:textId="4DFF1C76" w:rsidR="000D2AB0" w:rsidRPr="003043C3" w:rsidRDefault="004953FD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4953FD">
              <w:rPr>
                <w:rFonts w:asciiTheme="minorHAnsi" w:hAnsiTheme="minorHAnsi" w:cstheme="minorHAnsi"/>
                <w:color w:val="000000"/>
              </w:rPr>
              <w:t>Virtual reality displays mitigate head orientation effects on coordination dynamics: Insights from a bimanual force coordination study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110FAE" w14:textId="129B18D4" w:rsidR="000D2AB0" w:rsidRPr="003043C3" w:rsidRDefault="0017114B" w:rsidP="000D2AB0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17114B">
              <w:rPr>
                <w:rFonts w:asciiTheme="minorHAnsi" w:hAnsiTheme="minorHAnsi" w:cstheme="minorHAnsi"/>
                <w:i/>
                <w:iCs/>
                <w:color w:val="000000"/>
              </w:rPr>
              <w:t>Madison Weinrich - Texas A&amp;M University</w:t>
            </w:r>
          </w:p>
        </w:tc>
      </w:tr>
      <w:tr w:rsidR="000D2AB0" w:rsidRPr="008B56D1" w14:paraId="7175DC21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B3DCD" w14:textId="7EB4D84C" w:rsidR="000D2AB0" w:rsidRPr="003043C3" w:rsidRDefault="000D2AB0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5</w:t>
            </w:r>
            <w:r w:rsidR="000019D0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2EA882" w14:textId="302C50D3" w:rsidR="000D2AB0" w:rsidRPr="003043C3" w:rsidRDefault="0017114B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17114B">
              <w:rPr>
                <w:rFonts w:asciiTheme="minorHAnsi" w:hAnsiTheme="minorHAnsi" w:cstheme="minorHAnsi"/>
                <w:color w:val="000000"/>
              </w:rPr>
              <w:t>The impact of balance and mindfulness training on young biathletes' riffle aiming trajectories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033E33" w14:textId="3A5F0B2F" w:rsidR="000D2AB0" w:rsidRPr="00D64886" w:rsidRDefault="0017114B" w:rsidP="000D2AB0">
            <w:pPr>
              <w:rPr>
                <w:rFonts w:asciiTheme="minorHAnsi" w:hAnsiTheme="minorHAnsi" w:cstheme="minorHAnsi"/>
                <w:i/>
                <w:iCs/>
              </w:rPr>
            </w:pPr>
            <w:r w:rsidRPr="00D64886">
              <w:rPr>
                <w:rFonts w:asciiTheme="minorHAnsi" w:hAnsiTheme="minorHAnsi" w:cstheme="minorHAnsi"/>
                <w:i/>
                <w:iCs/>
              </w:rPr>
              <w:t>Kajetan J. S</w:t>
            </w:r>
            <w:r w:rsidR="00D64886" w:rsidRPr="00D64886">
              <w:rPr>
                <w:rStyle w:val="Emphasis"/>
                <w:rFonts w:asciiTheme="minorHAnsi" w:hAnsiTheme="minorHAnsi" w:cstheme="minorHAnsi"/>
                <w:shd w:val="clear" w:color="auto" w:fill="F9F9F9"/>
              </w:rPr>
              <w:t>ł</w:t>
            </w:r>
            <w:r w:rsidRPr="00D64886">
              <w:rPr>
                <w:rFonts w:asciiTheme="minorHAnsi" w:hAnsiTheme="minorHAnsi" w:cstheme="minorHAnsi"/>
                <w:i/>
                <w:iCs/>
              </w:rPr>
              <w:t>omka - Academy of Physical Education in Katowice, Poland</w:t>
            </w:r>
          </w:p>
        </w:tc>
      </w:tr>
      <w:tr w:rsidR="000D2AB0" w:rsidRPr="008B56D1" w14:paraId="4F12562E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AC144" w14:textId="3B4BF3FF" w:rsidR="000D2AB0" w:rsidRPr="003043C3" w:rsidRDefault="000D2AB0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5</w:t>
            </w:r>
            <w:r w:rsidR="000019D0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254177" w14:textId="463EA249" w:rsidR="000D2AB0" w:rsidRPr="003043C3" w:rsidRDefault="007208E7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7208E7">
              <w:rPr>
                <w:rFonts w:asciiTheme="minorHAnsi" w:hAnsiTheme="minorHAnsi" w:cstheme="minorHAnsi"/>
                <w:color w:val="000000"/>
              </w:rPr>
              <w:t>Biceps brachii EMG signal regularity after different types of fatigue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4D646C" w14:textId="3C377F54" w:rsidR="000D2AB0" w:rsidRPr="00D64886" w:rsidRDefault="007208E7" w:rsidP="000D2AB0">
            <w:pPr>
              <w:rPr>
                <w:rFonts w:asciiTheme="minorHAnsi" w:hAnsiTheme="minorHAnsi" w:cstheme="minorHAnsi"/>
                <w:i/>
                <w:iCs/>
              </w:rPr>
            </w:pPr>
            <w:r w:rsidRPr="00D64886">
              <w:rPr>
                <w:rFonts w:asciiTheme="minorHAnsi" w:hAnsiTheme="minorHAnsi" w:cstheme="minorHAnsi"/>
                <w:i/>
                <w:iCs/>
              </w:rPr>
              <w:t xml:space="preserve">Anna Brachman - The Jerzy </w:t>
            </w:r>
            <w:proofErr w:type="spellStart"/>
            <w:r w:rsidRPr="00D64886">
              <w:rPr>
                <w:rFonts w:asciiTheme="minorHAnsi" w:hAnsiTheme="minorHAnsi" w:cstheme="minorHAnsi"/>
                <w:i/>
                <w:iCs/>
              </w:rPr>
              <w:t>Kukuczka</w:t>
            </w:r>
            <w:proofErr w:type="spellEnd"/>
            <w:r w:rsidRPr="00D64886">
              <w:rPr>
                <w:rFonts w:asciiTheme="minorHAnsi" w:hAnsiTheme="minorHAnsi" w:cstheme="minorHAnsi"/>
                <w:i/>
                <w:iCs/>
              </w:rPr>
              <w:t xml:space="preserve"> Academy of Physical Education, Katowice, Poland</w:t>
            </w:r>
          </w:p>
        </w:tc>
      </w:tr>
      <w:tr w:rsidR="000D2AB0" w:rsidRPr="008B56D1" w14:paraId="23D78A44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0FF7A" w14:textId="7EF2368A" w:rsidR="000D2AB0" w:rsidRPr="003043C3" w:rsidRDefault="00B010D4" w:rsidP="000D2AB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0019D0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D599DA" w14:textId="346D02F0" w:rsidR="000D2AB0" w:rsidRPr="003043C3" w:rsidRDefault="00DC058A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DC058A">
              <w:rPr>
                <w:rFonts w:asciiTheme="minorHAnsi" w:hAnsiTheme="minorHAnsi" w:cstheme="minorHAnsi"/>
                <w:color w:val="000000"/>
              </w:rPr>
              <w:t xml:space="preserve">Effect of </w:t>
            </w:r>
            <w:r w:rsidR="00C823C1">
              <w:rPr>
                <w:rFonts w:asciiTheme="minorHAnsi" w:hAnsiTheme="minorHAnsi" w:cstheme="minorHAnsi"/>
                <w:color w:val="000000"/>
              </w:rPr>
              <w:t>m</w:t>
            </w:r>
            <w:r w:rsidRPr="00DC058A">
              <w:rPr>
                <w:rFonts w:asciiTheme="minorHAnsi" w:hAnsiTheme="minorHAnsi" w:cstheme="minorHAnsi"/>
                <w:color w:val="000000"/>
              </w:rPr>
              <w:t xml:space="preserve">ental and </w:t>
            </w:r>
            <w:r w:rsidR="00FF3371">
              <w:rPr>
                <w:rFonts w:asciiTheme="minorHAnsi" w:hAnsiTheme="minorHAnsi" w:cstheme="minorHAnsi"/>
                <w:color w:val="000000"/>
              </w:rPr>
              <w:t>p</w:t>
            </w:r>
            <w:r w:rsidRPr="00DC058A">
              <w:rPr>
                <w:rFonts w:asciiTheme="minorHAnsi" w:hAnsiTheme="minorHAnsi" w:cstheme="minorHAnsi"/>
                <w:color w:val="000000"/>
              </w:rPr>
              <w:t xml:space="preserve">hysical </w:t>
            </w:r>
            <w:r w:rsidR="00FF3371">
              <w:rPr>
                <w:rFonts w:asciiTheme="minorHAnsi" w:hAnsiTheme="minorHAnsi" w:cstheme="minorHAnsi"/>
                <w:color w:val="000000"/>
              </w:rPr>
              <w:t>f</w:t>
            </w:r>
            <w:r w:rsidRPr="00DC058A">
              <w:rPr>
                <w:rFonts w:asciiTheme="minorHAnsi" w:hAnsiTheme="minorHAnsi" w:cstheme="minorHAnsi"/>
                <w:color w:val="000000"/>
              </w:rPr>
              <w:t xml:space="preserve">atigue on </w:t>
            </w:r>
            <w:r w:rsidR="00FF3371">
              <w:rPr>
                <w:rFonts w:asciiTheme="minorHAnsi" w:hAnsiTheme="minorHAnsi" w:cstheme="minorHAnsi"/>
                <w:color w:val="000000"/>
              </w:rPr>
              <w:t>f</w:t>
            </w:r>
            <w:r w:rsidRPr="00DC058A">
              <w:rPr>
                <w:rFonts w:asciiTheme="minorHAnsi" w:hAnsiTheme="minorHAnsi" w:cstheme="minorHAnsi"/>
                <w:color w:val="000000"/>
              </w:rPr>
              <w:t xml:space="preserve">orce </w:t>
            </w:r>
            <w:r w:rsidR="00FF3371">
              <w:rPr>
                <w:rFonts w:asciiTheme="minorHAnsi" w:hAnsiTheme="minorHAnsi" w:cstheme="minorHAnsi"/>
                <w:color w:val="000000"/>
              </w:rPr>
              <w:t>p</w:t>
            </w:r>
            <w:r w:rsidRPr="00DC058A">
              <w:rPr>
                <w:rFonts w:asciiTheme="minorHAnsi" w:hAnsiTheme="minorHAnsi" w:cstheme="minorHAnsi"/>
                <w:color w:val="000000"/>
              </w:rPr>
              <w:t xml:space="preserve">roduction </w:t>
            </w:r>
            <w:r w:rsidR="00FF3371">
              <w:rPr>
                <w:rFonts w:asciiTheme="minorHAnsi" w:hAnsiTheme="minorHAnsi" w:cstheme="minorHAnsi"/>
                <w:color w:val="000000"/>
              </w:rPr>
              <w:t>c</w:t>
            </w:r>
            <w:r w:rsidRPr="00DC058A">
              <w:rPr>
                <w:rFonts w:asciiTheme="minorHAnsi" w:hAnsiTheme="minorHAnsi" w:cstheme="minorHAnsi"/>
                <w:color w:val="000000"/>
              </w:rPr>
              <w:t xml:space="preserve">apability and Stroop </w:t>
            </w:r>
            <w:r w:rsidR="00FF3371">
              <w:rPr>
                <w:rFonts w:asciiTheme="minorHAnsi" w:hAnsiTheme="minorHAnsi" w:cstheme="minorHAnsi"/>
                <w:color w:val="000000"/>
              </w:rPr>
              <w:t>e</w:t>
            </w:r>
            <w:r w:rsidRPr="00DC058A">
              <w:rPr>
                <w:rFonts w:asciiTheme="minorHAnsi" w:hAnsiTheme="minorHAnsi" w:cstheme="minorHAnsi"/>
                <w:color w:val="000000"/>
              </w:rPr>
              <w:t xml:space="preserve">rror </w:t>
            </w:r>
            <w:r w:rsidR="00FF3371">
              <w:rPr>
                <w:rFonts w:asciiTheme="minorHAnsi" w:hAnsiTheme="minorHAnsi" w:cstheme="minorHAnsi"/>
                <w:color w:val="000000"/>
              </w:rPr>
              <w:t>r</w:t>
            </w:r>
            <w:r w:rsidRPr="00DC058A">
              <w:rPr>
                <w:rFonts w:asciiTheme="minorHAnsi" w:hAnsiTheme="minorHAnsi" w:cstheme="minorHAnsi"/>
                <w:color w:val="000000"/>
              </w:rPr>
              <w:t>ate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7C1252" w14:textId="48CF05B5" w:rsidR="000D2AB0" w:rsidRPr="003043C3" w:rsidRDefault="00DC058A" w:rsidP="000D2AB0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DC058A">
              <w:rPr>
                <w:rFonts w:asciiTheme="minorHAnsi" w:hAnsiTheme="minorHAnsi" w:cstheme="minorHAnsi"/>
                <w:i/>
                <w:iCs/>
                <w:color w:val="000000"/>
              </w:rPr>
              <w:t>Joshua Springer - University of Tennessee, United States Army</w:t>
            </w:r>
          </w:p>
        </w:tc>
      </w:tr>
      <w:tr w:rsidR="000D2AB0" w:rsidRPr="008B56D1" w14:paraId="0E57BFFA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00834" w14:textId="0796705F" w:rsidR="000D2AB0" w:rsidRPr="003043C3" w:rsidRDefault="000019D0" w:rsidP="000D2AB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A780E5" w14:textId="22B8B91D" w:rsidR="000D2AB0" w:rsidRPr="003043C3" w:rsidRDefault="00DC058A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DC058A">
              <w:rPr>
                <w:rFonts w:asciiTheme="minorHAnsi" w:hAnsiTheme="minorHAnsi" w:cstheme="minorHAnsi"/>
                <w:color w:val="000000"/>
              </w:rPr>
              <w:t>Hand and foot reaction time in eSports gamers and university athletes: A pilot study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08880B" w14:textId="77D966BC" w:rsidR="000D2AB0" w:rsidRPr="003043C3" w:rsidRDefault="00E92BBC" w:rsidP="000D2AB0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proofErr w:type="spellStart"/>
            <w:r w:rsidRPr="00E92BBC">
              <w:rPr>
                <w:rFonts w:asciiTheme="minorHAnsi" w:hAnsiTheme="minorHAnsi" w:cstheme="minorHAnsi"/>
                <w:i/>
                <w:iCs/>
                <w:color w:val="000000"/>
              </w:rPr>
              <w:t>Haneol</w:t>
            </w:r>
            <w:proofErr w:type="spellEnd"/>
            <w:r w:rsidRPr="00E92BBC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Kim - University of Wisconsin-La Crosse</w:t>
            </w:r>
          </w:p>
        </w:tc>
      </w:tr>
      <w:tr w:rsidR="000D2AB0" w:rsidRPr="008B56D1" w14:paraId="46884363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723A3" w14:textId="1A964FBF" w:rsidR="000D2AB0" w:rsidRPr="003043C3" w:rsidRDefault="000019D0" w:rsidP="000D2AB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FF0AB8" w14:textId="193793D4" w:rsidR="000D2AB0" w:rsidRPr="003043C3" w:rsidRDefault="00E92BBC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E92BBC">
              <w:rPr>
                <w:rFonts w:asciiTheme="minorHAnsi" w:hAnsiTheme="minorHAnsi" w:cstheme="minorHAnsi"/>
                <w:color w:val="000000"/>
              </w:rPr>
              <w:t>Handedness in young Canadian baseball players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4AFAE7" w14:textId="78396E62" w:rsidR="000D2AB0" w:rsidRPr="003043C3" w:rsidRDefault="00B811A1" w:rsidP="000D2AB0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811A1">
              <w:rPr>
                <w:rFonts w:asciiTheme="minorHAnsi" w:hAnsiTheme="minorHAnsi" w:cstheme="minorHAnsi"/>
                <w:i/>
                <w:iCs/>
                <w:color w:val="000000"/>
              </w:rPr>
              <w:t>Pamela Bryden - Wilfrid Laurier University</w:t>
            </w:r>
          </w:p>
        </w:tc>
      </w:tr>
      <w:tr w:rsidR="000D2AB0" w:rsidRPr="008B56D1" w14:paraId="153981A4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E11B8" w14:textId="6845D7D4" w:rsidR="000D2AB0" w:rsidRPr="003043C3" w:rsidRDefault="005674C0" w:rsidP="000D2AB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0019D0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9A7EB6" w14:textId="2D067E4D" w:rsidR="000D2AB0" w:rsidRPr="003043C3" w:rsidRDefault="00B811A1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B811A1">
              <w:rPr>
                <w:rFonts w:asciiTheme="minorHAnsi" w:hAnsiTheme="minorHAnsi" w:cstheme="minorHAnsi"/>
                <w:color w:val="000000"/>
              </w:rPr>
              <w:t>The impact of an internal focus, external focus, and cognitive distraction tasks on the performance of a balancing task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FBCECD" w14:textId="15B2E823" w:rsidR="000D2AB0" w:rsidRPr="003043C3" w:rsidRDefault="00B811A1" w:rsidP="000D2AB0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B811A1">
              <w:rPr>
                <w:rFonts w:asciiTheme="minorHAnsi" w:hAnsiTheme="minorHAnsi" w:cstheme="minorHAnsi"/>
                <w:i/>
                <w:iCs/>
                <w:color w:val="000000"/>
              </w:rPr>
              <w:t>Kevin Becker - University of Tennessee, Knoxville</w:t>
            </w:r>
          </w:p>
        </w:tc>
      </w:tr>
      <w:tr w:rsidR="000D2AB0" w:rsidRPr="008B56D1" w14:paraId="6188BC0D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702BA" w14:textId="762AA165" w:rsidR="000D2AB0" w:rsidRPr="003043C3" w:rsidRDefault="000D2AB0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lastRenderedPageBreak/>
              <w:t>6</w:t>
            </w:r>
            <w:r w:rsidR="000019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809D71" w14:textId="138D37BD" w:rsidR="000D2AB0" w:rsidRPr="003043C3" w:rsidRDefault="00910D9B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910D9B">
              <w:rPr>
                <w:rFonts w:asciiTheme="minorHAnsi" w:hAnsiTheme="minorHAnsi" w:cstheme="minorHAnsi"/>
                <w:color w:val="000000"/>
              </w:rPr>
              <w:t>Attentional focus does not impact balance in healthy young adults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24EC43" w14:textId="64C358A3" w:rsidR="000D2AB0" w:rsidRPr="003043C3" w:rsidRDefault="00910D9B" w:rsidP="000D2AB0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910D9B">
              <w:rPr>
                <w:rFonts w:asciiTheme="minorHAnsi" w:hAnsiTheme="minorHAnsi" w:cstheme="minorHAnsi"/>
                <w:i/>
                <w:iCs/>
                <w:color w:val="000000"/>
              </w:rPr>
              <w:t>John Henry Ballard - University of Tennessee, Knoxville</w:t>
            </w:r>
          </w:p>
        </w:tc>
      </w:tr>
      <w:tr w:rsidR="000D2AB0" w:rsidRPr="008B56D1" w14:paraId="1963E5BF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B88DF" w14:textId="7D92CAEC" w:rsidR="000D2AB0" w:rsidRPr="003043C3" w:rsidRDefault="000D2AB0" w:rsidP="000D2AB0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6</w:t>
            </w:r>
            <w:r w:rsidR="000019D0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0EAE6D" w14:textId="07B1993B" w:rsidR="000D2AB0" w:rsidRPr="003043C3" w:rsidRDefault="00910D9B" w:rsidP="000D2AB0">
            <w:pPr>
              <w:rPr>
                <w:rFonts w:ascii="Calibri" w:hAnsi="Calibri" w:cs="Calibri"/>
                <w:color w:val="000000"/>
              </w:rPr>
            </w:pPr>
            <w:r w:rsidRPr="00910D9B">
              <w:rPr>
                <w:rFonts w:ascii="Calibri" w:hAnsi="Calibri" w:cs="Calibri"/>
                <w:color w:val="000000"/>
              </w:rPr>
              <w:t>When might an internal focus prove beneficial? An exploration of attentional focus instructions across skill levels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465628" w14:textId="53A28B93" w:rsidR="000D2AB0" w:rsidRPr="003043C3" w:rsidRDefault="00901F74" w:rsidP="000D2AB0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901F74">
              <w:rPr>
                <w:rFonts w:ascii="Calibri" w:hAnsi="Calibri" w:cs="Calibri"/>
                <w:i/>
                <w:iCs/>
                <w:color w:val="000000"/>
              </w:rPr>
              <w:t>Edward Hebert - Southeastern Louisiana University</w:t>
            </w:r>
          </w:p>
        </w:tc>
      </w:tr>
      <w:tr w:rsidR="0085194E" w:rsidRPr="008B56D1" w14:paraId="1C74CEEF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861FE" w14:textId="565512F9" w:rsidR="0085194E" w:rsidRPr="003043C3" w:rsidRDefault="0085194E" w:rsidP="0085194E">
            <w:pPr>
              <w:rPr>
                <w:rFonts w:asciiTheme="minorHAnsi" w:hAnsiTheme="minorHAnsi" w:cstheme="minorHAnsi"/>
                <w:color w:val="000000"/>
              </w:rPr>
            </w:pPr>
            <w:r w:rsidRPr="003043C3">
              <w:rPr>
                <w:rFonts w:asciiTheme="minorHAnsi" w:hAnsiTheme="minorHAnsi" w:cstheme="minorHAnsi"/>
                <w:color w:val="000000"/>
              </w:rPr>
              <w:t>6</w:t>
            </w:r>
            <w:r w:rsidR="000019D0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E43D71" w14:textId="74398089" w:rsidR="0085194E" w:rsidRPr="003043C3" w:rsidRDefault="00901F74" w:rsidP="0085194E">
            <w:pPr>
              <w:rPr>
                <w:rFonts w:ascii="Calibri" w:hAnsi="Calibri" w:cs="Calibri"/>
                <w:color w:val="000000"/>
              </w:rPr>
            </w:pPr>
            <w:r w:rsidRPr="00901F74">
              <w:rPr>
                <w:rFonts w:ascii="Calibri" w:hAnsi="Calibri" w:cs="Calibri"/>
                <w:color w:val="000000"/>
              </w:rPr>
              <w:t xml:space="preserve">Effect of </w:t>
            </w:r>
            <w:r w:rsidR="00014648">
              <w:rPr>
                <w:rFonts w:ascii="Calibri" w:hAnsi="Calibri" w:cs="Calibri"/>
                <w:color w:val="000000"/>
              </w:rPr>
              <w:t>a</w:t>
            </w:r>
            <w:r w:rsidRPr="00901F74">
              <w:rPr>
                <w:rFonts w:ascii="Calibri" w:hAnsi="Calibri" w:cs="Calibri"/>
                <w:color w:val="000000"/>
              </w:rPr>
              <w:t xml:space="preserve">ttentional </w:t>
            </w:r>
            <w:r w:rsidR="00014648">
              <w:rPr>
                <w:rFonts w:ascii="Calibri" w:hAnsi="Calibri" w:cs="Calibri"/>
                <w:color w:val="000000"/>
              </w:rPr>
              <w:t>f</w:t>
            </w:r>
            <w:r w:rsidRPr="00901F74">
              <w:rPr>
                <w:rFonts w:ascii="Calibri" w:hAnsi="Calibri" w:cs="Calibri"/>
                <w:color w:val="000000"/>
              </w:rPr>
              <w:t xml:space="preserve">ocus on </w:t>
            </w:r>
            <w:r w:rsidR="00014648">
              <w:rPr>
                <w:rFonts w:ascii="Calibri" w:hAnsi="Calibri" w:cs="Calibri"/>
                <w:color w:val="000000"/>
              </w:rPr>
              <w:t>f</w:t>
            </w:r>
            <w:r w:rsidRPr="00901F74">
              <w:rPr>
                <w:rFonts w:ascii="Calibri" w:hAnsi="Calibri" w:cs="Calibri"/>
                <w:color w:val="000000"/>
              </w:rPr>
              <w:t xml:space="preserve">orce </w:t>
            </w:r>
            <w:r w:rsidR="00014648">
              <w:rPr>
                <w:rFonts w:ascii="Calibri" w:hAnsi="Calibri" w:cs="Calibri"/>
                <w:color w:val="000000"/>
              </w:rPr>
              <w:t>c</w:t>
            </w:r>
            <w:r w:rsidRPr="00901F74">
              <w:rPr>
                <w:rFonts w:ascii="Calibri" w:hAnsi="Calibri" w:cs="Calibri"/>
                <w:color w:val="000000"/>
              </w:rPr>
              <w:t xml:space="preserve">urve </w:t>
            </w:r>
            <w:r w:rsidR="00014648">
              <w:rPr>
                <w:rFonts w:ascii="Calibri" w:hAnsi="Calibri" w:cs="Calibri"/>
                <w:color w:val="000000"/>
              </w:rPr>
              <w:t>l</w:t>
            </w:r>
            <w:r w:rsidRPr="00901F74">
              <w:rPr>
                <w:rFonts w:ascii="Calibri" w:hAnsi="Calibri" w:cs="Calibri"/>
                <w:color w:val="000000"/>
              </w:rPr>
              <w:t xml:space="preserve">earning in a </w:t>
            </w:r>
            <w:r w:rsidR="00014648">
              <w:rPr>
                <w:rFonts w:ascii="Calibri" w:hAnsi="Calibri" w:cs="Calibri"/>
                <w:color w:val="000000"/>
              </w:rPr>
              <w:t>d</w:t>
            </w:r>
            <w:r w:rsidRPr="00901F74">
              <w:rPr>
                <w:rFonts w:ascii="Calibri" w:hAnsi="Calibri" w:cs="Calibri"/>
                <w:color w:val="000000"/>
              </w:rPr>
              <w:t>ual-</w:t>
            </w:r>
            <w:r w:rsidR="00014648">
              <w:rPr>
                <w:rFonts w:ascii="Calibri" w:hAnsi="Calibri" w:cs="Calibri"/>
                <w:color w:val="000000"/>
              </w:rPr>
              <w:t>t</w:t>
            </w:r>
            <w:r w:rsidRPr="00901F74">
              <w:rPr>
                <w:rFonts w:ascii="Calibri" w:hAnsi="Calibri" w:cs="Calibri"/>
                <w:color w:val="000000"/>
              </w:rPr>
              <w:t xml:space="preserve">ask </w:t>
            </w:r>
            <w:r w:rsidR="00014648">
              <w:rPr>
                <w:rFonts w:ascii="Calibri" w:hAnsi="Calibri" w:cs="Calibri"/>
                <w:color w:val="000000"/>
              </w:rPr>
              <w:t>p</w:t>
            </w:r>
            <w:r w:rsidRPr="00901F74">
              <w:rPr>
                <w:rFonts w:ascii="Calibri" w:hAnsi="Calibri" w:cs="Calibri"/>
                <w:color w:val="000000"/>
              </w:rPr>
              <w:t>aradigm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15EEBF" w14:textId="12950209" w:rsidR="0085194E" w:rsidRPr="003043C3" w:rsidRDefault="00901F74" w:rsidP="0085194E">
            <w:pPr>
              <w:rPr>
                <w:rFonts w:ascii="Calibri" w:hAnsi="Calibri" w:cs="Calibri"/>
                <w:i/>
                <w:iCs/>
              </w:rPr>
            </w:pPr>
            <w:r w:rsidRPr="00901F74">
              <w:rPr>
                <w:rFonts w:ascii="Calibri" w:hAnsi="Calibri" w:cs="Calibri"/>
                <w:i/>
                <w:iCs/>
              </w:rPr>
              <w:t>Mohammed Bila - Wayne State University</w:t>
            </w:r>
          </w:p>
        </w:tc>
      </w:tr>
      <w:tr w:rsidR="008E78BA" w:rsidRPr="008B56D1" w14:paraId="59DE762B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A98E4" w14:textId="730A4022" w:rsidR="008E78BA" w:rsidRPr="003043C3" w:rsidRDefault="0072052B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0019D0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885EE9" w14:textId="5D7BE0B7" w:rsidR="008E78BA" w:rsidRPr="003043C3" w:rsidRDefault="00FB63A1" w:rsidP="0085194E">
            <w:pPr>
              <w:rPr>
                <w:rFonts w:ascii="Calibri" w:hAnsi="Calibri" w:cs="Calibri"/>
                <w:color w:val="000000"/>
              </w:rPr>
            </w:pPr>
            <w:r w:rsidRPr="00FB63A1">
              <w:rPr>
                <w:rFonts w:ascii="Calibri" w:hAnsi="Calibri" w:cs="Calibri"/>
                <w:color w:val="000000"/>
              </w:rPr>
              <w:t>The impact of attentional focus on motor learning and competitive state anxiety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ADE2B0" w14:textId="5EB514D3" w:rsidR="008E78BA" w:rsidRPr="003043C3" w:rsidRDefault="00FB63A1" w:rsidP="0085194E">
            <w:pPr>
              <w:rPr>
                <w:rFonts w:ascii="Calibri" w:hAnsi="Calibri" w:cs="Calibri"/>
                <w:i/>
                <w:iCs/>
              </w:rPr>
            </w:pPr>
            <w:r w:rsidRPr="00FB63A1">
              <w:rPr>
                <w:rFonts w:ascii="Calibri" w:hAnsi="Calibri" w:cs="Calibri"/>
                <w:i/>
                <w:iCs/>
              </w:rPr>
              <w:t>Young-Joon Kim - The University of Tennessee</w:t>
            </w:r>
          </w:p>
        </w:tc>
      </w:tr>
      <w:tr w:rsidR="008E78BA" w:rsidRPr="008B56D1" w14:paraId="22CC01BF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68BF0" w14:textId="42BC8657" w:rsidR="008E78BA" w:rsidRPr="003043C3" w:rsidRDefault="0072052B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0019D0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934D08" w14:textId="26241D8A" w:rsidR="008E78BA" w:rsidRPr="003043C3" w:rsidRDefault="00586D91" w:rsidP="0085194E">
            <w:pPr>
              <w:rPr>
                <w:rFonts w:ascii="Calibri" w:hAnsi="Calibri" w:cs="Calibri"/>
                <w:color w:val="000000"/>
              </w:rPr>
            </w:pPr>
            <w:r w:rsidRPr="00586D91">
              <w:rPr>
                <w:rFonts w:ascii="Calibri" w:hAnsi="Calibri" w:cs="Calibri"/>
                <w:color w:val="000000"/>
              </w:rPr>
              <w:t>Instructional adherence during a sprinting task using attentional focus cues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FEF363" w14:textId="2F531F93" w:rsidR="008E78BA" w:rsidRPr="003043C3" w:rsidRDefault="004B07D2" w:rsidP="0085194E">
            <w:pPr>
              <w:rPr>
                <w:rFonts w:ascii="Calibri" w:hAnsi="Calibri" w:cs="Calibri"/>
                <w:i/>
                <w:iCs/>
              </w:rPr>
            </w:pPr>
            <w:r w:rsidRPr="004B07D2">
              <w:rPr>
                <w:rFonts w:ascii="Calibri" w:hAnsi="Calibri" w:cs="Calibri"/>
                <w:i/>
                <w:iCs/>
              </w:rPr>
              <w:t>Alice Hibbard - University of North Carolina Greensboro</w:t>
            </w:r>
          </w:p>
        </w:tc>
      </w:tr>
      <w:tr w:rsidR="008E78BA" w:rsidRPr="008B56D1" w14:paraId="54DD3D1A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CD2F3" w14:textId="574AB531" w:rsidR="008E78BA" w:rsidRPr="003043C3" w:rsidRDefault="0072052B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0019D0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65B96D" w14:textId="2F1C0D5E" w:rsidR="008E78BA" w:rsidRPr="003043C3" w:rsidRDefault="004B07D2" w:rsidP="0085194E">
            <w:pPr>
              <w:rPr>
                <w:rFonts w:ascii="Calibri" w:hAnsi="Calibri" w:cs="Calibri"/>
                <w:color w:val="000000"/>
              </w:rPr>
            </w:pPr>
            <w:r w:rsidRPr="004B07D2">
              <w:rPr>
                <w:rFonts w:ascii="Calibri" w:hAnsi="Calibri" w:cs="Calibri"/>
                <w:color w:val="000000"/>
              </w:rPr>
              <w:t>Perceived workload following a sprinting task using attentional focus instructions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875BE6" w14:textId="179C681B" w:rsidR="008E78BA" w:rsidRPr="003043C3" w:rsidRDefault="008156B5" w:rsidP="0085194E">
            <w:pPr>
              <w:rPr>
                <w:rFonts w:ascii="Calibri" w:hAnsi="Calibri" w:cs="Calibri"/>
                <w:i/>
                <w:iCs/>
              </w:rPr>
            </w:pPr>
            <w:r w:rsidRPr="008156B5">
              <w:rPr>
                <w:rFonts w:ascii="Calibri" w:hAnsi="Calibri" w:cs="Calibri"/>
                <w:i/>
                <w:iCs/>
              </w:rPr>
              <w:t>Amanda Barclift - University of North Carolina Greensboro</w:t>
            </w:r>
          </w:p>
        </w:tc>
      </w:tr>
      <w:tr w:rsidR="008E78BA" w:rsidRPr="008B56D1" w14:paraId="668127B2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C655D" w14:textId="2FD8EEEB" w:rsidR="008E78BA" w:rsidRPr="003043C3" w:rsidRDefault="00B010D4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0019D0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994592" w14:textId="0610AD99" w:rsidR="008E78BA" w:rsidRPr="003043C3" w:rsidRDefault="008156B5" w:rsidP="0085194E">
            <w:pPr>
              <w:rPr>
                <w:rFonts w:ascii="Calibri" w:hAnsi="Calibri" w:cs="Calibri"/>
                <w:color w:val="000000"/>
              </w:rPr>
            </w:pPr>
            <w:r w:rsidRPr="008156B5">
              <w:rPr>
                <w:rFonts w:ascii="Calibri" w:hAnsi="Calibri" w:cs="Calibri"/>
                <w:color w:val="000000"/>
              </w:rPr>
              <w:t>Stretch times of acute opposing ankle muscles: Stretch less to sway less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0EF95C" w14:textId="326DB002" w:rsidR="008E78BA" w:rsidRPr="003043C3" w:rsidRDefault="00D34DF0" w:rsidP="0085194E">
            <w:pPr>
              <w:rPr>
                <w:rFonts w:ascii="Calibri" w:hAnsi="Calibri" w:cs="Calibri"/>
                <w:i/>
                <w:iCs/>
              </w:rPr>
            </w:pPr>
            <w:r w:rsidRPr="00D34DF0">
              <w:rPr>
                <w:rFonts w:ascii="Calibri" w:hAnsi="Calibri" w:cs="Calibri"/>
                <w:i/>
                <w:iCs/>
              </w:rPr>
              <w:t>Taylor Gauss - Louisiana State University</w:t>
            </w:r>
          </w:p>
        </w:tc>
      </w:tr>
      <w:tr w:rsidR="008E78BA" w:rsidRPr="008B56D1" w14:paraId="5735BE37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5B09E" w14:textId="1B335D72" w:rsidR="008E78BA" w:rsidRPr="003043C3" w:rsidRDefault="000019D0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254D20" w14:textId="7BDC0739" w:rsidR="008E78BA" w:rsidRPr="003043C3" w:rsidRDefault="00D34DF0" w:rsidP="0085194E">
            <w:pPr>
              <w:rPr>
                <w:rFonts w:ascii="Calibri" w:hAnsi="Calibri" w:cs="Calibri"/>
                <w:color w:val="000000"/>
              </w:rPr>
            </w:pPr>
            <w:r w:rsidRPr="00D34DF0">
              <w:rPr>
                <w:rFonts w:ascii="Calibri" w:hAnsi="Calibri" w:cs="Calibri"/>
                <w:color w:val="000000"/>
              </w:rPr>
              <w:t>Repetitive stepping practice improves spatiotemporal components of comfortable walking gait: the more directions, the better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0CB983" w14:textId="3A786C43" w:rsidR="008E78BA" w:rsidRPr="003043C3" w:rsidRDefault="00D34DF0" w:rsidP="0085194E">
            <w:pPr>
              <w:rPr>
                <w:rFonts w:ascii="Calibri" w:hAnsi="Calibri" w:cs="Calibri"/>
                <w:i/>
                <w:iCs/>
              </w:rPr>
            </w:pPr>
            <w:r w:rsidRPr="00D34DF0">
              <w:rPr>
                <w:rFonts w:ascii="Calibri" w:hAnsi="Calibri" w:cs="Calibri"/>
                <w:i/>
                <w:iCs/>
              </w:rPr>
              <w:t>Kelly Rodriguez - Louisiana State University</w:t>
            </w:r>
          </w:p>
        </w:tc>
      </w:tr>
      <w:tr w:rsidR="008E78BA" w:rsidRPr="008B56D1" w14:paraId="49544C2C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06666" w14:textId="7998DD9A" w:rsidR="008E78BA" w:rsidRPr="003043C3" w:rsidRDefault="000019D0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E529B3" w14:textId="749BFDCB" w:rsidR="008E78BA" w:rsidRPr="003043C3" w:rsidRDefault="00F11D33" w:rsidP="0085194E">
            <w:pPr>
              <w:rPr>
                <w:rFonts w:ascii="Calibri" w:hAnsi="Calibri" w:cs="Calibri"/>
                <w:color w:val="000000"/>
              </w:rPr>
            </w:pPr>
            <w:r w:rsidRPr="00F11D33">
              <w:rPr>
                <w:rFonts w:ascii="Calibri" w:hAnsi="Calibri" w:cs="Calibri"/>
                <w:color w:val="000000"/>
              </w:rPr>
              <w:t>Tandem balance as a predictor for balance asymmetries in women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7D9F48" w14:textId="444901E2" w:rsidR="008E78BA" w:rsidRPr="003043C3" w:rsidRDefault="00F11D33" w:rsidP="0085194E">
            <w:pPr>
              <w:rPr>
                <w:rFonts w:ascii="Calibri" w:hAnsi="Calibri" w:cs="Calibri"/>
                <w:i/>
                <w:iCs/>
              </w:rPr>
            </w:pPr>
            <w:r w:rsidRPr="00F11D33">
              <w:rPr>
                <w:rFonts w:ascii="Calibri" w:hAnsi="Calibri" w:cs="Calibri"/>
                <w:i/>
                <w:iCs/>
              </w:rPr>
              <w:t>Atousa Ebrahimi - University of North Carolina at Greensboro</w:t>
            </w:r>
          </w:p>
        </w:tc>
      </w:tr>
      <w:tr w:rsidR="008E78BA" w:rsidRPr="008B56D1" w14:paraId="3682C89D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FCFC7" w14:textId="0AE6BA73" w:rsidR="008E78BA" w:rsidRPr="003043C3" w:rsidRDefault="005674C0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="000019D0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7302A6" w14:textId="44D176C7" w:rsidR="008E78BA" w:rsidRPr="003043C3" w:rsidRDefault="00F11D33" w:rsidP="0085194E">
            <w:pPr>
              <w:rPr>
                <w:rFonts w:ascii="Calibri" w:hAnsi="Calibri" w:cs="Calibri"/>
                <w:color w:val="000000"/>
              </w:rPr>
            </w:pPr>
            <w:r w:rsidRPr="00F11D33">
              <w:rPr>
                <w:rFonts w:ascii="Calibri" w:hAnsi="Calibri" w:cs="Calibri"/>
                <w:color w:val="000000"/>
              </w:rPr>
              <w:t>Terminal versus concurrent feedback during a dynamic balance surfing task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396FCD" w14:textId="1B11DEFB" w:rsidR="008E78BA" w:rsidRPr="003043C3" w:rsidRDefault="00DC107C" w:rsidP="0085194E">
            <w:pPr>
              <w:rPr>
                <w:rFonts w:ascii="Calibri" w:hAnsi="Calibri" w:cs="Calibri"/>
                <w:i/>
                <w:iCs/>
              </w:rPr>
            </w:pPr>
            <w:r w:rsidRPr="00DC107C">
              <w:rPr>
                <w:rFonts w:ascii="Calibri" w:hAnsi="Calibri" w:cs="Calibri"/>
                <w:i/>
                <w:iCs/>
              </w:rPr>
              <w:t>Kristoph Lopata - Wayne State University</w:t>
            </w:r>
          </w:p>
        </w:tc>
      </w:tr>
      <w:tr w:rsidR="008E78BA" w:rsidRPr="008B56D1" w14:paraId="2141DF8D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1E9C4" w14:textId="13ADE37E" w:rsidR="008E78BA" w:rsidRPr="003043C3" w:rsidRDefault="0072052B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="000019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91EDC7" w14:textId="5AA8C819" w:rsidR="008E78BA" w:rsidRPr="003043C3" w:rsidRDefault="00DC107C" w:rsidP="0085194E">
            <w:pPr>
              <w:rPr>
                <w:rFonts w:ascii="Calibri" w:hAnsi="Calibri" w:cs="Calibri"/>
                <w:color w:val="000000"/>
              </w:rPr>
            </w:pPr>
            <w:r w:rsidRPr="00DC107C">
              <w:rPr>
                <w:rFonts w:ascii="Calibri" w:hAnsi="Calibri" w:cs="Calibri"/>
                <w:color w:val="000000"/>
              </w:rPr>
              <w:t>Specificity of test measures in university student balance performance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5BC282" w14:textId="6AEE7EB2" w:rsidR="008E78BA" w:rsidRPr="003043C3" w:rsidRDefault="00DC107C" w:rsidP="0085194E">
            <w:pPr>
              <w:rPr>
                <w:rFonts w:ascii="Calibri" w:hAnsi="Calibri" w:cs="Calibri"/>
                <w:i/>
                <w:iCs/>
              </w:rPr>
            </w:pPr>
            <w:r w:rsidRPr="00DC107C">
              <w:rPr>
                <w:rFonts w:ascii="Calibri" w:hAnsi="Calibri" w:cs="Calibri"/>
                <w:i/>
                <w:iCs/>
              </w:rPr>
              <w:t>Ben Meyer - Shippensburg University</w:t>
            </w:r>
          </w:p>
        </w:tc>
      </w:tr>
      <w:tr w:rsidR="008E78BA" w:rsidRPr="008B56D1" w14:paraId="2E8E52A6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957B2" w14:textId="5AB9D7A8" w:rsidR="008E78BA" w:rsidRPr="003043C3" w:rsidRDefault="0072052B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="000019D0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F64E50" w14:textId="463C1009" w:rsidR="008E78BA" w:rsidRPr="003043C3" w:rsidRDefault="00714228" w:rsidP="0085194E">
            <w:pPr>
              <w:rPr>
                <w:rFonts w:ascii="Calibri" w:hAnsi="Calibri" w:cs="Calibri"/>
                <w:color w:val="000000"/>
              </w:rPr>
            </w:pPr>
            <w:r w:rsidRPr="00714228">
              <w:rPr>
                <w:rFonts w:ascii="Calibri" w:hAnsi="Calibri" w:cs="Calibri"/>
                <w:color w:val="000000"/>
              </w:rPr>
              <w:t>The effect of unilateral ankle loading on spatiotemporal gait parameters in adults and children during treadmill walking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271647" w14:textId="7008CDDB" w:rsidR="008E78BA" w:rsidRPr="00F168CD" w:rsidRDefault="00714228" w:rsidP="0085194E">
            <w:pPr>
              <w:rPr>
                <w:rFonts w:ascii="Calibri" w:hAnsi="Calibri" w:cs="Calibri"/>
                <w:i/>
                <w:iCs/>
              </w:rPr>
            </w:pPr>
            <w:r w:rsidRPr="00F168CD">
              <w:rPr>
                <w:rFonts w:ascii="Calibri" w:hAnsi="Calibri" w:cs="Calibri"/>
                <w:i/>
                <w:iCs/>
              </w:rPr>
              <w:t>Y</w:t>
            </w:r>
            <w:r w:rsidR="008B3793" w:rsidRPr="00F168CD">
              <w:rPr>
                <w:rFonts w:ascii="Calibri" w:hAnsi="Calibri" w:cs="Calibri"/>
                <w:i/>
                <w:iCs/>
              </w:rPr>
              <w:t>eon</w:t>
            </w:r>
            <w:r w:rsidR="00F168CD" w:rsidRPr="00F168CD">
              <w:rPr>
                <w:rFonts w:ascii="Calibri" w:hAnsi="Calibri" w:cs="Calibri"/>
                <w:i/>
                <w:iCs/>
              </w:rPr>
              <w:t xml:space="preserve">-Joo </w:t>
            </w:r>
            <w:r w:rsidRPr="00F168CD">
              <w:rPr>
                <w:rFonts w:ascii="Calibri" w:hAnsi="Calibri" w:cs="Calibri"/>
                <w:i/>
                <w:iCs/>
              </w:rPr>
              <w:t>K</w:t>
            </w:r>
            <w:r w:rsidR="00F168CD" w:rsidRPr="00F168CD">
              <w:rPr>
                <w:rFonts w:ascii="Calibri" w:hAnsi="Calibri" w:cs="Calibri"/>
                <w:i/>
                <w:iCs/>
              </w:rPr>
              <w:t xml:space="preserve">ang </w:t>
            </w:r>
            <w:r w:rsidRPr="00F168CD">
              <w:rPr>
                <w:rFonts w:ascii="Calibri" w:hAnsi="Calibri" w:cs="Calibri"/>
                <w:i/>
                <w:iCs/>
              </w:rPr>
              <w:t>- Georgia State University</w:t>
            </w:r>
          </w:p>
        </w:tc>
      </w:tr>
      <w:tr w:rsidR="008E78BA" w:rsidRPr="008B56D1" w14:paraId="07BB4B0F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93D1D" w14:textId="77C61FD1" w:rsidR="008E78BA" w:rsidRPr="003043C3" w:rsidRDefault="0072052B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="000019D0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AA6C2A" w14:textId="1F6996CA" w:rsidR="008E78BA" w:rsidRPr="003043C3" w:rsidRDefault="002E7642" w:rsidP="0085194E">
            <w:pPr>
              <w:rPr>
                <w:rFonts w:ascii="Calibri" w:hAnsi="Calibri" w:cs="Calibri"/>
                <w:color w:val="000000"/>
              </w:rPr>
            </w:pPr>
            <w:r w:rsidRPr="002E7642">
              <w:rPr>
                <w:rFonts w:ascii="Calibri" w:hAnsi="Calibri" w:cs="Calibri"/>
                <w:color w:val="000000"/>
              </w:rPr>
              <w:t>Postural control entropy is greater when barefoot compared to when wearing shoes in children aged 4-6 years old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043D94" w14:textId="0880423F" w:rsidR="008E78BA" w:rsidRPr="00F168CD" w:rsidRDefault="002E7642" w:rsidP="0085194E">
            <w:pPr>
              <w:rPr>
                <w:rFonts w:ascii="Calibri" w:hAnsi="Calibri" w:cs="Calibri"/>
                <w:i/>
                <w:iCs/>
              </w:rPr>
            </w:pPr>
            <w:r w:rsidRPr="00F168CD">
              <w:rPr>
                <w:rFonts w:ascii="Calibri" w:hAnsi="Calibri" w:cs="Calibri"/>
                <w:i/>
                <w:iCs/>
              </w:rPr>
              <w:t>Bryon C. Applequist - Texas A&amp;M University - Corpus Christi</w:t>
            </w:r>
          </w:p>
        </w:tc>
      </w:tr>
      <w:tr w:rsidR="008E78BA" w:rsidRPr="008B56D1" w14:paraId="64B4C12D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E5392" w14:textId="7BEEC595" w:rsidR="008E78BA" w:rsidRPr="003043C3" w:rsidRDefault="0072052B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="000019D0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B8EA59" w14:textId="7A4A30F8" w:rsidR="008E78BA" w:rsidRPr="003043C3" w:rsidRDefault="002E7642" w:rsidP="0085194E">
            <w:pPr>
              <w:rPr>
                <w:rFonts w:ascii="Calibri" w:hAnsi="Calibri" w:cs="Calibri"/>
                <w:color w:val="000000"/>
              </w:rPr>
            </w:pPr>
            <w:r w:rsidRPr="002E7642">
              <w:rPr>
                <w:rFonts w:ascii="Calibri" w:hAnsi="Calibri" w:cs="Calibri"/>
                <w:color w:val="000000"/>
              </w:rPr>
              <w:t>Gait variability in autistic young adults during the performance of dual-motor tasks of low and high complexity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0317CB" w14:textId="0EA4A090" w:rsidR="008E78BA" w:rsidRPr="003043C3" w:rsidRDefault="00DF4969" w:rsidP="0085194E">
            <w:pPr>
              <w:rPr>
                <w:rFonts w:ascii="Calibri" w:hAnsi="Calibri" w:cs="Calibri"/>
                <w:i/>
                <w:iCs/>
              </w:rPr>
            </w:pPr>
            <w:r w:rsidRPr="00DF4969">
              <w:rPr>
                <w:rFonts w:ascii="Calibri" w:hAnsi="Calibri" w:cs="Calibri"/>
                <w:i/>
                <w:iCs/>
              </w:rPr>
              <w:t>Ralph Nelson - University of Wisconsin - Madison</w:t>
            </w:r>
          </w:p>
        </w:tc>
      </w:tr>
      <w:tr w:rsidR="008E78BA" w:rsidRPr="008B56D1" w14:paraId="2D1BF992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E5914" w14:textId="432EC3A2" w:rsidR="008E78BA" w:rsidRPr="003043C3" w:rsidRDefault="0072052B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="000019D0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7C26EA" w14:textId="268BE82C" w:rsidR="008E78BA" w:rsidRPr="003043C3" w:rsidRDefault="00DF4969" w:rsidP="0085194E">
            <w:pPr>
              <w:rPr>
                <w:rFonts w:ascii="Calibri" w:hAnsi="Calibri" w:cs="Calibri"/>
                <w:color w:val="000000"/>
              </w:rPr>
            </w:pPr>
            <w:r w:rsidRPr="00DF4969">
              <w:rPr>
                <w:rFonts w:ascii="Calibri" w:hAnsi="Calibri" w:cs="Calibri"/>
                <w:color w:val="000000"/>
              </w:rPr>
              <w:t xml:space="preserve">The </w:t>
            </w:r>
            <w:r w:rsidR="00FF3371">
              <w:rPr>
                <w:rFonts w:ascii="Calibri" w:hAnsi="Calibri" w:cs="Calibri"/>
                <w:color w:val="000000"/>
              </w:rPr>
              <w:t>c</w:t>
            </w:r>
            <w:r w:rsidRPr="00DF4969">
              <w:rPr>
                <w:rFonts w:ascii="Calibri" w:hAnsi="Calibri" w:cs="Calibri"/>
                <w:color w:val="000000"/>
              </w:rPr>
              <w:t xml:space="preserve">orrelation of a </w:t>
            </w:r>
            <w:r w:rsidR="00FF3371">
              <w:rPr>
                <w:rFonts w:ascii="Calibri" w:hAnsi="Calibri" w:cs="Calibri"/>
                <w:color w:val="000000"/>
              </w:rPr>
              <w:t>p</w:t>
            </w:r>
            <w:r w:rsidRPr="00DF4969">
              <w:rPr>
                <w:rFonts w:ascii="Calibri" w:hAnsi="Calibri" w:cs="Calibri"/>
                <w:color w:val="000000"/>
              </w:rPr>
              <w:t xml:space="preserve">hysiological </w:t>
            </w:r>
            <w:r w:rsidR="00FF3371">
              <w:rPr>
                <w:rFonts w:ascii="Calibri" w:hAnsi="Calibri" w:cs="Calibri"/>
                <w:color w:val="000000"/>
              </w:rPr>
              <w:t>p</w:t>
            </w:r>
            <w:r w:rsidRPr="00DF4969">
              <w:rPr>
                <w:rFonts w:ascii="Calibri" w:hAnsi="Calibri" w:cs="Calibri"/>
                <w:color w:val="000000"/>
              </w:rPr>
              <w:t xml:space="preserve">rofile </w:t>
            </w:r>
            <w:r w:rsidR="00FF3371">
              <w:rPr>
                <w:rFonts w:ascii="Calibri" w:hAnsi="Calibri" w:cs="Calibri"/>
                <w:color w:val="000000"/>
              </w:rPr>
              <w:t>a</w:t>
            </w:r>
            <w:r w:rsidRPr="00DF4969">
              <w:rPr>
                <w:rFonts w:ascii="Calibri" w:hAnsi="Calibri" w:cs="Calibri"/>
                <w:color w:val="000000"/>
              </w:rPr>
              <w:t xml:space="preserve">ssessment, </w:t>
            </w:r>
            <w:r w:rsidR="00FF3371">
              <w:rPr>
                <w:rFonts w:ascii="Calibri" w:hAnsi="Calibri" w:cs="Calibri"/>
                <w:color w:val="000000"/>
              </w:rPr>
              <w:t>f</w:t>
            </w:r>
            <w:r w:rsidRPr="00DF4969">
              <w:rPr>
                <w:rFonts w:ascii="Calibri" w:hAnsi="Calibri" w:cs="Calibri"/>
                <w:color w:val="000000"/>
              </w:rPr>
              <w:t xml:space="preserve">all-risk </w:t>
            </w:r>
            <w:r w:rsidR="00FF3371">
              <w:rPr>
                <w:rFonts w:ascii="Calibri" w:hAnsi="Calibri" w:cs="Calibri"/>
                <w:color w:val="000000"/>
              </w:rPr>
              <w:t>i</w:t>
            </w:r>
            <w:r w:rsidRPr="00DF4969">
              <w:rPr>
                <w:rFonts w:ascii="Calibri" w:hAnsi="Calibri" w:cs="Calibri"/>
                <w:color w:val="000000"/>
              </w:rPr>
              <w:t xml:space="preserve">ndex and </w:t>
            </w:r>
            <w:r w:rsidR="00FF3371">
              <w:rPr>
                <w:rFonts w:ascii="Calibri" w:hAnsi="Calibri" w:cs="Calibri"/>
                <w:color w:val="000000"/>
              </w:rPr>
              <w:t>g</w:t>
            </w:r>
            <w:r w:rsidRPr="00DF4969">
              <w:rPr>
                <w:rFonts w:ascii="Calibri" w:hAnsi="Calibri" w:cs="Calibri"/>
                <w:color w:val="000000"/>
              </w:rPr>
              <w:t xml:space="preserve">ait </w:t>
            </w:r>
            <w:r w:rsidR="00FF3371">
              <w:rPr>
                <w:rFonts w:ascii="Calibri" w:hAnsi="Calibri" w:cs="Calibri"/>
                <w:color w:val="000000"/>
              </w:rPr>
              <w:t>p</w:t>
            </w:r>
            <w:r w:rsidRPr="00DF4969">
              <w:rPr>
                <w:rFonts w:ascii="Calibri" w:hAnsi="Calibri" w:cs="Calibri"/>
                <w:color w:val="000000"/>
              </w:rPr>
              <w:t xml:space="preserve">arameters of </w:t>
            </w:r>
            <w:r w:rsidR="00FF3371">
              <w:rPr>
                <w:rFonts w:ascii="Calibri" w:hAnsi="Calibri" w:cs="Calibri"/>
                <w:color w:val="000000"/>
              </w:rPr>
              <w:t>c</w:t>
            </w:r>
            <w:r w:rsidRPr="00DF4969">
              <w:rPr>
                <w:rFonts w:ascii="Calibri" w:hAnsi="Calibri" w:cs="Calibri"/>
                <w:color w:val="000000"/>
              </w:rPr>
              <w:t xml:space="preserve">ommunity </w:t>
            </w:r>
            <w:r w:rsidR="00FF3371">
              <w:rPr>
                <w:rFonts w:ascii="Calibri" w:hAnsi="Calibri" w:cs="Calibri"/>
                <w:color w:val="000000"/>
              </w:rPr>
              <w:t>d</w:t>
            </w:r>
            <w:r w:rsidRPr="00DF4969">
              <w:rPr>
                <w:rFonts w:ascii="Calibri" w:hAnsi="Calibri" w:cs="Calibri"/>
                <w:color w:val="000000"/>
              </w:rPr>
              <w:t xml:space="preserve">welling, </w:t>
            </w:r>
            <w:r w:rsidR="00FF3371">
              <w:rPr>
                <w:rFonts w:ascii="Calibri" w:hAnsi="Calibri" w:cs="Calibri"/>
                <w:color w:val="000000"/>
              </w:rPr>
              <w:t>o</w:t>
            </w:r>
            <w:r w:rsidRPr="00DF4969">
              <w:rPr>
                <w:rFonts w:ascii="Calibri" w:hAnsi="Calibri" w:cs="Calibri"/>
                <w:color w:val="000000"/>
              </w:rPr>
              <w:t xml:space="preserve">lder </w:t>
            </w:r>
            <w:r w:rsidR="00FF3371">
              <w:rPr>
                <w:rFonts w:ascii="Calibri" w:hAnsi="Calibri" w:cs="Calibri"/>
                <w:color w:val="000000"/>
              </w:rPr>
              <w:t>a</w:t>
            </w:r>
            <w:r w:rsidRPr="00DF4969">
              <w:rPr>
                <w:rFonts w:ascii="Calibri" w:hAnsi="Calibri" w:cs="Calibri"/>
                <w:color w:val="000000"/>
              </w:rPr>
              <w:t>dults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ED9FE5" w14:textId="67E2001A" w:rsidR="008E78BA" w:rsidRPr="001838A7" w:rsidRDefault="005B2D16" w:rsidP="0085194E">
            <w:pPr>
              <w:rPr>
                <w:rFonts w:asciiTheme="minorHAnsi" w:hAnsiTheme="minorHAnsi" w:cstheme="minorHAnsi"/>
                <w:i/>
                <w:iCs/>
              </w:rPr>
            </w:pPr>
            <w:r w:rsidRPr="001838A7">
              <w:rPr>
                <w:rFonts w:asciiTheme="minorHAnsi" w:hAnsiTheme="minorHAnsi" w:cstheme="minorHAnsi"/>
                <w:i/>
                <w:iCs/>
              </w:rPr>
              <w:t xml:space="preserve">Kyle </w:t>
            </w:r>
            <w:r w:rsidR="00435FA9" w:rsidRPr="001838A7">
              <w:rPr>
                <w:rFonts w:asciiTheme="minorHAnsi" w:hAnsiTheme="minorHAnsi" w:cstheme="minorHAnsi"/>
                <w:i/>
                <w:iCs/>
                <w:color w:val="242424"/>
                <w:shd w:val="clear" w:color="auto" w:fill="FFFFFF"/>
              </w:rPr>
              <w:t>Langerhans </w:t>
            </w:r>
            <w:r w:rsidR="000E169B" w:rsidRPr="001838A7">
              <w:rPr>
                <w:rFonts w:asciiTheme="minorHAnsi" w:hAnsiTheme="minorHAnsi" w:cstheme="minorHAnsi"/>
                <w:i/>
                <w:iCs/>
              </w:rPr>
              <w:t>- Old Dominion University</w:t>
            </w:r>
          </w:p>
        </w:tc>
      </w:tr>
      <w:tr w:rsidR="009D596A" w:rsidRPr="008B56D1" w14:paraId="3B03DE32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CD517" w14:textId="3CD5B5B0" w:rsidR="009D596A" w:rsidRPr="003043C3" w:rsidRDefault="0072052B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="000019D0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C37AB19" w14:textId="17241A67" w:rsidR="009D596A" w:rsidRPr="003043C3" w:rsidRDefault="000E169B" w:rsidP="0085194E">
            <w:pPr>
              <w:rPr>
                <w:rFonts w:ascii="Calibri" w:hAnsi="Calibri" w:cs="Calibri"/>
                <w:color w:val="000000"/>
              </w:rPr>
            </w:pPr>
            <w:r w:rsidRPr="000E169B">
              <w:rPr>
                <w:rFonts w:ascii="Calibri" w:hAnsi="Calibri" w:cs="Calibri"/>
                <w:color w:val="000000"/>
              </w:rPr>
              <w:t>Sociocultural factors, gender, and sensorimotor control: A scoping review examining implications for anterior cruciate ligament injur</w:t>
            </w:r>
            <w:r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ABAC76" w14:textId="4A98487B" w:rsidR="009D596A" w:rsidRPr="003043C3" w:rsidRDefault="000978E9" w:rsidP="0085194E">
            <w:pPr>
              <w:rPr>
                <w:rFonts w:ascii="Calibri" w:hAnsi="Calibri" w:cs="Calibri"/>
                <w:i/>
                <w:iCs/>
              </w:rPr>
            </w:pPr>
            <w:r w:rsidRPr="000978E9">
              <w:rPr>
                <w:rFonts w:ascii="Calibri" w:hAnsi="Calibri" w:cs="Calibri"/>
                <w:i/>
                <w:iCs/>
              </w:rPr>
              <w:t>Katherine F. Wilford - Mary Baldwin University; Texas Tech University Health Sciences Center</w:t>
            </w:r>
          </w:p>
        </w:tc>
      </w:tr>
      <w:tr w:rsidR="009D596A" w:rsidRPr="008B56D1" w14:paraId="10BF38C8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08DCF" w14:textId="61B6A5AB" w:rsidR="009D596A" w:rsidRPr="003043C3" w:rsidRDefault="00B010D4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="000019D0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3CE6A9" w14:textId="72560C3D" w:rsidR="009D596A" w:rsidRPr="003043C3" w:rsidRDefault="000978E9" w:rsidP="0085194E">
            <w:pPr>
              <w:rPr>
                <w:rFonts w:ascii="Calibri" w:hAnsi="Calibri" w:cs="Calibri"/>
                <w:color w:val="000000"/>
              </w:rPr>
            </w:pPr>
            <w:r w:rsidRPr="000978E9">
              <w:rPr>
                <w:rFonts w:ascii="Calibri" w:hAnsi="Calibri" w:cs="Calibri"/>
                <w:color w:val="000000"/>
              </w:rPr>
              <w:t xml:space="preserve">Evidence-based program to reduce </w:t>
            </w:r>
            <w:proofErr w:type="spellStart"/>
            <w:r w:rsidR="00FF3371">
              <w:rPr>
                <w:rFonts w:ascii="Calibri" w:hAnsi="Calibri" w:cs="Calibri"/>
                <w:color w:val="000000"/>
              </w:rPr>
              <w:t>k</w:t>
            </w:r>
            <w:r w:rsidRPr="000978E9">
              <w:rPr>
                <w:rFonts w:ascii="Calibri" w:hAnsi="Calibri" w:cs="Calibri"/>
                <w:color w:val="000000"/>
              </w:rPr>
              <w:t>inesiophobia</w:t>
            </w:r>
            <w:proofErr w:type="spellEnd"/>
            <w:r w:rsidRPr="000978E9">
              <w:rPr>
                <w:rFonts w:ascii="Calibri" w:hAnsi="Calibri" w:cs="Calibri"/>
                <w:color w:val="000000"/>
              </w:rPr>
              <w:t xml:space="preserve"> in chronic low back pain: A meta-analytic approach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69BE88" w14:textId="11A9FC8D" w:rsidR="009D596A" w:rsidRPr="003043C3" w:rsidRDefault="001209B5" w:rsidP="0085194E">
            <w:pPr>
              <w:rPr>
                <w:rFonts w:ascii="Calibri" w:hAnsi="Calibri" w:cs="Calibri"/>
                <w:i/>
                <w:iCs/>
              </w:rPr>
            </w:pPr>
            <w:r w:rsidRPr="001209B5">
              <w:rPr>
                <w:rFonts w:ascii="Calibri" w:hAnsi="Calibri" w:cs="Calibri"/>
                <w:i/>
                <w:iCs/>
              </w:rPr>
              <w:t>Jonghyeon Lee - Yonsei University</w:t>
            </w:r>
          </w:p>
        </w:tc>
      </w:tr>
      <w:tr w:rsidR="009D596A" w:rsidRPr="008B56D1" w14:paraId="56A40B78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DB84" w14:textId="5AA03172" w:rsidR="009D596A" w:rsidRPr="003043C3" w:rsidRDefault="000019D0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06F7C6" w14:textId="18089604" w:rsidR="009D596A" w:rsidRPr="003043C3" w:rsidRDefault="001209B5" w:rsidP="0085194E">
            <w:pPr>
              <w:rPr>
                <w:rFonts w:ascii="Calibri" w:hAnsi="Calibri" w:cs="Calibri"/>
                <w:color w:val="000000"/>
              </w:rPr>
            </w:pPr>
            <w:r w:rsidRPr="001209B5">
              <w:rPr>
                <w:rFonts w:ascii="Calibri" w:hAnsi="Calibri" w:cs="Calibri"/>
                <w:color w:val="000000"/>
              </w:rPr>
              <w:t xml:space="preserve">Evaluating the effects of history of multiple sports-related concussions on inhibitory control and P3 event-related potential 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5C2FD6" w14:textId="69D60E1D" w:rsidR="009D596A" w:rsidRPr="003043C3" w:rsidRDefault="00D13214" w:rsidP="0085194E">
            <w:pPr>
              <w:rPr>
                <w:rFonts w:ascii="Calibri" w:hAnsi="Calibri" w:cs="Calibri"/>
                <w:i/>
                <w:iCs/>
              </w:rPr>
            </w:pPr>
            <w:r w:rsidRPr="00D13214">
              <w:rPr>
                <w:rFonts w:ascii="Calibri" w:hAnsi="Calibri" w:cs="Calibri"/>
                <w:i/>
                <w:iCs/>
              </w:rPr>
              <w:t xml:space="preserve">Megan M. </w:t>
            </w:r>
            <w:proofErr w:type="spellStart"/>
            <w:r w:rsidRPr="00D13214">
              <w:rPr>
                <w:rFonts w:ascii="Calibri" w:hAnsi="Calibri" w:cs="Calibri"/>
                <w:i/>
                <w:iCs/>
              </w:rPr>
              <w:t>O'Brokta</w:t>
            </w:r>
            <w:proofErr w:type="spellEnd"/>
            <w:r w:rsidRPr="00D13214">
              <w:rPr>
                <w:rFonts w:ascii="Calibri" w:hAnsi="Calibri" w:cs="Calibri"/>
                <w:i/>
                <w:iCs/>
              </w:rPr>
              <w:t xml:space="preserve"> - University of North Carolina at Greensboro</w:t>
            </w:r>
          </w:p>
        </w:tc>
      </w:tr>
      <w:tr w:rsidR="009D596A" w:rsidRPr="008B56D1" w14:paraId="2D9D10EC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8ACAE" w14:textId="470593BF" w:rsidR="009D596A" w:rsidRPr="003043C3" w:rsidRDefault="000019D0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79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656EBE" w14:textId="3D4CFB8D" w:rsidR="009D596A" w:rsidRPr="003043C3" w:rsidRDefault="00D13214" w:rsidP="0085194E">
            <w:pPr>
              <w:rPr>
                <w:rFonts w:ascii="Calibri" w:hAnsi="Calibri" w:cs="Calibri"/>
                <w:color w:val="000000"/>
              </w:rPr>
            </w:pPr>
            <w:r w:rsidRPr="00D13214">
              <w:rPr>
                <w:rFonts w:ascii="Calibri" w:hAnsi="Calibri" w:cs="Calibri"/>
                <w:color w:val="000000"/>
              </w:rPr>
              <w:t>Differences in the prefrontal cortex during the Purdue Peg test performance in young adults with and without ADHD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565F92" w14:textId="0E1C26E2" w:rsidR="009D596A" w:rsidRPr="003043C3" w:rsidRDefault="00D13214" w:rsidP="0085194E">
            <w:pPr>
              <w:rPr>
                <w:rFonts w:ascii="Calibri" w:hAnsi="Calibri" w:cs="Calibri"/>
                <w:i/>
                <w:iCs/>
              </w:rPr>
            </w:pPr>
            <w:r w:rsidRPr="00D13214">
              <w:rPr>
                <w:rFonts w:ascii="Calibri" w:hAnsi="Calibri" w:cs="Calibri"/>
                <w:i/>
                <w:iCs/>
              </w:rPr>
              <w:t xml:space="preserve">Elham </w:t>
            </w:r>
            <w:proofErr w:type="spellStart"/>
            <w:r w:rsidRPr="00D13214">
              <w:rPr>
                <w:rFonts w:ascii="Calibri" w:hAnsi="Calibri" w:cs="Calibri"/>
                <w:i/>
                <w:iCs/>
              </w:rPr>
              <w:t>Bakhshipour</w:t>
            </w:r>
            <w:proofErr w:type="spellEnd"/>
            <w:r w:rsidRPr="00D13214">
              <w:rPr>
                <w:rFonts w:ascii="Calibri" w:hAnsi="Calibri" w:cs="Calibri"/>
                <w:i/>
                <w:iCs/>
              </w:rPr>
              <w:t xml:space="preserve"> - University of Delaware</w:t>
            </w:r>
          </w:p>
        </w:tc>
      </w:tr>
      <w:tr w:rsidR="009D596A" w:rsidRPr="008B56D1" w14:paraId="31523D85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374DC" w14:textId="7958DC82" w:rsidR="009D596A" w:rsidRPr="003043C3" w:rsidRDefault="000019D0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E71454" w14:textId="7832784A" w:rsidR="009D596A" w:rsidRPr="003043C3" w:rsidRDefault="00D46856" w:rsidP="0085194E">
            <w:pPr>
              <w:rPr>
                <w:rFonts w:ascii="Calibri" w:hAnsi="Calibri" w:cs="Calibri"/>
                <w:color w:val="000000"/>
              </w:rPr>
            </w:pPr>
            <w:r w:rsidRPr="00D46856">
              <w:rPr>
                <w:rFonts w:ascii="Calibri" w:hAnsi="Calibri" w:cs="Calibri"/>
                <w:color w:val="000000"/>
              </w:rPr>
              <w:t>Effect of dual tasking on cognitive performance among college students with concussion history</w:t>
            </w:r>
            <w:r w:rsidR="00862701">
              <w:rPr>
                <w:rFonts w:ascii="Calibri" w:hAnsi="Calibri" w:cs="Calibri"/>
                <w:color w:val="000000"/>
              </w:rPr>
              <w:t>:</w:t>
            </w:r>
            <w:r w:rsidRPr="00D46856">
              <w:rPr>
                <w:rFonts w:ascii="Calibri" w:hAnsi="Calibri" w:cs="Calibri"/>
                <w:color w:val="000000"/>
              </w:rPr>
              <w:t xml:space="preserve"> A pilot study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F03D6BF" w14:textId="2D22E438" w:rsidR="009D596A" w:rsidRPr="003043C3" w:rsidRDefault="00D46856" w:rsidP="0085194E">
            <w:pPr>
              <w:rPr>
                <w:rFonts w:ascii="Calibri" w:hAnsi="Calibri" w:cs="Calibri"/>
                <w:i/>
                <w:iCs/>
              </w:rPr>
            </w:pPr>
            <w:r w:rsidRPr="00D46856">
              <w:rPr>
                <w:rFonts w:ascii="Calibri" w:hAnsi="Calibri" w:cs="Calibri"/>
                <w:i/>
                <w:iCs/>
              </w:rPr>
              <w:t>Prasanna Acharya - Illinois College</w:t>
            </w:r>
          </w:p>
        </w:tc>
      </w:tr>
    </w:tbl>
    <w:p w14:paraId="7D121EB5" w14:textId="77777777" w:rsidR="005B2D88" w:rsidRDefault="005B2D88" w:rsidP="002571AC">
      <w:pPr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</w:p>
    <w:p w14:paraId="154736B8" w14:textId="77777777" w:rsidR="00D249D7" w:rsidRDefault="00D249D7" w:rsidP="002571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89D7DCE" w14:textId="77777777" w:rsidR="00B010D4" w:rsidRDefault="00B010D4" w:rsidP="002571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F914653" w14:textId="77777777" w:rsidR="00B010D4" w:rsidRDefault="00B010D4" w:rsidP="002571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B1858DD" w14:textId="77777777" w:rsidR="00B010D4" w:rsidRDefault="00B010D4" w:rsidP="002571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4C3AC22" w14:textId="77777777" w:rsidR="00B010D4" w:rsidRDefault="00B010D4" w:rsidP="002571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242BE0C" w14:textId="77777777" w:rsidR="00B010D4" w:rsidRDefault="00B010D4" w:rsidP="002571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F5DFCBB" w14:textId="55F68E6E" w:rsidR="00B010D4" w:rsidRDefault="00B010D4" w:rsidP="002571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A88DEDB" w14:textId="77777777" w:rsidR="00B010D4" w:rsidRPr="008B56D1" w:rsidRDefault="00B010D4" w:rsidP="002571AC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1200" w:type="dxa"/>
        <w:tblLook w:val="04A0" w:firstRow="1" w:lastRow="0" w:firstColumn="1" w:lastColumn="0" w:noHBand="0" w:noVBand="1"/>
      </w:tblPr>
      <w:tblGrid>
        <w:gridCol w:w="568"/>
        <w:gridCol w:w="6267"/>
        <w:gridCol w:w="4365"/>
      </w:tblGrid>
      <w:tr w:rsidR="00D249D7" w:rsidRPr="008B56D1" w14:paraId="3BA5FC7F" w14:textId="77777777" w:rsidTr="00474AC1">
        <w:trPr>
          <w:trHeight w:val="300"/>
        </w:trPr>
        <w:tc>
          <w:tcPr>
            <w:tcW w:w="1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5FB7"/>
          </w:tcPr>
          <w:p w14:paraId="547C3264" w14:textId="71FE5892" w:rsidR="00D249D7" w:rsidRPr="008B56D1" w:rsidRDefault="00D249D7" w:rsidP="00DC780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56D1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Motor Development Poster Session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2571AC" w:rsidRPr="008B56D1" w14:paraId="7B0285B8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2D3"/>
          </w:tcPr>
          <w:p w14:paraId="69D469A1" w14:textId="385055FB" w:rsidR="002571AC" w:rsidRPr="003043C3" w:rsidRDefault="003043C3" w:rsidP="00DC780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No. 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14E528FF" w14:textId="77777777" w:rsidR="002571AC" w:rsidRPr="003043C3" w:rsidRDefault="002571AC" w:rsidP="00DC780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Title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BA2D3"/>
            <w:noWrap/>
            <w:vAlign w:val="bottom"/>
          </w:tcPr>
          <w:p w14:paraId="36627A81" w14:textId="77777777" w:rsidR="002571AC" w:rsidRPr="003043C3" w:rsidRDefault="002571AC" w:rsidP="00DC780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43C3">
              <w:rPr>
                <w:rFonts w:asciiTheme="minorHAnsi" w:hAnsiTheme="minorHAnsi" w:cstheme="minorHAnsi"/>
                <w:b/>
                <w:bCs/>
                <w:color w:val="000000"/>
              </w:rPr>
              <w:t>Presenter</w:t>
            </w:r>
          </w:p>
        </w:tc>
      </w:tr>
      <w:tr w:rsidR="0085194E" w:rsidRPr="008B56D1" w14:paraId="0A069545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E266" w14:textId="4D3A3A42" w:rsidR="0085194E" w:rsidRPr="003043C3" w:rsidRDefault="0072052B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0019D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A34F4" w14:textId="5C652F78" w:rsidR="0085194E" w:rsidRPr="003043C3" w:rsidRDefault="0068261D" w:rsidP="0085194E">
            <w:pPr>
              <w:rPr>
                <w:rFonts w:asciiTheme="minorHAnsi" w:hAnsiTheme="minorHAnsi" w:cstheme="minorHAnsi"/>
                <w:color w:val="000000"/>
              </w:rPr>
            </w:pPr>
            <w:r w:rsidRPr="0068261D">
              <w:rPr>
                <w:rFonts w:asciiTheme="minorHAnsi" w:hAnsiTheme="minorHAnsi" w:cstheme="minorHAnsi"/>
                <w:color w:val="000000"/>
              </w:rPr>
              <w:t>Sticky mittens training in infants with Down syndrome: Arm reaching kinematics and coordination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3C93" w14:textId="1B684108" w:rsidR="0085194E" w:rsidRPr="003043C3" w:rsidRDefault="0068261D" w:rsidP="0085194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68261D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Robert Zeid II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68261D">
              <w:rPr>
                <w:rFonts w:asciiTheme="minorHAnsi" w:hAnsiTheme="minorHAnsi" w:cstheme="minorHAnsi"/>
                <w:i/>
                <w:iCs/>
                <w:color w:val="000000"/>
              </w:rPr>
              <w:t>Georgia State University</w:t>
            </w:r>
          </w:p>
        </w:tc>
      </w:tr>
      <w:tr w:rsidR="0085194E" w:rsidRPr="008B56D1" w14:paraId="4D2E7A3C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E95" w14:textId="3AA9D835" w:rsidR="0085194E" w:rsidRPr="003043C3" w:rsidRDefault="0072052B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0019D0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FB8B" w14:textId="3EE520E1" w:rsidR="0085194E" w:rsidRPr="003043C3" w:rsidRDefault="006D4D07" w:rsidP="0085194E">
            <w:pPr>
              <w:rPr>
                <w:rFonts w:asciiTheme="minorHAnsi" w:hAnsiTheme="minorHAnsi" w:cstheme="minorHAnsi"/>
                <w:color w:val="000000"/>
              </w:rPr>
            </w:pPr>
            <w:r w:rsidRPr="006D4D07">
              <w:rPr>
                <w:rFonts w:asciiTheme="minorHAnsi" w:hAnsiTheme="minorHAnsi" w:cstheme="minorHAnsi"/>
                <w:color w:val="000000"/>
              </w:rPr>
              <w:t>Motor skills in children with developmental disabilities following a physical activity program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CCCED" w14:textId="61EDDCA5" w:rsidR="0085194E" w:rsidRPr="003043C3" w:rsidRDefault="006D4D07" w:rsidP="0085194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6D4D07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Pamela Bryden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6D4D07">
              <w:rPr>
                <w:rFonts w:asciiTheme="minorHAnsi" w:hAnsiTheme="minorHAnsi" w:cstheme="minorHAnsi"/>
                <w:i/>
                <w:iCs/>
                <w:color w:val="000000"/>
              </w:rPr>
              <w:t>Wilfrid Laurier University</w:t>
            </w:r>
          </w:p>
        </w:tc>
      </w:tr>
      <w:tr w:rsidR="0085194E" w:rsidRPr="008B56D1" w14:paraId="26D8C91D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D58" w14:textId="221A3256" w:rsidR="0085194E" w:rsidRPr="003043C3" w:rsidRDefault="0072052B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0019D0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221E0" w14:textId="13D80C48" w:rsidR="0085194E" w:rsidRPr="003043C3" w:rsidRDefault="002C117D" w:rsidP="0085194E">
            <w:pPr>
              <w:rPr>
                <w:rFonts w:asciiTheme="minorHAnsi" w:hAnsiTheme="minorHAnsi" w:cstheme="minorHAnsi"/>
                <w:color w:val="000000"/>
              </w:rPr>
            </w:pPr>
            <w:r w:rsidRPr="002C117D">
              <w:rPr>
                <w:rFonts w:asciiTheme="minorHAnsi" w:hAnsiTheme="minorHAnsi" w:cstheme="minorHAnsi"/>
                <w:color w:val="000000"/>
              </w:rPr>
              <w:t>Developmental changes in motor competence: The influence of physical activity and weight metrics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A5E19" w14:textId="470218F7" w:rsidR="0085194E" w:rsidRPr="003043C3" w:rsidRDefault="002C117D" w:rsidP="0085194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C117D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Aaron Wood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2C117D">
              <w:rPr>
                <w:rFonts w:asciiTheme="minorHAnsi" w:hAnsiTheme="minorHAnsi" w:cstheme="minorHAnsi"/>
                <w:i/>
                <w:iCs/>
                <w:color w:val="000000"/>
              </w:rPr>
              <w:t>University of Michigan</w:t>
            </w:r>
          </w:p>
        </w:tc>
      </w:tr>
      <w:tr w:rsidR="0085194E" w:rsidRPr="008B56D1" w14:paraId="0857DBD6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3E4" w14:textId="2B8C4082" w:rsidR="0085194E" w:rsidRPr="003043C3" w:rsidRDefault="0072052B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0019D0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5D12B" w14:textId="6A844FF2" w:rsidR="0085194E" w:rsidRPr="003043C3" w:rsidRDefault="00EF42E5" w:rsidP="0085194E">
            <w:pPr>
              <w:rPr>
                <w:rFonts w:asciiTheme="minorHAnsi" w:hAnsiTheme="minorHAnsi" w:cstheme="minorHAnsi"/>
                <w:color w:val="000000"/>
              </w:rPr>
            </w:pPr>
            <w:r w:rsidRPr="00EF42E5">
              <w:rPr>
                <w:rFonts w:asciiTheme="minorHAnsi" w:hAnsiTheme="minorHAnsi" w:cstheme="minorHAnsi"/>
                <w:color w:val="000000"/>
              </w:rPr>
              <w:t xml:space="preserve">Investigating </w:t>
            </w:r>
            <w:r w:rsidR="00E65FD2">
              <w:rPr>
                <w:rFonts w:asciiTheme="minorHAnsi" w:hAnsiTheme="minorHAnsi" w:cstheme="minorHAnsi"/>
                <w:color w:val="000000"/>
              </w:rPr>
              <w:t>p</w:t>
            </w:r>
            <w:r w:rsidRPr="00EF42E5">
              <w:rPr>
                <w:rFonts w:asciiTheme="minorHAnsi" w:hAnsiTheme="minorHAnsi" w:cstheme="minorHAnsi"/>
                <w:color w:val="000000"/>
              </w:rPr>
              <w:t xml:space="preserve">arental </w:t>
            </w:r>
            <w:r w:rsidR="00E65FD2">
              <w:rPr>
                <w:rFonts w:asciiTheme="minorHAnsi" w:hAnsiTheme="minorHAnsi" w:cstheme="minorHAnsi"/>
                <w:color w:val="000000"/>
              </w:rPr>
              <w:t>p</w:t>
            </w:r>
            <w:r w:rsidRPr="00EF42E5">
              <w:rPr>
                <w:rFonts w:asciiTheme="minorHAnsi" w:hAnsiTheme="minorHAnsi" w:cstheme="minorHAnsi"/>
                <w:color w:val="000000"/>
              </w:rPr>
              <w:t xml:space="preserve">erceptions and </w:t>
            </w:r>
            <w:r w:rsidR="00E65FD2">
              <w:rPr>
                <w:rFonts w:asciiTheme="minorHAnsi" w:hAnsiTheme="minorHAnsi" w:cstheme="minorHAnsi"/>
                <w:color w:val="000000"/>
              </w:rPr>
              <w:t>a</w:t>
            </w:r>
            <w:r w:rsidRPr="00EF42E5">
              <w:rPr>
                <w:rFonts w:asciiTheme="minorHAnsi" w:hAnsiTheme="minorHAnsi" w:cstheme="minorHAnsi"/>
                <w:color w:val="000000"/>
              </w:rPr>
              <w:t xml:space="preserve">ctual </w:t>
            </w:r>
            <w:r w:rsidR="00E65FD2">
              <w:rPr>
                <w:rFonts w:asciiTheme="minorHAnsi" w:hAnsiTheme="minorHAnsi" w:cstheme="minorHAnsi"/>
                <w:color w:val="000000"/>
              </w:rPr>
              <w:t>m</w:t>
            </w:r>
            <w:r w:rsidRPr="00EF42E5">
              <w:rPr>
                <w:rFonts w:asciiTheme="minorHAnsi" w:hAnsiTheme="minorHAnsi" w:cstheme="minorHAnsi"/>
                <w:color w:val="000000"/>
              </w:rPr>
              <w:t xml:space="preserve">otor </w:t>
            </w:r>
            <w:r w:rsidR="00E65FD2">
              <w:rPr>
                <w:rFonts w:asciiTheme="minorHAnsi" w:hAnsiTheme="minorHAnsi" w:cstheme="minorHAnsi"/>
                <w:color w:val="000000"/>
              </w:rPr>
              <w:t>s</w:t>
            </w:r>
            <w:r w:rsidRPr="00EF42E5">
              <w:rPr>
                <w:rFonts w:asciiTheme="minorHAnsi" w:hAnsiTheme="minorHAnsi" w:cstheme="minorHAnsi"/>
                <w:color w:val="000000"/>
              </w:rPr>
              <w:t xml:space="preserve">kills in </w:t>
            </w:r>
            <w:r w:rsidR="00E65FD2">
              <w:rPr>
                <w:rFonts w:asciiTheme="minorHAnsi" w:hAnsiTheme="minorHAnsi" w:cstheme="minorHAnsi"/>
                <w:color w:val="000000"/>
              </w:rPr>
              <w:t>c</w:t>
            </w:r>
            <w:r w:rsidRPr="00EF42E5">
              <w:rPr>
                <w:rFonts w:asciiTheme="minorHAnsi" w:hAnsiTheme="minorHAnsi" w:cstheme="minorHAnsi"/>
                <w:color w:val="000000"/>
              </w:rPr>
              <w:t xml:space="preserve">hildren: Exploring the </w:t>
            </w:r>
            <w:r w:rsidR="00E65FD2">
              <w:rPr>
                <w:rFonts w:asciiTheme="minorHAnsi" w:hAnsiTheme="minorHAnsi" w:cstheme="minorHAnsi"/>
                <w:color w:val="000000"/>
              </w:rPr>
              <w:t>p</w:t>
            </w:r>
            <w:r w:rsidRPr="00EF42E5">
              <w:rPr>
                <w:rFonts w:asciiTheme="minorHAnsi" w:hAnsiTheme="minorHAnsi" w:cstheme="minorHAnsi"/>
                <w:color w:val="000000"/>
              </w:rPr>
              <w:t xml:space="preserve">otential </w:t>
            </w:r>
            <w:r w:rsidR="00E65FD2">
              <w:rPr>
                <w:rFonts w:asciiTheme="minorHAnsi" w:hAnsiTheme="minorHAnsi" w:cstheme="minorHAnsi"/>
                <w:color w:val="000000"/>
              </w:rPr>
              <w:t>i</w:t>
            </w:r>
            <w:r w:rsidRPr="00EF42E5">
              <w:rPr>
                <w:rFonts w:asciiTheme="minorHAnsi" w:hAnsiTheme="minorHAnsi" w:cstheme="minorHAnsi"/>
                <w:color w:val="000000"/>
              </w:rPr>
              <w:t xml:space="preserve">nteraction of </w:t>
            </w:r>
            <w:r w:rsidR="00E65FD2">
              <w:rPr>
                <w:rFonts w:asciiTheme="minorHAnsi" w:hAnsiTheme="minorHAnsi" w:cstheme="minorHAnsi"/>
                <w:color w:val="000000"/>
              </w:rPr>
              <w:t>s</w:t>
            </w:r>
            <w:r w:rsidRPr="00EF42E5">
              <w:rPr>
                <w:rFonts w:asciiTheme="minorHAnsi" w:hAnsiTheme="minorHAnsi" w:cstheme="minorHAnsi"/>
                <w:color w:val="000000"/>
              </w:rPr>
              <w:t>ex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5BAE" w14:textId="3ACD571D" w:rsidR="0085194E" w:rsidRPr="003043C3" w:rsidRDefault="00EF42E5" w:rsidP="0085194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EF42E5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Leesi George-Komi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EF42E5">
              <w:rPr>
                <w:rFonts w:asciiTheme="minorHAnsi" w:hAnsiTheme="minorHAnsi" w:cstheme="minorHAnsi"/>
                <w:i/>
                <w:iCs/>
                <w:color w:val="000000"/>
              </w:rPr>
              <w:t>University of Michigan</w:t>
            </w:r>
          </w:p>
        </w:tc>
      </w:tr>
      <w:tr w:rsidR="0085194E" w:rsidRPr="008B56D1" w14:paraId="1B54C60E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3703" w14:textId="1BDB49B7" w:rsidR="0085194E" w:rsidRPr="003043C3" w:rsidRDefault="0072052B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DC398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4707" w14:textId="5E79D237" w:rsidR="0085194E" w:rsidRPr="003043C3" w:rsidRDefault="00253F7A" w:rsidP="0085194E">
            <w:pPr>
              <w:rPr>
                <w:rFonts w:asciiTheme="minorHAnsi" w:hAnsiTheme="minorHAnsi" w:cstheme="minorHAnsi"/>
                <w:color w:val="000000"/>
              </w:rPr>
            </w:pPr>
            <w:r w:rsidRPr="00253F7A">
              <w:rPr>
                <w:rFonts w:asciiTheme="minorHAnsi" w:hAnsiTheme="minorHAnsi" w:cstheme="minorHAnsi"/>
                <w:color w:val="000000"/>
              </w:rPr>
              <w:t>Supine-to-stand and go: Examining the feasibility of combining supine-to-stand and 10-m shuttle run as a functional motor competence assessment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9C8AF" w14:textId="4A0F66EA" w:rsidR="0085194E" w:rsidRPr="003043C3" w:rsidRDefault="00253F7A" w:rsidP="0085194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53F7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Ozgur Altintas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- </w:t>
            </w:r>
            <w:r w:rsidRPr="00253F7A">
              <w:rPr>
                <w:rFonts w:asciiTheme="minorHAnsi" w:hAnsiTheme="minorHAnsi" w:cstheme="minorHAnsi"/>
                <w:i/>
                <w:iCs/>
                <w:color w:val="000000"/>
              </w:rPr>
              <w:t>University of South Carolina</w:t>
            </w:r>
          </w:p>
        </w:tc>
      </w:tr>
      <w:tr w:rsidR="00617714" w:rsidRPr="008B56D1" w14:paraId="7EA4D140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4FAE" w14:textId="28369F44" w:rsidR="00617714" w:rsidRPr="003043C3" w:rsidRDefault="00B010D4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  <w:r w:rsidR="00DC398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09DE0" w14:textId="69FF7627" w:rsidR="00617714" w:rsidRPr="00617714" w:rsidRDefault="00670F6C" w:rsidP="0085194E">
            <w:pPr>
              <w:rPr>
                <w:rFonts w:asciiTheme="minorHAnsi" w:hAnsiTheme="minorHAnsi" w:cstheme="minorHAnsi"/>
                <w:color w:val="000000"/>
              </w:rPr>
            </w:pPr>
            <w:r w:rsidRPr="00670F6C">
              <w:rPr>
                <w:rFonts w:asciiTheme="minorHAnsi" w:hAnsiTheme="minorHAnsi" w:cstheme="minorHAnsi"/>
                <w:color w:val="000000"/>
              </w:rPr>
              <w:t>Profiles and correlates of supine-to-stand performance in younger individuals with visual impairment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58826" w14:textId="155CF7C4" w:rsidR="00617714" w:rsidRPr="00617714" w:rsidRDefault="000F0918" w:rsidP="0085194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A</w:t>
            </w:r>
            <w:r w:rsidRPr="000F0918">
              <w:rPr>
                <w:rFonts w:asciiTheme="minorHAnsi" w:hAnsiTheme="minorHAnsi" w:cstheme="minorHAnsi"/>
                <w:i/>
                <w:iCs/>
                <w:color w:val="000000"/>
              </w:rPr>
              <w:t>dam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P</w:t>
            </w:r>
            <w:r w:rsidRPr="000F0918">
              <w:rPr>
                <w:rFonts w:asciiTheme="minorHAnsi" w:hAnsiTheme="minorHAnsi" w:cstheme="minorHAnsi"/>
                <w:i/>
                <w:iCs/>
                <w:color w:val="000000"/>
              </w:rPr>
              <w:t>ennell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- P</w:t>
            </w:r>
            <w:r w:rsidRPr="000F0918">
              <w:rPr>
                <w:rFonts w:asciiTheme="minorHAnsi" w:hAnsiTheme="minorHAnsi" w:cstheme="minorHAnsi"/>
                <w:i/>
                <w:iCs/>
                <w:color w:val="000000"/>
              </w:rPr>
              <w:t>epperdine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University </w:t>
            </w:r>
          </w:p>
        </w:tc>
      </w:tr>
      <w:tr w:rsidR="00B742F2" w:rsidRPr="008B56D1" w14:paraId="0CFEBFDA" w14:textId="77777777" w:rsidTr="00474A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706" w14:textId="0F3C5DB2" w:rsidR="00B742F2" w:rsidRDefault="00DC398C" w:rsidP="0085194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3D0B" w14:textId="05F98066" w:rsidR="00B742F2" w:rsidRPr="000A1B44" w:rsidRDefault="000A1B44" w:rsidP="0085194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A1B44">
              <w:rPr>
                <w:rStyle w:val="Strong"/>
                <w:rFonts w:asciiTheme="minorHAnsi" w:hAnsiTheme="minorHAnsi" w:cstheme="minorHAnsi"/>
                <w:b w:val="0"/>
                <w:bCs w:val="0"/>
                <w:shd w:val="clear" w:color="auto" w:fill="F9F9F9"/>
              </w:rPr>
              <w:t>Movement differences between healthy and anterior cruciate ligament reconstruction individuals using a bilateral coordination task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79CFF" w14:textId="6EED40CA" w:rsidR="00B742F2" w:rsidRPr="00611C97" w:rsidRDefault="00611C97" w:rsidP="0085194E">
            <w:pPr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611C97">
              <w:rPr>
                <w:rFonts w:ascii="Lato" w:hAnsi="Lato"/>
                <w:color w:val="111111"/>
                <w:shd w:val="clear" w:color="auto" w:fill="F9F9F9"/>
              </w:rPr>
              <w:t xml:space="preserve">Andrew </w:t>
            </w:r>
            <w:proofErr w:type="spellStart"/>
            <w:r w:rsidRPr="00611C97">
              <w:rPr>
                <w:rFonts w:ascii="Lato" w:hAnsi="Lato"/>
                <w:color w:val="111111"/>
                <w:shd w:val="clear" w:color="auto" w:fill="F9F9F9"/>
              </w:rPr>
              <w:t>Brizzell</w:t>
            </w:r>
            <w:proofErr w:type="spellEnd"/>
            <w:r w:rsidRPr="00611C97">
              <w:rPr>
                <w:rFonts w:ascii="Lato" w:hAnsi="Lato"/>
                <w:color w:val="111111"/>
                <w:shd w:val="clear" w:color="auto" w:fill="F9F9F9"/>
              </w:rPr>
              <w:t xml:space="preserve"> </w:t>
            </w:r>
            <w:r>
              <w:rPr>
                <w:rFonts w:ascii="Lato" w:hAnsi="Lato"/>
                <w:color w:val="111111"/>
                <w:shd w:val="clear" w:color="auto" w:fill="F9F9F9"/>
              </w:rPr>
              <w:t xml:space="preserve">- </w:t>
            </w:r>
            <w:r w:rsidRPr="00611C97">
              <w:rPr>
                <w:rFonts w:ascii="Lato" w:hAnsi="Lato"/>
                <w:color w:val="111111"/>
                <w:shd w:val="clear" w:color="auto" w:fill="F9F9F9"/>
              </w:rPr>
              <w:t>Texas Christian University</w:t>
            </w:r>
          </w:p>
        </w:tc>
      </w:tr>
    </w:tbl>
    <w:p w14:paraId="0CD7AD9F" w14:textId="3846E5C3" w:rsidR="000A3858" w:rsidRPr="000A3858" w:rsidRDefault="00B21B10" w:rsidP="000A3858">
      <w:pPr>
        <w:rPr>
          <w:rFonts w:asciiTheme="minorHAnsi" w:hAnsiTheme="minorHAnsi" w:cstheme="minorHAnsi"/>
          <w:i/>
          <w:iCs/>
          <w:color w:val="000000"/>
          <w:lang w:val="en-US"/>
        </w:rPr>
      </w:pPr>
      <w:r w:rsidRPr="00D0634C">
        <w:rPr>
          <w:rFonts w:asciiTheme="minorHAnsi" w:hAnsiTheme="minorHAnsi" w:cstheme="minorHAnsi"/>
          <w:i/>
          <w:iCs/>
          <w:color w:val="000000" w:themeColor="text1"/>
        </w:rPr>
        <w:t>Moderators: SEP</w:t>
      </w:r>
      <w:r w:rsidR="002D5E64" w:rsidRPr="00D0634C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571F8F">
        <w:rPr>
          <w:rFonts w:asciiTheme="minorHAnsi" w:hAnsiTheme="minorHAnsi" w:cstheme="minorHAnsi"/>
          <w:i/>
          <w:iCs/>
          <w:color w:val="000000" w:themeColor="text1"/>
        </w:rPr>
        <w:t xml:space="preserve">- </w:t>
      </w:r>
      <w:r w:rsidR="002D5E64" w:rsidRPr="00D0634C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Tyler Harris, Adrian College</w:t>
      </w:r>
      <w:r w:rsidR="00D0634C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>; MLC</w:t>
      </w:r>
      <w:r w:rsidR="00571F8F">
        <w:rPr>
          <w:rFonts w:asciiTheme="minorHAnsi" w:hAnsiTheme="minorHAnsi" w:cstheme="minorHAnsi"/>
          <w:i/>
          <w:iCs/>
          <w:color w:val="212121"/>
          <w:shd w:val="clear" w:color="auto" w:fill="FFFFFF"/>
        </w:rPr>
        <w:t xml:space="preserve"> - </w:t>
      </w:r>
      <w:r w:rsidR="000A3858" w:rsidRPr="000A3858">
        <w:rPr>
          <w:rFonts w:asciiTheme="minorHAnsi" w:hAnsiTheme="minorHAnsi" w:cstheme="minorHAnsi"/>
          <w:i/>
          <w:iCs/>
          <w:color w:val="000000"/>
          <w:lang w:val="en-US"/>
        </w:rPr>
        <w:t>Matt Miller, Auburn University</w:t>
      </w:r>
      <w:r w:rsidR="000A3858">
        <w:rPr>
          <w:rFonts w:asciiTheme="minorHAnsi" w:hAnsiTheme="minorHAnsi" w:cstheme="minorHAnsi"/>
          <w:i/>
          <w:iCs/>
          <w:color w:val="000000"/>
          <w:lang w:val="en-US"/>
        </w:rPr>
        <w:t xml:space="preserve">; </w:t>
      </w:r>
      <w:r w:rsidR="00D453F2">
        <w:rPr>
          <w:rFonts w:asciiTheme="minorHAnsi" w:hAnsiTheme="minorHAnsi" w:cstheme="minorHAnsi"/>
          <w:i/>
          <w:iCs/>
          <w:color w:val="000000"/>
          <w:lang w:val="en-US"/>
        </w:rPr>
        <w:t xml:space="preserve">MD </w:t>
      </w:r>
      <w:r w:rsidR="00732364">
        <w:rPr>
          <w:rFonts w:asciiTheme="minorHAnsi" w:hAnsiTheme="minorHAnsi" w:cstheme="minorHAnsi"/>
          <w:i/>
          <w:iCs/>
          <w:color w:val="000000"/>
          <w:lang w:val="en-US"/>
        </w:rPr>
        <w:t>–</w:t>
      </w:r>
      <w:r w:rsidR="00D453F2">
        <w:rPr>
          <w:rFonts w:asciiTheme="minorHAnsi" w:hAnsiTheme="minorHAnsi" w:cstheme="minorHAnsi"/>
          <w:i/>
          <w:iCs/>
          <w:color w:val="000000"/>
          <w:lang w:val="en-US"/>
        </w:rPr>
        <w:t xml:space="preserve"> </w:t>
      </w:r>
      <w:r w:rsidR="00732364">
        <w:rPr>
          <w:rFonts w:asciiTheme="minorHAnsi" w:hAnsiTheme="minorHAnsi" w:cstheme="minorHAnsi"/>
          <w:i/>
          <w:iCs/>
          <w:color w:val="000000"/>
          <w:lang w:val="en-US"/>
        </w:rPr>
        <w:t xml:space="preserve">Stephanie Palmer, </w:t>
      </w:r>
      <w:r w:rsidR="00711023">
        <w:rPr>
          <w:rFonts w:asciiTheme="minorHAnsi" w:hAnsiTheme="minorHAnsi" w:cstheme="minorHAnsi"/>
          <w:i/>
          <w:iCs/>
          <w:color w:val="000000"/>
          <w:lang w:val="en-US"/>
        </w:rPr>
        <w:t>University of Michigan.</w:t>
      </w:r>
    </w:p>
    <w:p w14:paraId="6E901F42" w14:textId="492C5F7D" w:rsidR="00F56EA3" w:rsidRPr="000A3858" w:rsidRDefault="00F56EA3" w:rsidP="00B21B10">
      <w:pPr>
        <w:rPr>
          <w:rFonts w:asciiTheme="minorHAnsi" w:hAnsiTheme="minorHAnsi" w:cstheme="minorHAnsi"/>
          <w:i/>
          <w:iCs/>
          <w:color w:val="000000" w:themeColor="text1"/>
          <w:lang w:val="en-US"/>
        </w:rPr>
      </w:pPr>
    </w:p>
    <w:p w14:paraId="2D3ADFA3" w14:textId="2A8F1444" w:rsidR="00F05F0B" w:rsidRDefault="00F56EA3" w:rsidP="00F05F0B">
      <w:pPr>
        <w:rPr>
          <w:rFonts w:asciiTheme="minorHAnsi" w:hAnsiTheme="minorHAnsi" w:cstheme="minorHAnsi"/>
          <w:sz w:val="44"/>
          <w:szCs w:val="44"/>
        </w:rPr>
      </w:pPr>
      <w:r>
        <w:rPr>
          <w:rFonts w:ascii="Calibri" w:hAnsi="Calibri" w:cs="Calibri"/>
          <w:i/>
          <w:iCs/>
          <w:color w:val="000000" w:themeColor="text1"/>
          <w:sz w:val="28"/>
          <w:szCs w:val="28"/>
        </w:rPr>
        <w:br w:type="page"/>
      </w:r>
    </w:p>
    <w:p w14:paraId="478415A9" w14:textId="32781597" w:rsidR="001960DC" w:rsidRDefault="001960DC">
      <w:pPr>
        <w:rPr>
          <w:rFonts w:asciiTheme="minorHAnsi" w:hAnsiTheme="minorHAnsi" w:cstheme="minorHAnsi"/>
          <w:sz w:val="44"/>
          <w:szCs w:val="44"/>
        </w:rPr>
      </w:pPr>
    </w:p>
    <w:p w14:paraId="672E6E15" w14:textId="77777777" w:rsidR="00A228FD" w:rsidRPr="00550CFD" w:rsidRDefault="00A228FD" w:rsidP="00A228FD">
      <w:pPr>
        <w:jc w:val="center"/>
        <w:rPr>
          <w:rFonts w:asciiTheme="minorHAnsi" w:hAnsiTheme="minorHAnsi" w:cstheme="minorHAnsi"/>
        </w:rPr>
      </w:pPr>
    </w:p>
    <w:p w14:paraId="0B921BC4" w14:textId="70F50C71" w:rsidR="0095058D" w:rsidRDefault="00A228FD" w:rsidP="00A228FD">
      <w:pPr>
        <w:jc w:val="center"/>
        <w:rPr>
          <w:rFonts w:asciiTheme="minorHAnsi" w:hAnsiTheme="minorHAnsi" w:cstheme="minorHAnsi"/>
          <w:b/>
          <w:bCs/>
          <w:i/>
          <w:iCs/>
          <w:sz w:val="56"/>
          <w:szCs w:val="56"/>
        </w:rPr>
      </w:pPr>
      <w:r w:rsidRPr="003043C3">
        <w:rPr>
          <w:rFonts w:asciiTheme="minorHAnsi" w:hAnsiTheme="minorHAnsi" w:cstheme="minorHAnsi"/>
          <w:b/>
          <w:bCs/>
          <w:i/>
          <w:iCs/>
          <w:sz w:val="56"/>
          <w:szCs w:val="56"/>
        </w:rPr>
        <w:t>Thank you to our generous sponsors!</w:t>
      </w:r>
    </w:p>
    <w:p w14:paraId="0EB1F876" w14:textId="77777777" w:rsidR="00B30210" w:rsidRPr="00E05C92" w:rsidRDefault="00B30210" w:rsidP="00A228FD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D389700" w14:textId="000CE191" w:rsidR="00B30210" w:rsidRPr="00E05C92" w:rsidRDefault="00B30210" w:rsidP="00B30210">
      <w:pPr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E05C92">
        <w:rPr>
          <w:rFonts w:asciiTheme="minorHAnsi" w:hAnsiTheme="minorHAnsi" w:cstheme="minorHAnsi"/>
          <w:b/>
          <w:bCs/>
          <w:i/>
          <w:iCs/>
          <w:sz w:val="40"/>
          <w:szCs w:val="40"/>
        </w:rPr>
        <w:t>Platinum Sponsors:</w:t>
      </w:r>
    </w:p>
    <w:p w14:paraId="0EA5E9E0" w14:textId="70DD3E47" w:rsidR="00A45EB1" w:rsidRDefault="00A45EB1" w:rsidP="00B30210">
      <w:pPr>
        <w:rPr>
          <w:noProof/>
        </w:rPr>
      </w:pPr>
    </w:p>
    <w:p w14:paraId="59FBBE16" w14:textId="7091889F" w:rsidR="00AB3C10" w:rsidRDefault="00A45EB1" w:rsidP="00E05C92">
      <w:pPr>
        <w:jc w:val="right"/>
        <w:rPr>
          <w:noProof/>
        </w:rPr>
      </w:pPr>
      <w:r w:rsidRPr="00A45EB1">
        <w:rPr>
          <w:noProof/>
        </w:rPr>
        <w:t xml:space="preserve">  </w:t>
      </w:r>
      <w:r w:rsidR="005A7545" w:rsidRPr="005A7545">
        <w:rPr>
          <w:rFonts w:asciiTheme="minorHAnsi" w:hAnsiTheme="minorHAnsi" w:cstheme="minorHAnsi"/>
          <w:b/>
          <w:bCs/>
          <w:i/>
          <w:iCs/>
          <w:noProof/>
          <w:sz w:val="44"/>
          <w:szCs w:val="44"/>
        </w:rPr>
        <w:drawing>
          <wp:inline distT="0" distB="0" distL="0" distR="0" wp14:anchorId="41A900D2" wp14:editId="2E36629A">
            <wp:extent cx="2125505" cy="1077843"/>
            <wp:effectExtent l="0" t="0" r="0" b="0"/>
            <wp:docPr id="1511901175" name="Content Placeholder 6" descr="A purple and black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29E845B-3D9C-206B-0381-BB3EF08CB94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901175" name="Content Placeholder 6" descr="A purple and black sign&#10;&#10;Description automatically generated">
                      <a:extLst>
                        <a:ext uri="{FF2B5EF4-FFF2-40B4-BE49-F238E27FC236}">
                          <a16:creationId xmlns:a16="http://schemas.microsoft.com/office/drawing/2014/main" id="{829E845B-3D9C-206B-0381-BB3EF08CB94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40" cy="108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545">
        <w:rPr>
          <w:noProof/>
        </w:rPr>
        <w:t xml:space="preserve">  </w:t>
      </w:r>
      <w:r w:rsidR="00A153E7">
        <w:rPr>
          <w:noProof/>
        </w:rPr>
        <w:t xml:space="preserve">    </w:t>
      </w:r>
      <w:r w:rsidR="005A7545">
        <w:rPr>
          <w:noProof/>
        </w:rPr>
        <w:t xml:space="preserve"> </w:t>
      </w:r>
      <w:r w:rsidR="00A153E7" w:rsidRPr="00A153E7">
        <w:rPr>
          <w:noProof/>
        </w:rPr>
        <w:drawing>
          <wp:inline distT="0" distB="0" distL="0" distR="0" wp14:anchorId="4CD1E5BA" wp14:editId="3705A81E">
            <wp:extent cx="1270000" cy="1270000"/>
            <wp:effectExtent l="0" t="0" r="6350" b="6350"/>
            <wp:docPr id="6" name="Picture 10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929197-EF55-2D04-891D-445C3723EF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0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D5929197-EF55-2D04-891D-445C3723EF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02" cy="1278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5C92">
        <w:rPr>
          <w:noProof/>
        </w:rPr>
        <w:t xml:space="preserve">   </w:t>
      </w:r>
      <w:r w:rsidR="00E05C92" w:rsidRPr="00E05C92">
        <w:rPr>
          <w:noProof/>
        </w:rPr>
        <w:drawing>
          <wp:inline distT="0" distB="0" distL="0" distR="0" wp14:anchorId="0755D9B0" wp14:editId="5CE27EA6">
            <wp:extent cx="2797064" cy="735783"/>
            <wp:effectExtent l="0" t="0" r="3810" b="762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DE474E7D-A34B-7983-287B-AC4EFB0341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DE474E7D-A34B-7983-287B-AC4EFB0341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2162" cy="74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C4CBE" w14:textId="77777777" w:rsidR="00E05C92" w:rsidRDefault="00E05C92" w:rsidP="00E05C92">
      <w:pPr>
        <w:jc w:val="right"/>
        <w:rPr>
          <w:noProof/>
        </w:rPr>
      </w:pPr>
    </w:p>
    <w:p w14:paraId="690C3AB5" w14:textId="77777777" w:rsidR="00E05C92" w:rsidRDefault="00E05C92" w:rsidP="00E05C92">
      <w:pPr>
        <w:jc w:val="right"/>
        <w:rPr>
          <w:noProof/>
        </w:rPr>
      </w:pPr>
    </w:p>
    <w:p w14:paraId="62650BB0" w14:textId="04999A1F" w:rsidR="00E05C92" w:rsidRDefault="00E05C92" w:rsidP="00E05C92">
      <w:pPr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sz w:val="40"/>
          <w:szCs w:val="40"/>
        </w:rPr>
        <w:t xml:space="preserve">Gold </w:t>
      </w:r>
      <w:r w:rsidRPr="00E05C92">
        <w:rPr>
          <w:rFonts w:asciiTheme="minorHAnsi" w:hAnsiTheme="minorHAnsi" w:cstheme="minorHAnsi"/>
          <w:b/>
          <w:bCs/>
          <w:i/>
          <w:iCs/>
          <w:sz w:val="40"/>
          <w:szCs w:val="40"/>
        </w:rPr>
        <w:t>Sponsors:</w:t>
      </w:r>
    </w:p>
    <w:p w14:paraId="6D929DAA" w14:textId="77777777" w:rsidR="00E05C92" w:rsidRDefault="00E05C92" w:rsidP="00E05C92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0C69F21" w14:textId="31C9A65C" w:rsidR="001502E5" w:rsidRPr="00E05C92" w:rsidRDefault="000812A0" w:rsidP="000B465F">
      <w:pPr>
        <w:ind w:right="-270"/>
        <w:rPr>
          <w:rFonts w:asciiTheme="minorHAnsi" w:hAnsiTheme="minorHAnsi" w:cstheme="minorHAnsi"/>
          <w:b/>
          <w:bCs/>
          <w:sz w:val="28"/>
          <w:szCs w:val="28"/>
        </w:rPr>
      </w:pPr>
      <w:r w:rsidRPr="000812A0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52389420" wp14:editId="3916A62B">
            <wp:extent cx="1492452" cy="990990"/>
            <wp:effectExtent l="0" t="0" r="0" b="0"/>
            <wp:docPr id="10" name="Picture 9" descr="A logo of a helme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C1D6AD0-B6C9-B41C-DD71-29443B4FB6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logo of a helmet&#10;&#10;Description automatically generated">
                      <a:extLst>
                        <a:ext uri="{FF2B5EF4-FFF2-40B4-BE49-F238E27FC236}">
                          <a16:creationId xmlns:a16="http://schemas.microsoft.com/office/drawing/2014/main" id="{FC1D6AD0-B6C9-B41C-DD71-29443B4FB6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31" cy="101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DE5F94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AC3F8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E5F9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E5F94" w:rsidRPr="00DE5F94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6D27B182" wp14:editId="5AB8DA33">
            <wp:extent cx="2089171" cy="1171851"/>
            <wp:effectExtent l="0" t="0" r="6350" b="9525"/>
            <wp:docPr id="9" name="Content Placeholder 8">
              <a:extLst xmlns:a="http://schemas.openxmlformats.org/drawingml/2006/main">
                <a:ext uri="{FF2B5EF4-FFF2-40B4-BE49-F238E27FC236}">
                  <a16:creationId xmlns:a16="http://schemas.microsoft.com/office/drawing/2014/main" id="{AF7AFEAB-28A3-4A14-8CCE-A6C9573A719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8">
                      <a:extLst>
                        <a:ext uri="{FF2B5EF4-FFF2-40B4-BE49-F238E27FC236}">
                          <a16:creationId xmlns:a16="http://schemas.microsoft.com/office/drawing/2014/main" id="{AF7AFEAB-28A3-4A14-8CCE-A6C9573A719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4817" cy="119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7FA" w:rsidRPr="00E947F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947FA" w:rsidRPr="009E4EEC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673AF078" wp14:editId="2434D621">
            <wp:extent cx="3024674" cy="948284"/>
            <wp:effectExtent l="0" t="0" r="0" b="0"/>
            <wp:docPr id="12" name="Picture 11" descr="A black background with pink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B118CB0-F037-9D67-9012-3A761F7463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black background with pink text&#10;&#10;Description automatically generated">
                      <a:extLst>
                        <a:ext uri="{FF2B5EF4-FFF2-40B4-BE49-F238E27FC236}">
                          <a16:creationId xmlns:a16="http://schemas.microsoft.com/office/drawing/2014/main" id="{CB118CB0-F037-9D67-9012-3A761F7463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415" cy="99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8AFB" w14:textId="4BADF1F6" w:rsidR="001502E5" w:rsidRDefault="00DE5F94" w:rsidP="000B465F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E947FA">
        <w:rPr>
          <w:rFonts w:asciiTheme="minorHAnsi" w:hAnsiTheme="minorHAnsi" w:cstheme="minorHAnsi"/>
          <w:noProof/>
          <w:sz w:val="20"/>
          <w:szCs w:val="20"/>
        </w:rPr>
        <w:t xml:space="preserve">Michigan State </w:t>
      </w:r>
      <w:r w:rsidR="000B465F">
        <w:rPr>
          <w:rFonts w:asciiTheme="minorHAnsi" w:hAnsiTheme="minorHAnsi" w:cstheme="minorHAnsi"/>
          <w:noProof/>
          <w:sz w:val="20"/>
          <w:szCs w:val="20"/>
        </w:rPr>
        <w:t>University                                                                                                             Department of Kinesiology</w:t>
      </w:r>
    </w:p>
    <w:p w14:paraId="02043FFC" w14:textId="77777777" w:rsidR="000B465F" w:rsidRDefault="000B465F" w:rsidP="000B465F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30110A72" w14:textId="77777777" w:rsidR="000B465F" w:rsidRDefault="000B465F" w:rsidP="000B465F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3D73A98F" w14:textId="6C069E9E" w:rsidR="000B465F" w:rsidRDefault="000B465F" w:rsidP="000B465F">
      <w:pPr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sz w:val="40"/>
          <w:szCs w:val="40"/>
        </w:rPr>
        <w:t xml:space="preserve">Silver </w:t>
      </w:r>
      <w:r w:rsidRPr="00E05C92">
        <w:rPr>
          <w:rFonts w:asciiTheme="minorHAnsi" w:hAnsiTheme="minorHAnsi" w:cstheme="minorHAnsi"/>
          <w:b/>
          <w:bCs/>
          <w:i/>
          <w:iCs/>
          <w:sz w:val="40"/>
          <w:szCs w:val="40"/>
        </w:rPr>
        <w:t>Sponsors:</w:t>
      </w:r>
    </w:p>
    <w:p w14:paraId="7D4DA016" w14:textId="77777777" w:rsidR="000B465F" w:rsidRDefault="000B465F" w:rsidP="000B465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19C6DD" w14:textId="4553EE84" w:rsidR="00F7276E" w:rsidRDefault="00F237D0" w:rsidP="00F7276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237D0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3B0AAE50" wp14:editId="79E70D19">
            <wp:extent cx="2363304" cy="1026544"/>
            <wp:effectExtent l="0" t="0" r="0" b="2540"/>
            <wp:docPr id="4" name="Picture 3" descr="A logo with blue and yellow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323D0DE-D4E5-B8E4-AF2A-1FFF04F4CD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logo with blue and yellow text&#10;&#10;Description automatically generated">
                      <a:extLst>
                        <a:ext uri="{FF2B5EF4-FFF2-40B4-BE49-F238E27FC236}">
                          <a16:creationId xmlns:a16="http://schemas.microsoft.com/office/drawing/2014/main" id="{6323D0DE-D4E5-B8E4-AF2A-1FFF04F4CD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9503" cy="105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F7276E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</w:t>
      </w:r>
      <w:r w:rsidR="00F7276E" w:rsidRPr="00F7276E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09F9581F" wp14:editId="6DA4F58E">
            <wp:extent cx="2830774" cy="878516"/>
            <wp:effectExtent l="0" t="0" r="0" b="0"/>
            <wp:docPr id="355629366" name="Content Placeholder 5" descr="A black and whit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90D2F7C-873F-673A-965B-AE577D57767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A black and white logo&#10;&#10;Description automatically generated">
                      <a:extLst>
                        <a:ext uri="{FF2B5EF4-FFF2-40B4-BE49-F238E27FC236}">
                          <a16:creationId xmlns:a16="http://schemas.microsoft.com/office/drawing/2014/main" id="{A90D2F7C-873F-673A-965B-AE577D57767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1366" cy="89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25C3E" w14:textId="556C9769" w:rsidR="00C67649" w:rsidRPr="00F237D0" w:rsidRDefault="00C67649" w:rsidP="00C6764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67649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41F97900" wp14:editId="4EB9E113">
            <wp:extent cx="3148275" cy="502849"/>
            <wp:effectExtent l="0" t="0" r="0" b="0"/>
            <wp:docPr id="7" name="Picture 6" descr="A black background with red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09F4182-33FB-9380-9818-D95FF69518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black background with red text&#10;&#10;Description automatically generated">
                      <a:extLst>
                        <a:ext uri="{FF2B5EF4-FFF2-40B4-BE49-F238E27FC236}">
                          <a16:creationId xmlns:a16="http://schemas.microsoft.com/office/drawing/2014/main" id="{809F4182-33FB-9380-9818-D95FF69518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708" cy="52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C4A16" w14:textId="77777777" w:rsidR="00F237D0" w:rsidRPr="000B465F" w:rsidRDefault="00F237D0" w:rsidP="000B465F">
      <w:pPr>
        <w:rPr>
          <w:rFonts w:asciiTheme="minorHAnsi" w:hAnsiTheme="minorHAnsi" w:cstheme="minorHAnsi"/>
          <w:b/>
          <w:bCs/>
          <w:sz w:val="40"/>
          <w:szCs w:val="40"/>
        </w:rPr>
      </w:pPr>
    </w:p>
    <w:p w14:paraId="72286A8E" w14:textId="2DC865F4" w:rsidR="00C67649" w:rsidRDefault="00C67649" w:rsidP="00C67649">
      <w:pPr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iCs/>
          <w:sz w:val="40"/>
          <w:szCs w:val="40"/>
        </w:rPr>
        <w:t xml:space="preserve">Bronze </w:t>
      </w:r>
      <w:r w:rsidRPr="00E05C92">
        <w:rPr>
          <w:rFonts w:asciiTheme="minorHAnsi" w:hAnsiTheme="minorHAnsi" w:cstheme="minorHAnsi"/>
          <w:b/>
          <w:bCs/>
          <w:i/>
          <w:iCs/>
          <w:sz w:val="40"/>
          <w:szCs w:val="40"/>
        </w:rPr>
        <w:t>Sponsors:</w:t>
      </w:r>
    </w:p>
    <w:p w14:paraId="12C36DF0" w14:textId="77777777" w:rsidR="0020653C" w:rsidRDefault="0020653C" w:rsidP="00C67649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22BD5A72" w14:textId="66A775DC" w:rsidR="0020653C" w:rsidRPr="0020653C" w:rsidRDefault="00550CFD" w:rsidP="00C67649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50CFD">
        <w:rPr>
          <w:rFonts w:asciiTheme="minorHAnsi" w:hAnsiTheme="minorHAnsi" w:cstheme="minorHAnsi"/>
          <w:b/>
          <w:bCs/>
          <w:noProof/>
          <w:sz w:val="28"/>
          <w:szCs w:val="28"/>
          <w:u w:val="single"/>
        </w:rPr>
        <w:drawing>
          <wp:inline distT="0" distB="0" distL="0" distR="0" wp14:anchorId="41616B0A" wp14:editId="73C7B867">
            <wp:extent cx="2287826" cy="537215"/>
            <wp:effectExtent l="0" t="0" r="0" b="0"/>
            <wp:docPr id="1037537187" name="Picture 5" descr="A close-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A053F2-2C5F-2A22-860E-8534AFB411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537187" name="Picture 5" descr="A close-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04A053F2-2C5F-2A22-860E-8534AFB411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07" cy="54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F12CA" w14:textId="77777777" w:rsidR="000B465F" w:rsidRPr="000B465F" w:rsidRDefault="000B465F" w:rsidP="000B465F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sectPr w:rsidR="000B465F" w:rsidRPr="000B465F" w:rsidSect="00D16EBA">
      <w:pgSz w:w="12240" w:h="15840"/>
      <w:pgMar w:top="297" w:right="720" w:bottom="55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EA39" w14:textId="77777777" w:rsidR="00D16EBA" w:rsidRDefault="00D16EBA" w:rsidP="004A6AAA">
      <w:r>
        <w:separator/>
      </w:r>
    </w:p>
  </w:endnote>
  <w:endnote w:type="continuationSeparator" w:id="0">
    <w:p w14:paraId="17F934A8" w14:textId="77777777" w:rsidR="00D16EBA" w:rsidRDefault="00D16EBA" w:rsidP="004A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7388" w14:textId="77777777" w:rsidR="00D16EBA" w:rsidRDefault="00D16EBA" w:rsidP="004A6AAA">
      <w:r>
        <w:separator/>
      </w:r>
    </w:p>
  </w:footnote>
  <w:footnote w:type="continuationSeparator" w:id="0">
    <w:p w14:paraId="52BE325B" w14:textId="77777777" w:rsidR="00D16EBA" w:rsidRDefault="00D16EBA" w:rsidP="004A6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77B3"/>
    <w:multiLevelType w:val="multilevel"/>
    <w:tmpl w:val="D74C05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9566F68"/>
    <w:multiLevelType w:val="hybridMultilevel"/>
    <w:tmpl w:val="7DA46686"/>
    <w:lvl w:ilvl="0" w:tplc="65CE1F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96099"/>
    <w:multiLevelType w:val="hybridMultilevel"/>
    <w:tmpl w:val="930483A2"/>
    <w:lvl w:ilvl="0" w:tplc="69B229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33C1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64909242">
    <w:abstractNumId w:val="0"/>
  </w:num>
  <w:num w:numId="2" w16cid:durableId="1852642658">
    <w:abstractNumId w:val="3"/>
  </w:num>
  <w:num w:numId="3" w16cid:durableId="1649899268">
    <w:abstractNumId w:val="1"/>
  </w:num>
  <w:num w:numId="4" w16cid:durableId="33584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C3"/>
    <w:rsid w:val="0000068D"/>
    <w:rsid w:val="000019D0"/>
    <w:rsid w:val="00002035"/>
    <w:rsid w:val="0000585A"/>
    <w:rsid w:val="00005CF1"/>
    <w:rsid w:val="00006B5E"/>
    <w:rsid w:val="000070C6"/>
    <w:rsid w:val="00007BA8"/>
    <w:rsid w:val="00010352"/>
    <w:rsid w:val="000123A6"/>
    <w:rsid w:val="000123ED"/>
    <w:rsid w:val="00012D3E"/>
    <w:rsid w:val="00014089"/>
    <w:rsid w:val="00014648"/>
    <w:rsid w:val="00014B1A"/>
    <w:rsid w:val="000164AC"/>
    <w:rsid w:val="00016A38"/>
    <w:rsid w:val="00017E67"/>
    <w:rsid w:val="00020AF4"/>
    <w:rsid w:val="0002175B"/>
    <w:rsid w:val="00022863"/>
    <w:rsid w:val="00022ECF"/>
    <w:rsid w:val="00024499"/>
    <w:rsid w:val="00025F68"/>
    <w:rsid w:val="00026C2E"/>
    <w:rsid w:val="000274FF"/>
    <w:rsid w:val="00031328"/>
    <w:rsid w:val="00031770"/>
    <w:rsid w:val="00031975"/>
    <w:rsid w:val="00032510"/>
    <w:rsid w:val="0003256E"/>
    <w:rsid w:val="00033D4A"/>
    <w:rsid w:val="0003415A"/>
    <w:rsid w:val="0003477B"/>
    <w:rsid w:val="000370DE"/>
    <w:rsid w:val="000420A5"/>
    <w:rsid w:val="000425DC"/>
    <w:rsid w:val="00046CB7"/>
    <w:rsid w:val="0005040D"/>
    <w:rsid w:val="00051B8B"/>
    <w:rsid w:val="0005239C"/>
    <w:rsid w:val="00052C53"/>
    <w:rsid w:val="00052F34"/>
    <w:rsid w:val="0005364E"/>
    <w:rsid w:val="00055863"/>
    <w:rsid w:val="00055AC6"/>
    <w:rsid w:val="00056BB5"/>
    <w:rsid w:val="00057B70"/>
    <w:rsid w:val="00062F40"/>
    <w:rsid w:val="00063935"/>
    <w:rsid w:val="00063D4F"/>
    <w:rsid w:val="000656B3"/>
    <w:rsid w:val="00070A4A"/>
    <w:rsid w:val="00070C4C"/>
    <w:rsid w:val="00070CFF"/>
    <w:rsid w:val="0007146B"/>
    <w:rsid w:val="00072A42"/>
    <w:rsid w:val="00073D99"/>
    <w:rsid w:val="000740F8"/>
    <w:rsid w:val="000741B9"/>
    <w:rsid w:val="000745CC"/>
    <w:rsid w:val="00074C7D"/>
    <w:rsid w:val="00076319"/>
    <w:rsid w:val="000772AA"/>
    <w:rsid w:val="00080C23"/>
    <w:rsid w:val="000812A0"/>
    <w:rsid w:val="00082403"/>
    <w:rsid w:val="00084F6A"/>
    <w:rsid w:val="00085AE4"/>
    <w:rsid w:val="00086A00"/>
    <w:rsid w:val="00086EB9"/>
    <w:rsid w:val="00091154"/>
    <w:rsid w:val="00091F83"/>
    <w:rsid w:val="000921F7"/>
    <w:rsid w:val="00092824"/>
    <w:rsid w:val="00092E91"/>
    <w:rsid w:val="00095029"/>
    <w:rsid w:val="00097136"/>
    <w:rsid w:val="000978E9"/>
    <w:rsid w:val="000A1715"/>
    <w:rsid w:val="000A1AB3"/>
    <w:rsid w:val="000A1AC4"/>
    <w:rsid w:val="000A1B44"/>
    <w:rsid w:val="000A3858"/>
    <w:rsid w:val="000A3954"/>
    <w:rsid w:val="000A3CA9"/>
    <w:rsid w:val="000A4C49"/>
    <w:rsid w:val="000A4D72"/>
    <w:rsid w:val="000A525E"/>
    <w:rsid w:val="000A5FF2"/>
    <w:rsid w:val="000A6142"/>
    <w:rsid w:val="000A6AAE"/>
    <w:rsid w:val="000A726B"/>
    <w:rsid w:val="000A7E78"/>
    <w:rsid w:val="000B0849"/>
    <w:rsid w:val="000B1C2D"/>
    <w:rsid w:val="000B4313"/>
    <w:rsid w:val="000B465F"/>
    <w:rsid w:val="000B4758"/>
    <w:rsid w:val="000B4965"/>
    <w:rsid w:val="000B53D8"/>
    <w:rsid w:val="000C19D3"/>
    <w:rsid w:val="000C2E65"/>
    <w:rsid w:val="000C3FDB"/>
    <w:rsid w:val="000C493E"/>
    <w:rsid w:val="000C51DF"/>
    <w:rsid w:val="000C564A"/>
    <w:rsid w:val="000C5DF2"/>
    <w:rsid w:val="000C6412"/>
    <w:rsid w:val="000C6D3D"/>
    <w:rsid w:val="000C7A79"/>
    <w:rsid w:val="000D2AB0"/>
    <w:rsid w:val="000D5444"/>
    <w:rsid w:val="000D6CFD"/>
    <w:rsid w:val="000E0917"/>
    <w:rsid w:val="000E0FDE"/>
    <w:rsid w:val="000E12CA"/>
    <w:rsid w:val="000E169B"/>
    <w:rsid w:val="000E2546"/>
    <w:rsid w:val="000E266E"/>
    <w:rsid w:val="000E26DE"/>
    <w:rsid w:val="000E366E"/>
    <w:rsid w:val="000E3E05"/>
    <w:rsid w:val="000E6222"/>
    <w:rsid w:val="000E62E1"/>
    <w:rsid w:val="000E6C42"/>
    <w:rsid w:val="000E6F6E"/>
    <w:rsid w:val="000F0211"/>
    <w:rsid w:val="000F0918"/>
    <w:rsid w:val="000F19FC"/>
    <w:rsid w:val="000F271A"/>
    <w:rsid w:val="000F48A6"/>
    <w:rsid w:val="000F4A9E"/>
    <w:rsid w:val="001007FB"/>
    <w:rsid w:val="00101A7D"/>
    <w:rsid w:val="001020C2"/>
    <w:rsid w:val="001030B6"/>
    <w:rsid w:val="001038E7"/>
    <w:rsid w:val="00103EBA"/>
    <w:rsid w:val="00110A83"/>
    <w:rsid w:val="00110C47"/>
    <w:rsid w:val="00114DEC"/>
    <w:rsid w:val="00115A3A"/>
    <w:rsid w:val="00115D1C"/>
    <w:rsid w:val="001209B5"/>
    <w:rsid w:val="001214B2"/>
    <w:rsid w:val="00121B85"/>
    <w:rsid w:val="00124998"/>
    <w:rsid w:val="00126659"/>
    <w:rsid w:val="00132E21"/>
    <w:rsid w:val="00135F58"/>
    <w:rsid w:val="00137261"/>
    <w:rsid w:val="00137F43"/>
    <w:rsid w:val="00137F63"/>
    <w:rsid w:val="00140220"/>
    <w:rsid w:val="0014136E"/>
    <w:rsid w:val="001415DA"/>
    <w:rsid w:val="00142498"/>
    <w:rsid w:val="0014475A"/>
    <w:rsid w:val="00145002"/>
    <w:rsid w:val="00146D6F"/>
    <w:rsid w:val="00146EE7"/>
    <w:rsid w:val="001502E5"/>
    <w:rsid w:val="00150DD0"/>
    <w:rsid w:val="00151268"/>
    <w:rsid w:val="00151BAB"/>
    <w:rsid w:val="001547B5"/>
    <w:rsid w:val="00154896"/>
    <w:rsid w:val="0015637B"/>
    <w:rsid w:val="00156812"/>
    <w:rsid w:val="00156DA3"/>
    <w:rsid w:val="001579B2"/>
    <w:rsid w:val="001606FA"/>
    <w:rsid w:val="00160823"/>
    <w:rsid w:val="00162A76"/>
    <w:rsid w:val="00163D89"/>
    <w:rsid w:val="00164C5A"/>
    <w:rsid w:val="00166640"/>
    <w:rsid w:val="001667E4"/>
    <w:rsid w:val="0016798B"/>
    <w:rsid w:val="00170FBC"/>
    <w:rsid w:val="0017114B"/>
    <w:rsid w:val="0017477C"/>
    <w:rsid w:val="00175B2D"/>
    <w:rsid w:val="00176DDD"/>
    <w:rsid w:val="001815FC"/>
    <w:rsid w:val="00182800"/>
    <w:rsid w:val="001838A7"/>
    <w:rsid w:val="001865E5"/>
    <w:rsid w:val="0019065C"/>
    <w:rsid w:val="00190762"/>
    <w:rsid w:val="00190798"/>
    <w:rsid w:val="00190943"/>
    <w:rsid w:val="0019188C"/>
    <w:rsid w:val="00194855"/>
    <w:rsid w:val="00194E54"/>
    <w:rsid w:val="001956EA"/>
    <w:rsid w:val="00195774"/>
    <w:rsid w:val="001958E3"/>
    <w:rsid w:val="00195CF6"/>
    <w:rsid w:val="001960DC"/>
    <w:rsid w:val="00197AC0"/>
    <w:rsid w:val="00197CBF"/>
    <w:rsid w:val="001A0BD6"/>
    <w:rsid w:val="001A1121"/>
    <w:rsid w:val="001A1F76"/>
    <w:rsid w:val="001A2098"/>
    <w:rsid w:val="001A2EDD"/>
    <w:rsid w:val="001A48CC"/>
    <w:rsid w:val="001A53B8"/>
    <w:rsid w:val="001A5A3F"/>
    <w:rsid w:val="001B02DA"/>
    <w:rsid w:val="001B2A3E"/>
    <w:rsid w:val="001B34A9"/>
    <w:rsid w:val="001B4019"/>
    <w:rsid w:val="001B597E"/>
    <w:rsid w:val="001B615B"/>
    <w:rsid w:val="001B70FF"/>
    <w:rsid w:val="001B77D5"/>
    <w:rsid w:val="001B7F05"/>
    <w:rsid w:val="001C1CFE"/>
    <w:rsid w:val="001C1F2F"/>
    <w:rsid w:val="001C2233"/>
    <w:rsid w:val="001C285D"/>
    <w:rsid w:val="001C4252"/>
    <w:rsid w:val="001C5608"/>
    <w:rsid w:val="001C582B"/>
    <w:rsid w:val="001C58C8"/>
    <w:rsid w:val="001C6A97"/>
    <w:rsid w:val="001C7488"/>
    <w:rsid w:val="001C74CA"/>
    <w:rsid w:val="001D06CA"/>
    <w:rsid w:val="001D09DE"/>
    <w:rsid w:val="001D0B47"/>
    <w:rsid w:val="001D3908"/>
    <w:rsid w:val="001D4500"/>
    <w:rsid w:val="001D7115"/>
    <w:rsid w:val="001E00CA"/>
    <w:rsid w:val="001E0C59"/>
    <w:rsid w:val="001E1018"/>
    <w:rsid w:val="001E3DB7"/>
    <w:rsid w:val="001E5FD2"/>
    <w:rsid w:val="001E6AE0"/>
    <w:rsid w:val="001E7AD3"/>
    <w:rsid w:val="001F0685"/>
    <w:rsid w:val="001F0F42"/>
    <w:rsid w:val="001F250D"/>
    <w:rsid w:val="001F3762"/>
    <w:rsid w:val="0020098B"/>
    <w:rsid w:val="00200A08"/>
    <w:rsid w:val="00201CAB"/>
    <w:rsid w:val="00203554"/>
    <w:rsid w:val="00203BF7"/>
    <w:rsid w:val="0020505C"/>
    <w:rsid w:val="00205CA7"/>
    <w:rsid w:val="0020653C"/>
    <w:rsid w:val="00207C2A"/>
    <w:rsid w:val="00207DAF"/>
    <w:rsid w:val="00210311"/>
    <w:rsid w:val="002117E5"/>
    <w:rsid w:val="0021191B"/>
    <w:rsid w:val="00214F4A"/>
    <w:rsid w:val="00216519"/>
    <w:rsid w:val="00216759"/>
    <w:rsid w:val="00217508"/>
    <w:rsid w:val="00221423"/>
    <w:rsid w:val="002215E3"/>
    <w:rsid w:val="00223AFC"/>
    <w:rsid w:val="00227D97"/>
    <w:rsid w:val="00230B71"/>
    <w:rsid w:val="00230CDC"/>
    <w:rsid w:val="00230DF4"/>
    <w:rsid w:val="00231789"/>
    <w:rsid w:val="002318D0"/>
    <w:rsid w:val="00231A96"/>
    <w:rsid w:val="00232F8B"/>
    <w:rsid w:val="00234AD5"/>
    <w:rsid w:val="00234CC5"/>
    <w:rsid w:val="00235D06"/>
    <w:rsid w:val="00236335"/>
    <w:rsid w:val="00237169"/>
    <w:rsid w:val="00245196"/>
    <w:rsid w:val="002462CF"/>
    <w:rsid w:val="00247DFB"/>
    <w:rsid w:val="002501E9"/>
    <w:rsid w:val="00252597"/>
    <w:rsid w:val="00252800"/>
    <w:rsid w:val="00253426"/>
    <w:rsid w:val="00253F7A"/>
    <w:rsid w:val="00256A10"/>
    <w:rsid w:val="002571AC"/>
    <w:rsid w:val="00257226"/>
    <w:rsid w:val="002576E9"/>
    <w:rsid w:val="00260457"/>
    <w:rsid w:val="00260BF8"/>
    <w:rsid w:val="0026112E"/>
    <w:rsid w:val="00261C0A"/>
    <w:rsid w:val="0026264C"/>
    <w:rsid w:val="002643AA"/>
    <w:rsid w:val="00264593"/>
    <w:rsid w:val="00265500"/>
    <w:rsid w:val="00266701"/>
    <w:rsid w:val="00266797"/>
    <w:rsid w:val="002737E3"/>
    <w:rsid w:val="002763A8"/>
    <w:rsid w:val="0027723B"/>
    <w:rsid w:val="00281381"/>
    <w:rsid w:val="002814D4"/>
    <w:rsid w:val="00281D1D"/>
    <w:rsid w:val="00282126"/>
    <w:rsid w:val="002869B0"/>
    <w:rsid w:val="0028740A"/>
    <w:rsid w:val="0029021B"/>
    <w:rsid w:val="002904EF"/>
    <w:rsid w:val="00292533"/>
    <w:rsid w:val="0029364E"/>
    <w:rsid w:val="002942B2"/>
    <w:rsid w:val="00294B4F"/>
    <w:rsid w:val="00295782"/>
    <w:rsid w:val="0029617C"/>
    <w:rsid w:val="00297A19"/>
    <w:rsid w:val="002A03E7"/>
    <w:rsid w:val="002A10CC"/>
    <w:rsid w:val="002A31BF"/>
    <w:rsid w:val="002A3A01"/>
    <w:rsid w:val="002A6EA4"/>
    <w:rsid w:val="002B04A5"/>
    <w:rsid w:val="002B0594"/>
    <w:rsid w:val="002B1EF5"/>
    <w:rsid w:val="002B401C"/>
    <w:rsid w:val="002B56D0"/>
    <w:rsid w:val="002B79E7"/>
    <w:rsid w:val="002C117D"/>
    <w:rsid w:val="002C191B"/>
    <w:rsid w:val="002C2D59"/>
    <w:rsid w:val="002C5670"/>
    <w:rsid w:val="002C5AAF"/>
    <w:rsid w:val="002C6C59"/>
    <w:rsid w:val="002D190C"/>
    <w:rsid w:val="002D258C"/>
    <w:rsid w:val="002D2BBF"/>
    <w:rsid w:val="002D327F"/>
    <w:rsid w:val="002D3769"/>
    <w:rsid w:val="002D5E64"/>
    <w:rsid w:val="002D5E99"/>
    <w:rsid w:val="002D7106"/>
    <w:rsid w:val="002E0F71"/>
    <w:rsid w:val="002E1152"/>
    <w:rsid w:val="002E32DE"/>
    <w:rsid w:val="002E3763"/>
    <w:rsid w:val="002E4EA2"/>
    <w:rsid w:val="002E51DB"/>
    <w:rsid w:val="002E6060"/>
    <w:rsid w:val="002E7642"/>
    <w:rsid w:val="002E7654"/>
    <w:rsid w:val="002E7D8D"/>
    <w:rsid w:val="002F0EA4"/>
    <w:rsid w:val="002F169C"/>
    <w:rsid w:val="002F215B"/>
    <w:rsid w:val="002F254B"/>
    <w:rsid w:val="002F2F9E"/>
    <w:rsid w:val="002F3AC5"/>
    <w:rsid w:val="002F4459"/>
    <w:rsid w:val="002F5301"/>
    <w:rsid w:val="002F5CA9"/>
    <w:rsid w:val="002F71B1"/>
    <w:rsid w:val="002F720E"/>
    <w:rsid w:val="00300208"/>
    <w:rsid w:val="00300C8E"/>
    <w:rsid w:val="00301DBC"/>
    <w:rsid w:val="003043C3"/>
    <w:rsid w:val="003056A6"/>
    <w:rsid w:val="003064CA"/>
    <w:rsid w:val="003066CF"/>
    <w:rsid w:val="00307A2C"/>
    <w:rsid w:val="0031308B"/>
    <w:rsid w:val="00313B82"/>
    <w:rsid w:val="00313D58"/>
    <w:rsid w:val="003140A5"/>
    <w:rsid w:val="00317580"/>
    <w:rsid w:val="0032092A"/>
    <w:rsid w:val="00320B2F"/>
    <w:rsid w:val="00321E19"/>
    <w:rsid w:val="00322EA3"/>
    <w:rsid w:val="00324702"/>
    <w:rsid w:val="00324A57"/>
    <w:rsid w:val="00324C10"/>
    <w:rsid w:val="003261EC"/>
    <w:rsid w:val="00326671"/>
    <w:rsid w:val="00326DFA"/>
    <w:rsid w:val="00327790"/>
    <w:rsid w:val="00327989"/>
    <w:rsid w:val="00330F66"/>
    <w:rsid w:val="0033375F"/>
    <w:rsid w:val="00333B64"/>
    <w:rsid w:val="00334072"/>
    <w:rsid w:val="003351D7"/>
    <w:rsid w:val="003367EB"/>
    <w:rsid w:val="00337935"/>
    <w:rsid w:val="00340018"/>
    <w:rsid w:val="0034061B"/>
    <w:rsid w:val="00342F1B"/>
    <w:rsid w:val="00342F68"/>
    <w:rsid w:val="00346EA7"/>
    <w:rsid w:val="0035040E"/>
    <w:rsid w:val="003518B0"/>
    <w:rsid w:val="00352B77"/>
    <w:rsid w:val="003538CC"/>
    <w:rsid w:val="0035579E"/>
    <w:rsid w:val="003619B2"/>
    <w:rsid w:val="0036411D"/>
    <w:rsid w:val="00364BC6"/>
    <w:rsid w:val="0036603F"/>
    <w:rsid w:val="00366C20"/>
    <w:rsid w:val="00367FC5"/>
    <w:rsid w:val="00372F7F"/>
    <w:rsid w:val="003742AE"/>
    <w:rsid w:val="003754D3"/>
    <w:rsid w:val="00375A6A"/>
    <w:rsid w:val="003767C2"/>
    <w:rsid w:val="003769FE"/>
    <w:rsid w:val="00377A83"/>
    <w:rsid w:val="00377EB8"/>
    <w:rsid w:val="00383630"/>
    <w:rsid w:val="0038519E"/>
    <w:rsid w:val="00386CD8"/>
    <w:rsid w:val="00387322"/>
    <w:rsid w:val="00387CF4"/>
    <w:rsid w:val="0039164F"/>
    <w:rsid w:val="00392055"/>
    <w:rsid w:val="00392A89"/>
    <w:rsid w:val="003946C1"/>
    <w:rsid w:val="0039528B"/>
    <w:rsid w:val="00396B00"/>
    <w:rsid w:val="003A16A7"/>
    <w:rsid w:val="003A16FE"/>
    <w:rsid w:val="003A18D2"/>
    <w:rsid w:val="003A1B24"/>
    <w:rsid w:val="003A1E24"/>
    <w:rsid w:val="003A358A"/>
    <w:rsid w:val="003A4356"/>
    <w:rsid w:val="003A77C9"/>
    <w:rsid w:val="003A7FD4"/>
    <w:rsid w:val="003B07F6"/>
    <w:rsid w:val="003B0F1E"/>
    <w:rsid w:val="003B34B0"/>
    <w:rsid w:val="003B5FFB"/>
    <w:rsid w:val="003B6002"/>
    <w:rsid w:val="003C1465"/>
    <w:rsid w:val="003C48F8"/>
    <w:rsid w:val="003D01F3"/>
    <w:rsid w:val="003D212A"/>
    <w:rsid w:val="003D2EAB"/>
    <w:rsid w:val="003D3699"/>
    <w:rsid w:val="003D4630"/>
    <w:rsid w:val="003D46D0"/>
    <w:rsid w:val="003D4F1A"/>
    <w:rsid w:val="003D59AE"/>
    <w:rsid w:val="003D6E5C"/>
    <w:rsid w:val="003D7ED3"/>
    <w:rsid w:val="003E035F"/>
    <w:rsid w:val="003E167A"/>
    <w:rsid w:val="003E1C13"/>
    <w:rsid w:val="003E1D65"/>
    <w:rsid w:val="003E2737"/>
    <w:rsid w:val="003E334C"/>
    <w:rsid w:val="003E4B77"/>
    <w:rsid w:val="003E4C82"/>
    <w:rsid w:val="003E57D8"/>
    <w:rsid w:val="003E6412"/>
    <w:rsid w:val="003E6990"/>
    <w:rsid w:val="003E6ACB"/>
    <w:rsid w:val="003E7D53"/>
    <w:rsid w:val="003F08D5"/>
    <w:rsid w:val="003F1E2F"/>
    <w:rsid w:val="003F3A61"/>
    <w:rsid w:val="003F3BC6"/>
    <w:rsid w:val="003F52C2"/>
    <w:rsid w:val="003F62F9"/>
    <w:rsid w:val="003F6F34"/>
    <w:rsid w:val="0040086B"/>
    <w:rsid w:val="00400A2E"/>
    <w:rsid w:val="004017F8"/>
    <w:rsid w:val="00401B42"/>
    <w:rsid w:val="00401FEA"/>
    <w:rsid w:val="00402662"/>
    <w:rsid w:val="00404727"/>
    <w:rsid w:val="00405443"/>
    <w:rsid w:val="00405AE3"/>
    <w:rsid w:val="004107CB"/>
    <w:rsid w:val="00410ADC"/>
    <w:rsid w:val="00411246"/>
    <w:rsid w:val="004120E6"/>
    <w:rsid w:val="00412558"/>
    <w:rsid w:val="0041323B"/>
    <w:rsid w:val="0041410D"/>
    <w:rsid w:val="0041652A"/>
    <w:rsid w:val="004178D4"/>
    <w:rsid w:val="00420708"/>
    <w:rsid w:val="004215FA"/>
    <w:rsid w:val="00421964"/>
    <w:rsid w:val="0042242D"/>
    <w:rsid w:val="00422494"/>
    <w:rsid w:val="004228D1"/>
    <w:rsid w:val="00422DEB"/>
    <w:rsid w:val="004231A2"/>
    <w:rsid w:val="00423820"/>
    <w:rsid w:val="004239FB"/>
    <w:rsid w:val="00423E27"/>
    <w:rsid w:val="00424387"/>
    <w:rsid w:val="0042560C"/>
    <w:rsid w:val="004260D9"/>
    <w:rsid w:val="004276D9"/>
    <w:rsid w:val="00430774"/>
    <w:rsid w:val="004314C8"/>
    <w:rsid w:val="00431F91"/>
    <w:rsid w:val="0043599F"/>
    <w:rsid w:val="00435FA9"/>
    <w:rsid w:val="004363A9"/>
    <w:rsid w:val="00437129"/>
    <w:rsid w:val="00437384"/>
    <w:rsid w:val="00437769"/>
    <w:rsid w:val="00440D47"/>
    <w:rsid w:val="00440D9E"/>
    <w:rsid w:val="004416E5"/>
    <w:rsid w:val="0044177A"/>
    <w:rsid w:val="00441EA4"/>
    <w:rsid w:val="00441F1D"/>
    <w:rsid w:val="00450E0D"/>
    <w:rsid w:val="0045382F"/>
    <w:rsid w:val="004543DA"/>
    <w:rsid w:val="00454C4F"/>
    <w:rsid w:val="004561FB"/>
    <w:rsid w:val="00460339"/>
    <w:rsid w:val="004604DA"/>
    <w:rsid w:val="00460B02"/>
    <w:rsid w:val="00460B9E"/>
    <w:rsid w:val="00462730"/>
    <w:rsid w:val="00462D13"/>
    <w:rsid w:val="00463036"/>
    <w:rsid w:val="00463245"/>
    <w:rsid w:val="004633DF"/>
    <w:rsid w:val="00466D94"/>
    <w:rsid w:val="004674C8"/>
    <w:rsid w:val="00471EBF"/>
    <w:rsid w:val="0047208A"/>
    <w:rsid w:val="0047210A"/>
    <w:rsid w:val="0047421E"/>
    <w:rsid w:val="004748B4"/>
    <w:rsid w:val="00474AC1"/>
    <w:rsid w:val="00475B60"/>
    <w:rsid w:val="004764BF"/>
    <w:rsid w:val="004839DE"/>
    <w:rsid w:val="004840B2"/>
    <w:rsid w:val="00484C79"/>
    <w:rsid w:val="00484F0A"/>
    <w:rsid w:val="00490786"/>
    <w:rsid w:val="00491643"/>
    <w:rsid w:val="00491B33"/>
    <w:rsid w:val="00492B6D"/>
    <w:rsid w:val="00494664"/>
    <w:rsid w:val="004953FD"/>
    <w:rsid w:val="004961BD"/>
    <w:rsid w:val="00496380"/>
    <w:rsid w:val="0049662E"/>
    <w:rsid w:val="004A22BF"/>
    <w:rsid w:val="004A3217"/>
    <w:rsid w:val="004A34A3"/>
    <w:rsid w:val="004A3AE4"/>
    <w:rsid w:val="004A5B6D"/>
    <w:rsid w:val="004A6AAA"/>
    <w:rsid w:val="004A70C9"/>
    <w:rsid w:val="004B07D2"/>
    <w:rsid w:val="004B3A6D"/>
    <w:rsid w:val="004C0B24"/>
    <w:rsid w:val="004C153E"/>
    <w:rsid w:val="004C4945"/>
    <w:rsid w:val="004C5DE6"/>
    <w:rsid w:val="004C69FA"/>
    <w:rsid w:val="004C7F31"/>
    <w:rsid w:val="004D061D"/>
    <w:rsid w:val="004D0D5E"/>
    <w:rsid w:val="004D1D6C"/>
    <w:rsid w:val="004D3D61"/>
    <w:rsid w:val="004D4E3A"/>
    <w:rsid w:val="004D5C71"/>
    <w:rsid w:val="004D5DE6"/>
    <w:rsid w:val="004D6034"/>
    <w:rsid w:val="004D7219"/>
    <w:rsid w:val="004E3F79"/>
    <w:rsid w:val="004E7619"/>
    <w:rsid w:val="004E7F46"/>
    <w:rsid w:val="004F0113"/>
    <w:rsid w:val="004F044B"/>
    <w:rsid w:val="004F076E"/>
    <w:rsid w:val="004F1C65"/>
    <w:rsid w:val="004F34B1"/>
    <w:rsid w:val="004F3E53"/>
    <w:rsid w:val="004F5A50"/>
    <w:rsid w:val="004F6204"/>
    <w:rsid w:val="004F7194"/>
    <w:rsid w:val="005011C0"/>
    <w:rsid w:val="00501A3C"/>
    <w:rsid w:val="00501D57"/>
    <w:rsid w:val="005020D1"/>
    <w:rsid w:val="0050261D"/>
    <w:rsid w:val="00502F04"/>
    <w:rsid w:val="00502F45"/>
    <w:rsid w:val="00503070"/>
    <w:rsid w:val="00505F26"/>
    <w:rsid w:val="00506913"/>
    <w:rsid w:val="00511B85"/>
    <w:rsid w:val="005127CF"/>
    <w:rsid w:val="00513266"/>
    <w:rsid w:val="00514901"/>
    <w:rsid w:val="00516C24"/>
    <w:rsid w:val="00517004"/>
    <w:rsid w:val="00520576"/>
    <w:rsid w:val="0052143D"/>
    <w:rsid w:val="00524036"/>
    <w:rsid w:val="00524514"/>
    <w:rsid w:val="00526913"/>
    <w:rsid w:val="005269FE"/>
    <w:rsid w:val="00527EC9"/>
    <w:rsid w:val="00535D43"/>
    <w:rsid w:val="00535F81"/>
    <w:rsid w:val="005371C2"/>
    <w:rsid w:val="00537C4C"/>
    <w:rsid w:val="005402DC"/>
    <w:rsid w:val="0054179D"/>
    <w:rsid w:val="0054187D"/>
    <w:rsid w:val="005428A6"/>
    <w:rsid w:val="00543818"/>
    <w:rsid w:val="00543923"/>
    <w:rsid w:val="00544462"/>
    <w:rsid w:val="00545214"/>
    <w:rsid w:val="00545E38"/>
    <w:rsid w:val="005470D4"/>
    <w:rsid w:val="0054737F"/>
    <w:rsid w:val="00550CFD"/>
    <w:rsid w:val="00552970"/>
    <w:rsid w:val="00552B3B"/>
    <w:rsid w:val="00553F4D"/>
    <w:rsid w:val="00554A0B"/>
    <w:rsid w:val="005557C2"/>
    <w:rsid w:val="005558A4"/>
    <w:rsid w:val="00555CA6"/>
    <w:rsid w:val="005574F6"/>
    <w:rsid w:val="00557B3D"/>
    <w:rsid w:val="00563378"/>
    <w:rsid w:val="005635FA"/>
    <w:rsid w:val="005650EC"/>
    <w:rsid w:val="00566741"/>
    <w:rsid w:val="005674A8"/>
    <w:rsid w:val="005674C0"/>
    <w:rsid w:val="00571F8F"/>
    <w:rsid w:val="005749A5"/>
    <w:rsid w:val="005759F4"/>
    <w:rsid w:val="00576BA2"/>
    <w:rsid w:val="00577A7F"/>
    <w:rsid w:val="00582606"/>
    <w:rsid w:val="0058540B"/>
    <w:rsid w:val="00586D91"/>
    <w:rsid w:val="0059081D"/>
    <w:rsid w:val="005908BE"/>
    <w:rsid w:val="005908E3"/>
    <w:rsid w:val="00592AE8"/>
    <w:rsid w:val="00594D2A"/>
    <w:rsid w:val="005951F8"/>
    <w:rsid w:val="00595972"/>
    <w:rsid w:val="005A0434"/>
    <w:rsid w:val="005A26A6"/>
    <w:rsid w:val="005A4C37"/>
    <w:rsid w:val="005A66EC"/>
    <w:rsid w:val="005A73F7"/>
    <w:rsid w:val="005A7545"/>
    <w:rsid w:val="005A7A61"/>
    <w:rsid w:val="005B2D16"/>
    <w:rsid w:val="005B2D88"/>
    <w:rsid w:val="005B32CC"/>
    <w:rsid w:val="005B3552"/>
    <w:rsid w:val="005B427D"/>
    <w:rsid w:val="005B69DE"/>
    <w:rsid w:val="005B7942"/>
    <w:rsid w:val="005C0356"/>
    <w:rsid w:val="005C14C3"/>
    <w:rsid w:val="005C3D5E"/>
    <w:rsid w:val="005C54BE"/>
    <w:rsid w:val="005C73F1"/>
    <w:rsid w:val="005D10EC"/>
    <w:rsid w:val="005D160D"/>
    <w:rsid w:val="005D2DC9"/>
    <w:rsid w:val="005D300F"/>
    <w:rsid w:val="005D362E"/>
    <w:rsid w:val="005D50FC"/>
    <w:rsid w:val="005D54AE"/>
    <w:rsid w:val="005D5E1C"/>
    <w:rsid w:val="005D654A"/>
    <w:rsid w:val="005D6955"/>
    <w:rsid w:val="005D69BC"/>
    <w:rsid w:val="005D6ADB"/>
    <w:rsid w:val="005D74D6"/>
    <w:rsid w:val="005E1737"/>
    <w:rsid w:val="005E2E14"/>
    <w:rsid w:val="005E3638"/>
    <w:rsid w:val="005E4223"/>
    <w:rsid w:val="005E4FDF"/>
    <w:rsid w:val="005E55BB"/>
    <w:rsid w:val="005E5620"/>
    <w:rsid w:val="005E5E67"/>
    <w:rsid w:val="005E5F97"/>
    <w:rsid w:val="005E705C"/>
    <w:rsid w:val="005F2659"/>
    <w:rsid w:val="005F289F"/>
    <w:rsid w:val="005F2D57"/>
    <w:rsid w:val="005F39AF"/>
    <w:rsid w:val="005F62CF"/>
    <w:rsid w:val="005F77E1"/>
    <w:rsid w:val="00603A79"/>
    <w:rsid w:val="00604784"/>
    <w:rsid w:val="0060591F"/>
    <w:rsid w:val="00605C46"/>
    <w:rsid w:val="00606776"/>
    <w:rsid w:val="006069CC"/>
    <w:rsid w:val="00607EAA"/>
    <w:rsid w:val="006103B2"/>
    <w:rsid w:val="00611C97"/>
    <w:rsid w:val="00611D91"/>
    <w:rsid w:val="00612E13"/>
    <w:rsid w:val="0061489C"/>
    <w:rsid w:val="00615A82"/>
    <w:rsid w:val="00617714"/>
    <w:rsid w:val="006211F7"/>
    <w:rsid w:val="00621246"/>
    <w:rsid w:val="00621CA8"/>
    <w:rsid w:val="00623EBD"/>
    <w:rsid w:val="0062484A"/>
    <w:rsid w:val="00624CFD"/>
    <w:rsid w:val="0062610B"/>
    <w:rsid w:val="006267F1"/>
    <w:rsid w:val="00627466"/>
    <w:rsid w:val="0063056D"/>
    <w:rsid w:val="00630D91"/>
    <w:rsid w:val="006338C2"/>
    <w:rsid w:val="006342BA"/>
    <w:rsid w:val="006346F5"/>
    <w:rsid w:val="006356C5"/>
    <w:rsid w:val="00635818"/>
    <w:rsid w:val="00635DF8"/>
    <w:rsid w:val="00636D47"/>
    <w:rsid w:val="00637792"/>
    <w:rsid w:val="00637D69"/>
    <w:rsid w:val="006411F4"/>
    <w:rsid w:val="00641A9A"/>
    <w:rsid w:val="006439AD"/>
    <w:rsid w:val="0064446B"/>
    <w:rsid w:val="00645280"/>
    <w:rsid w:val="0064789F"/>
    <w:rsid w:val="0064799F"/>
    <w:rsid w:val="00650BC3"/>
    <w:rsid w:val="006516FD"/>
    <w:rsid w:val="00652A93"/>
    <w:rsid w:val="00653022"/>
    <w:rsid w:val="00653DB0"/>
    <w:rsid w:val="006544CD"/>
    <w:rsid w:val="00654B69"/>
    <w:rsid w:val="00654FFB"/>
    <w:rsid w:val="006558BD"/>
    <w:rsid w:val="00656704"/>
    <w:rsid w:val="00656C40"/>
    <w:rsid w:val="00662343"/>
    <w:rsid w:val="0066429A"/>
    <w:rsid w:val="00664D4F"/>
    <w:rsid w:val="00665BB3"/>
    <w:rsid w:val="006664CA"/>
    <w:rsid w:val="00670F6C"/>
    <w:rsid w:val="006711BA"/>
    <w:rsid w:val="00671550"/>
    <w:rsid w:val="006724E7"/>
    <w:rsid w:val="00672E07"/>
    <w:rsid w:val="00673206"/>
    <w:rsid w:val="00674D3B"/>
    <w:rsid w:val="00675688"/>
    <w:rsid w:val="00676375"/>
    <w:rsid w:val="006764D1"/>
    <w:rsid w:val="00680C0E"/>
    <w:rsid w:val="006814DC"/>
    <w:rsid w:val="00681A05"/>
    <w:rsid w:val="0068261D"/>
    <w:rsid w:val="0068313F"/>
    <w:rsid w:val="0068362B"/>
    <w:rsid w:val="00684624"/>
    <w:rsid w:val="00685459"/>
    <w:rsid w:val="00687B76"/>
    <w:rsid w:val="00687E07"/>
    <w:rsid w:val="00691057"/>
    <w:rsid w:val="00691B36"/>
    <w:rsid w:val="00691FCB"/>
    <w:rsid w:val="00693561"/>
    <w:rsid w:val="00694864"/>
    <w:rsid w:val="00695B6D"/>
    <w:rsid w:val="0069790A"/>
    <w:rsid w:val="006A0924"/>
    <w:rsid w:val="006A0AC4"/>
    <w:rsid w:val="006A10AD"/>
    <w:rsid w:val="006A14D6"/>
    <w:rsid w:val="006A184B"/>
    <w:rsid w:val="006A353A"/>
    <w:rsid w:val="006A383E"/>
    <w:rsid w:val="006A39D3"/>
    <w:rsid w:val="006A5160"/>
    <w:rsid w:val="006A5B44"/>
    <w:rsid w:val="006A7370"/>
    <w:rsid w:val="006B0392"/>
    <w:rsid w:val="006B0790"/>
    <w:rsid w:val="006B09AF"/>
    <w:rsid w:val="006B0AB9"/>
    <w:rsid w:val="006B420B"/>
    <w:rsid w:val="006B42AC"/>
    <w:rsid w:val="006B509F"/>
    <w:rsid w:val="006B5723"/>
    <w:rsid w:val="006B776E"/>
    <w:rsid w:val="006B78FB"/>
    <w:rsid w:val="006C0D9B"/>
    <w:rsid w:val="006C168F"/>
    <w:rsid w:val="006C19A5"/>
    <w:rsid w:val="006C278F"/>
    <w:rsid w:val="006C2CCB"/>
    <w:rsid w:val="006C3D40"/>
    <w:rsid w:val="006C4801"/>
    <w:rsid w:val="006C5AEB"/>
    <w:rsid w:val="006C6111"/>
    <w:rsid w:val="006D30EB"/>
    <w:rsid w:val="006D4D07"/>
    <w:rsid w:val="006D6B87"/>
    <w:rsid w:val="006D705D"/>
    <w:rsid w:val="006E0124"/>
    <w:rsid w:val="006E254D"/>
    <w:rsid w:val="006E3CF8"/>
    <w:rsid w:val="006E4243"/>
    <w:rsid w:val="006E5186"/>
    <w:rsid w:val="006E63AA"/>
    <w:rsid w:val="006E7BE8"/>
    <w:rsid w:val="006F06E1"/>
    <w:rsid w:val="006F0C4A"/>
    <w:rsid w:val="006F3D95"/>
    <w:rsid w:val="006F6439"/>
    <w:rsid w:val="006F657F"/>
    <w:rsid w:val="007028ED"/>
    <w:rsid w:val="00704EB6"/>
    <w:rsid w:val="00705A74"/>
    <w:rsid w:val="00706B92"/>
    <w:rsid w:val="007079D6"/>
    <w:rsid w:val="00710D4E"/>
    <w:rsid w:val="00711023"/>
    <w:rsid w:val="007113F7"/>
    <w:rsid w:val="00711F1F"/>
    <w:rsid w:val="00714228"/>
    <w:rsid w:val="00716869"/>
    <w:rsid w:val="00717C12"/>
    <w:rsid w:val="0072052B"/>
    <w:rsid w:val="0072053F"/>
    <w:rsid w:val="007208E7"/>
    <w:rsid w:val="00721042"/>
    <w:rsid w:val="00722B92"/>
    <w:rsid w:val="00722DE1"/>
    <w:rsid w:val="00722FC7"/>
    <w:rsid w:val="00723E9E"/>
    <w:rsid w:val="00725C32"/>
    <w:rsid w:val="00732364"/>
    <w:rsid w:val="007336DD"/>
    <w:rsid w:val="00733D64"/>
    <w:rsid w:val="00734C3D"/>
    <w:rsid w:val="00736B1B"/>
    <w:rsid w:val="00737A6B"/>
    <w:rsid w:val="00741E9F"/>
    <w:rsid w:val="00743AE3"/>
    <w:rsid w:val="007443F4"/>
    <w:rsid w:val="00746093"/>
    <w:rsid w:val="00746BEE"/>
    <w:rsid w:val="00747053"/>
    <w:rsid w:val="0075031D"/>
    <w:rsid w:val="0075073B"/>
    <w:rsid w:val="00751569"/>
    <w:rsid w:val="00752403"/>
    <w:rsid w:val="00752875"/>
    <w:rsid w:val="00755179"/>
    <w:rsid w:val="00755194"/>
    <w:rsid w:val="00755CB9"/>
    <w:rsid w:val="00756041"/>
    <w:rsid w:val="00757017"/>
    <w:rsid w:val="00761668"/>
    <w:rsid w:val="00764BD7"/>
    <w:rsid w:val="00766BCF"/>
    <w:rsid w:val="00766D0C"/>
    <w:rsid w:val="00767B8F"/>
    <w:rsid w:val="00770268"/>
    <w:rsid w:val="007702C8"/>
    <w:rsid w:val="0077106A"/>
    <w:rsid w:val="007718C6"/>
    <w:rsid w:val="0077256F"/>
    <w:rsid w:val="00772885"/>
    <w:rsid w:val="00772BB7"/>
    <w:rsid w:val="00772EDC"/>
    <w:rsid w:val="00775305"/>
    <w:rsid w:val="00775870"/>
    <w:rsid w:val="00776552"/>
    <w:rsid w:val="00776FC9"/>
    <w:rsid w:val="00781C87"/>
    <w:rsid w:val="00787018"/>
    <w:rsid w:val="00787545"/>
    <w:rsid w:val="007904B1"/>
    <w:rsid w:val="0079169E"/>
    <w:rsid w:val="007938AB"/>
    <w:rsid w:val="00793A13"/>
    <w:rsid w:val="00793C6D"/>
    <w:rsid w:val="0079568F"/>
    <w:rsid w:val="0079640C"/>
    <w:rsid w:val="00796D8F"/>
    <w:rsid w:val="0079705F"/>
    <w:rsid w:val="00797EF7"/>
    <w:rsid w:val="007A11A9"/>
    <w:rsid w:val="007A12C2"/>
    <w:rsid w:val="007A5A9B"/>
    <w:rsid w:val="007A5D5C"/>
    <w:rsid w:val="007A6C7A"/>
    <w:rsid w:val="007A7782"/>
    <w:rsid w:val="007A7D7E"/>
    <w:rsid w:val="007B0354"/>
    <w:rsid w:val="007B090E"/>
    <w:rsid w:val="007B0DBA"/>
    <w:rsid w:val="007B474F"/>
    <w:rsid w:val="007B587F"/>
    <w:rsid w:val="007B5C86"/>
    <w:rsid w:val="007B7E5D"/>
    <w:rsid w:val="007C0683"/>
    <w:rsid w:val="007C0E02"/>
    <w:rsid w:val="007C0FC8"/>
    <w:rsid w:val="007C35EE"/>
    <w:rsid w:val="007C3C91"/>
    <w:rsid w:val="007C4B73"/>
    <w:rsid w:val="007C56C1"/>
    <w:rsid w:val="007C661E"/>
    <w:rsid w:val="007C6F58"/>
    <w:rsid w:val="007D13C7"/>
    <w:rsid w:val="007D269E"/>
    <w:rsid w:val="007D271A"/>
    <w:rsid w:val="007D728C"/>
    <w:rsid w:val="007D7D01"/>
    <w:rsid w:val="007D7D78"/>
    <w:rsid w:val="007E0BCA"/>
    <w:rsid w:val="007E0CC3"/>
    <w:rsid w:val="007E1074"/>
    <w:rsid w:val="007E1BEE"/>
    <w:rsid w:val="007E2D46"/>
    <w:rsid w:val="007E3DCA"/>
    <w:rsid w:val="007E6890"/>
    <w:rsid w:val="007F15A4"/>
    <w:rsid w:val="007F4BC2"/>
    <w:rsid w:val="007F4C0F"/>
    <w:rsid w:val="007F4E62"/>
    <w:rsid w:val="007F6226"/>
    <w:rsid w:val="007F72B8"/>
    <w:rsid w:val="007F7F12"/>
    <w:rsid w:val="00801114"/>
    <w:rsid w:val="00801472"/>
    <w:rsid w:val="00803C82"/>
    <w:rsid w:val="008067FF"/>
    <w:rsid w:val="008071D4"/>
    <w:rsid w:val="008076BF"/>
    <w:rsid w:val="00807A8C"/>
    <w:rsid w:val="00807E9E"/>
    <w:rsid w:val="00810705"/>
    <w:rsid w:val="0081137E"/>
    <w:rsid w:val="0081315D"/>
    <w:rsid w:val="00813873"/>
    <w:rsid w:val="00814E43"/>
    <w:rsid w:val="00815010"/>
    <w:rsid w:val="00815678"/>
    <w:rsid w:val="008156B5"/>
    <w:rsid w:val="0081783C"/>
    <w:rsid w:val="00817BCE"/>
    <w:rsid w:val="0082058E"/>
    <w:rsid w:val="00820E40"/>
    <w:rsid w:val="00821272"/>
    <w:rsid w:val="00826F21"/>
    <w:rsid w:val="008279CA"/>
    <w:rsid w:val="00830557"/>
    <w:rsid w:val="00830ED8"/>
    <w:rsid w:val="00832A6D"/>
    <w:rsid w:val="00835F9C"/>
    <w:rsid w:val="008360B9"/>
    <w:rsid w:val="00836AEA"/>
    <w:rsid w:val="00840A60"/>
    <w:rsid w:val="00843370"/>
    <w:rsid w:val="00843761"/>
    <w:rsid w:val="00844020"/>
    <w:rsid w:val="00845AC4"/>
    <w:rsid w:val="00847B31"/>
    <w:rsid w:val="00850222"/>
    <w:rsid w:val="00850379"/>
    <w:rsid w:val="00851104"/>
    <w:rsid w:val="0085194E"/>
    <w:rsid w:val="00852D45"/>
    <w:rsid w:val="008547B0"/>
    <w:rsid w:val="00855EA9"/>
    <w:rsid w:val="00855FBB"/>
    <w:rsid w:val="00856BB3"/>
    <w:rsid w:val="00861760"/>
    <w:rsid w:val="008617B5"/>
    <w:rsid w:val="008619A5"/>
    <w:rsid w:val="00862701"/>
    <w:rsid w:val="0086277F"/>
    <w:rsid w:val="00865291"/>
    <w:rsid w:val="00865BB6"/>
    <w:rsid w:val="00865F70"/>
    <w:rsid w:val="00870AB6"/>
    <w:rsid w:val="00871A52"/>
    <w:rsid w:val="00872202"/>
    <w:rsid w:val="0087395C"/>
    <w:rsid w:val="00874782"/>
    <w:rsid w:val="00874993"/>
    <w:rsid w:val="0087543C"/>
    <w:rsid w:val="008762CA"/>
    <w:rsid w:val="00876351"/>
    <w:rsid w:val="008773A1"/>
    <w:rsid w:val="00880A99"/>
    <w:rsid w:val="008846F5"/>
    <w:rsid w:val="008851E6"/>
    <w:rsid w:val="00885477"/>
    <w:rsid w:val="00885F94"/>
    <w:rsid w:val="008877FC"/>
    <w:rsid w:val="00887B0F"/>
    <w:rsid w:val="00887CF4"/>
    <w:rsid w:val="008914D0"/>
    <w:rsid w:val="00894A9C"/>
    <w:rsid w:val="00895DA2"/>
    <w:rsid w:val="008961BD"/>
    <w:rsid w:val="00897678"/>
    <w:rsid w:val="008A2EB4"/>
    <w:rsid w:val="008A7A6C"/>
    <w:rsid w:val="008B21B4"/>
    <w:rsid w:val="008B29F5"/>
    <w:rsid w:val="008B3793"/>
    <w:rsid w:val="008B4865"/>
    <w:rsid w:val="008B501F"/>
    <w:rsid w:val="008B56D1"/>
    <w:rsid w:val="008B5FB2"/>
    <w:rsid w:val="008B6DBA"/>
    <w:rsid w:val="008C037E"/>
    <w:rsid w:val="008C1B0B"/>
    <w:rsid w:val="008C32EC"/>
    <w:rsid w:val="008C3351"/>
    <w:rsid w:val="008C5A5E"/>
    <w:rsid w:val="008C7997"/>
    <w:rsid w:val="008D07D7"/>
    <w:rsid w:val="008D1D24"/>
    <w:rsid w:val="008D33AE"/>
    <w:rsid w:val="008D50EF"/>
    <w:rsid w:val="008D67BF"/>
    <w:rsid w:val="008D77E5"/>
    <w:rsid w:val="008D79E9"/>
    <w:rsid w:val="008E184E"/>
    <w:rsid w:val="008E2A25"/>
    <w:rsid w:val="008E353E"/>
    <w:rsid w:val="008E6581"/>
    <w:rsid w:val="008E78BA"/>
    <w:rsid w:val="008F34FD"/>
    <w:rsid w:val="008F4900"/>
    <w:rsid w:val="008F5D63"/>
    <w:rsid w:val="008F630A"/>
    <w:rsid w:val="008F6426"/>
    <w:rsid w:val="008F6B03"/>
    <w:rsid w:val="008F71BA"/>
    <w:rsid w:val="008F79A4"/>
    <w:rsid w:val="00900242"/>
    <w:rsid w:val="00901445"/>
    <w:rsid w:val="00901D24"/>
    <w:rsid w:val="00901F74"/>
    <w:rsid w:val="00905EC1"/>
    <w:rsid w:val="00906B01"/>
    <w:rsid w:val="009072B6"/>
    <w:rsid w:val="00910D9B"/>
    <w:rsid w:val="00911A14"/>
    <w:rsid w:val="0091351C"/>
    <w:rsid w:val="00914484"/>
    <w:rsid w:val="009157B0"/>
    <w:rsid w:val="00922275"/>
    <w:rsid w:val="00922821"/>
    <w:rsid w:val="0092674A"/>
    <w:rsid w:val="00926A33"/>
    <w:rsid w:val="009302E3"/>
    <w:rsid w:val="00930ABE"/>
    <w:rsid w:val="0093261E"/>
    <w:rsid w:val="0093282E"/>
    <w:rsid w:val="009341D1"/>
    <w:rsid w:val="009344DD"/>
    <w:rsid w:val="00937030"/>
    <w:rsid w:val="009379B5"/>
    <w:rsid w:val="0094007B"/>
    <w:rsid w:val="009421D9"/>
    <w:rsid w:val="0094450F"/>
    <w:rsid w:val="00944C45"/>
    <w:rsid w:val="0094504C"/>
    <w:rsid w:val="0095002C"/>
    <w:rsid w:val="00950250"/>
    <w:rsid w:val="0095058D"/>
    <w:rsid w:val="00950FB5"/>
    <w:rsid w:val="00951EF8"/>
    <w:rsid w:val="00953E53"/>
    <w:rsid w:val="00956D38"/>
    <w:rsid w:val="009615F6"/>
    <w:rsid w:val="00962BBE"/>
    <w:rsid w:val="009630F5"/>
    <w:rsid w:val="00965334"/>
    <w:rsid w:val="009667D6"/>
    <w:rsid w:val="00966AB6"/>
    <w:rsid w:val="00967F4A"/>
    <w:rsid w:val="00970E5D"/>
    <w:rsid w:val="009733C2"/>
    <w:rsid w:val="00973B3F"/>
    <w:rsid w:val="00973C97"/>
    <w:rsid w:val="00974071"/>
    <w:rsid w:val="00974151"/>
    <w:rsid w:val="0097554B"/>
    <w:rsid w:val="00975C44"/>
    <w:rsid w:val="009811A5"/>
    <w:rsid w:val="00981376"/>
    <w:rsid w:val="00984C1B"/>
    <w:rsid w:val="00984CA4"/>
    <w:rsid w:val="009855E3"/>
    <w:rsid w:val="00985EE8"/>
    <w:rsid w:val="0098792B"/>
    <w:rsid w:val="00990ACE"/>
    <w:rsid w:val="00990D5B"/>
    <w:rsid w:val="009910B3"/>
    <w:rsid w:val="009912BA"/>
    <w:rsid w:val="0099472B"/>
    <w:rsid w:val="009956E2"/>
    <w:rsid w:val="009A1A2B"/>
    <w:rsid w:val="009A3283"/>
    <w:rsid w:val="009A412B"/>
    <w:rsid w:val="009A415D"/>
    <w:rsid w:val="009A4439"/>
    <w:rsid w:val="009A533C"/>
    <w:rsid w:val="009A61DE"/>
    <w:rsid w:val="009B0754"/>
    <w:rsid w:val="009B0D49"/>
    <w:rsid w:val="009B2F1D"/>
    <w:rsid w:val="009B3710"/>
    <w:rsid w:val="009B3849"/>
    <w:rsid w:val="009B470A"/>
    <w:rsid w:val="009B49DF"/>
    <w:rsid w:val="009B69DF"/>
    <w:rsid w:val="009C0635"/>
    <w:rsid w:val="009C0A02"/>
    <w:rsid w:val="009C14D5"/>
    <w:rsid w:val="009C4509"/>
    <w:rsid w:val="009C4B65"/>
    <w:rsid w:val="009C5EB3"/>
    <w:rsid w:val="009C69C4"/>
    <w:rsid w:val="009C6A74"/>
    <w:rsid w:val="009C6C85"/>
    <w:rsid w:val="009C7029"/>
    <w:rsid w:val="009D0AE9"/>
    <w:rsid w:val="009D1E20"/>
    <w:rsid w:val="009D2502"/>
    <w:rsid w:val="009D4B2A"/>
    <w:rsid w:val="009D596A"/>
    <w:rsid w:val="009D746D"/>
    <w:rsid w:val="009E049B"/>
    <w:rsid w:val="009E1234"/>
    <w:rsid w:val="009E1291"/>
    <w:rsid w:val="009E18EF"/>
    <w:rsid w:val="009E4EEC"/>
    <w:rsid w:val="009E65D1"/>
    <w:rsid w:val="009E739B"/>
    <w:rsid w:val="009E76BE"/>
    <w:rsid w:val="009F25F7"/>
    <w:rsid w:val="009F28BB"/>
    <w:rsid w:val="009F28BE"/>
    <w:rsid w:val="009F32BD"/>
    <w:rsid w:val="009F3CA5"/>
    <w:rsid w:val="009F5AFB"/>
    <w:rsid w:val="009F68C2"/>
    <w:rsid w:val="009F6A8A"/>
    <w:rsid w:val="00A01DDE"/>
    <w:rsid w:val="00A03546"/>
    <w:rsid w:val="00A04549"/>
    <w:rsid w:val="00A05F17"/>
    <w:rsid w:val="00A062D4"/>
    <w:rsid w:val="00A06478"/>
    <w:rsid w:val="00A06A31"/>
    <w:rsid w:val="00A10C1A"/>
    <w:rsid w:val="00A114E8"/>
    <w:rsid w:val="00A1242A"/>
    <w:rsid w:val="00A1332A"/>
    <w:rsid w:val="00A153E7"/>
    <w:rsid w:val="00A15479"/>
    <w:rsid w:val="00A160D1"/>
    <w:rsid w:val="00A16CFF"/>
    <w:rsid w:val="00A204D4"/>
    <w:rsid w:val="00A20F89"/>
    <w:rsid w:val="00A218DD"/>
    <w:rsid w:val="00A21CC6"/>
    <w:rsid w:val="00A22861"/>
    <w:rsid w:val="00A228FD"/>
    <w:rsid w:val="00A23CC6"/>
    <w:rsid w:val="00A24BB5"/>
    <w:rsid w:val="00A24FBC"/>
    <w:rsid w:val="00A26EEA"/>
    <w:rsid w:val="00A30CFE"/>
    <w:rsid w:val="00A30FB9"/>
    <w:rsid w:val="00A31D7A"/>
    <w:rsid w:val="00A320B4"/>
    <w:rsid w:val="00A33A5B"/>
    <w:rsid w:val="00A33ED2"/>
    <w:rsid w:val="00A36BAE"/>
    <w:rsid w:val="00A4061C"/>
    <w:rsid w:val="00A40733"/>
    <w:rsid w:val="00A411C4"/>
    <w:rsid w:val="00A41EFA"/>
    <w:rsid w:val="00A4223F"/>
    <w:rsid w:val="00A42318"/>
    <w:rsid w:val="00A45EB1"/>
    <w:rsid w:val="00A46530"/>
    <w:rsid w:val="00A46B7E"/>
    <w:rsid w:val="00A5295B"/>
    <w:rsid w:val="00A52D4C"/>
    <w:rsid w:val="00A54651"/>
    <w:rsid w:val="00A55465"/>
    <w:rsid w:val="00A559DE"/>
    <w:rsid w:val="00A6206A"/>
    <w:rsid w:val="00A63549"/>
    <w:rsid w:val="00A63D5A"/>
    <w:rsid w:val="00A63E94"/>
    <w:rsid w:val="00A650BD"/>
    <w:rsid w:val="00A6687C"/>
    <w:rsid w:val="00A66EA3"/>
    <w:rsid w:val="00A70F75"/>
    <w:rsid w:val="00A7183B"/>
    <w:rsid w:val="00A72ACD"/>
    <w:rsid w:val="00A72E41"/>
    <w:rsid w:val="00A73278"/>
    <w:rsid w:val="00A73B81"/>
    <w:rsid w:val="00A73DE2"/>
    <w:rsid w:val="00A742B0"/>
    <w:rsid w:val="00A74B57"/>
    <w:rsid w:val="00A74DA4"/>
    <w:rsid w:val="00A7500B"/>
    <w:rsid w:val="00A770C3"/>
    <w:rsid w:val="00A778FD"/>
    <w:rsid w:val="00A80672"/>
    <w:rsid w:val="00A8078D"/>
    <w:rsid w:val="00A8080F"/>
    <w:rsid w:val="00A811FA"/>
    <w:rsid w:val="00A818FD"/>
    <w:rsid w:val="00A81D85"/>
    <w:rsid w:val="00A823E3"/>
    <w:rsid w:val="00A83236"/>
    <w:rsid w:val="00A83550"/>
    <w:rsid w:val="00A838A1"/>
    <w:rsid w:val="00A9026C"/>
    <w:rsid w:val="00A90BF3"/>
    <w:rsid w:val="00A91F8C"/>
    <w:rsid w:val="00A9242F"/>
    <w:rsid w:val="00A93A34"/>
    <w:rsid w:val="00A9484C"/>
    <w:rsid w:val="00A94C05"/>
    <w:rsid w:val="00A950F8"/>
    <w:rsid w:val="00AA17DC"/>
    <w:rsid w:val="00AA232F"/>
    <w:rsid w:val="00AA4C40"/>
    <w:rsid w:val="00AA5ADC"/>
    <w:rsid w:val="00AA7328"/>
    <w:rsid w:val="00AB0EFD"/>
    <w:rsid w:val="00AB0F72"/>
    <w:rsid w:val="00AB1927"/>
    <w:rsid w:val="00AB3C10"/>
    <w:rsid w:val="00AB4081"/>
    <w:rsid w:val="00AC020D"/>
    <w:rsid w:val="00AC0469"/>
    <w:rsid w:val="00AC09B9"/>
    <w:rsid w:val="00AC2041"/>
    <w:rsid w:val="00AC25E3"/>
    <w:rsid w:val="00AC31FA"/>
    <w:rsid w:val="00AC3F86"/>
    <w:rsid w:val="00AC4546"/>
    <w:rsid w:val="00AC7D70"/>
    <w:rsid w:val="00AD0F93"/>
    <w:rsid w:val="00AD2A9E"/>
    <w:rsid w:val="00AD2AE8"/>
    <w:rsid w:val="00AD3041"/>
    <w:rsid w:val="00AD3A86"/>
    <w:rsid w:val="00AD6542"/>
    <w:rsid w:val="00AD74FD"/>
    <w:rsid w:val="00AD763E"/>
    <w:rsid w:val="00AD7E22"/>
    <w:rsid w:val="00AE1175"/>
    <w:rsid w:val="00AE19F0"/>
    <w:rsid w:val="00AE435D"/>
    <w:rsid w:val="00AE59E1"/>
    <w:rsid w:val="00AE7D21"/>
    <w:rsid w:val="00AF2771"/>
    <w:rsid w:val="00AF3B4E"/>
    <w:rsid w:val="00AF556B"/>
    <w:rsid w:val="00AF55F5"/>
    <w:rsid w:val="00B008B8"/>
    <w:rsid w:val="00B008F2"/>
    <w:rsid w:val="00B010D4"/>
    <w:rsid w:val="00B02CA1"/>
    <w:rsid w:val="00B13F0F"/>
    <w:rsid w:val="00B14CBC"/>
    <w:rsid w:val="00B15C8B"/>
    <w:rsid w:val="00B160E5"/>
    <w:rsid w:val="00B16861"/>
    <w:rsid w:val="00B16B66"/>
    <w:rsid w:val="00B178C9"/>
    <w:rsid w:val="00B1793D"/>
    <w:rsid w:val="00B17DBF"/>
    <w:rsid w:val="00B217E2"/>
    <w:rsid w:val="00B21B10"/>
    <w:rsid w:val="00B21E30"/>
    <w:rsid w:val="00B22453"/>
    <w:rsid w:val="00B2300D"/>
    <w:rsid w:val="00B232A9"/>
    <w:rsid w:val="00B26407"/>
    <w:rsid w:val="00B265B2"/>
    <w:rsid w:val="00B30210"/>
    <w:rsid w:val="00B3021A"/>
    <w:rsid w:val="00B31858"/>
    <w:rsid w:val="00B31BC3"/>
    <w:rsid w:val="00B31EC6"/>
    <w:rsid w:val="00B32699"/>
    <w:rsid w:val="00B34C28"/>
    <w:rsid w:val="00B368AC"/>
    <w:rsid w:val="00B36C1A"/>
    <w:rsid w:val="00B36D93"/>
    <w:rsid w:val="00B37F79"/>
    <w:rsid w:val="00B4019D"/>
    <w:rsid w:val="00B410A0"/>
    <w:rsid w:val="00B41816"/>
    <w:rsid w:val="00B43CBA"/>
    <w:rsid w:val="00B43DAE"/>
    <w:rsid w:val="00B446A1"/>
    <w:rsid w:val="00B449CD"/>
    <w:rsid w:val="00B4593B"/>
    <w:rsid w:val="00B466A1"/>
    <w:rsid w:val="00B46774"/>
    <w:rsid w:val="00B478FA"/>
    <w:rsid w:val="00B50EE4"/>
    <w:rsid w:val="00B51995"/>
    <w:rsid w:val="00B5246C"/>
    <w:rsid w:val="00B5273E"/>
    <w:rsid w:val="00B54304"/>
    <w:rsid w:val="00B569AA"/>
    <w:rsid w:val="00B56FFF"/>
    <w:rsid w:val="00B628B4"/>
    <w:rsid w:val="00B63F83"/>
    <w:rsid w:val="00B64812"/>
    <w:rsid w:val="00B65889"/>
    <w:rsid w:val="00B66467"/>
    <w:rsid w:val="00B66958"/>
    <w:rsid w:val="00B705E0"/>
    <w:rsid w:val="00B721F3"/>
    <w:rsid w:val="00B73191"/>
    <w:rsid w:val="00B742F2"/>
    <w:rsid w:val="00B75F35"/>
    <w:rsid w:val="00B765FD"/>
    <w:rsid w:val="00B76FEB"/>
    <w:rsid w:val="00B77087"/>
    <w:rsid w:val="00B77CEE"/>
    <w:rsid w:val="00B77D34"/>
    <w:rsid w:val="00B80013"/>
    <w:rsid w:val="00B811A1"/>
    <w:rsid w:val="00B838BC"/>
    <w:rsid w:val="00B85253"/>
    <w:rsid w:val="00B861A7"/>
    <w:rsid w:val="00B86A7D"/>
    <w:rsid w:val="00B96D8B"/>
    <w:rsid w:val="00BA0516"/>
    <w:rsid w:val="00BA10CB"/>
    <w:rsid w:val="00BA1983"/>
    <w:rsid w:val="00BA24BA"/>
    <w:rsid w:val="00BA3776"/>
    <w:rsid w:val="00BA3D8E"/>
    <w:rsid w:val="00BA4360"/>
    <w:rsid w:val="00BA4803"/>
    <w:rsid w:val="00BA4D4A"/>
    <w:rsid w:val="00BA64F4"/>
    <w:rsid w:val="00BB04E2"/>
    <w:rsid w:val="00BB207B"/>
    <w:rsid w:val="00BB2212"/>
    <w:rsid w:val="00BB362F"/>
    <w:rsid w:val="00BC015A"/>
    <w:rsid w:val="00BC0C00"/>
    <w:rsid w:val="00BC1BE4"/>
    <w:rsid w:val="00BC2263"/>
    <w:rsid w:val="00BC3442"/>
    <w:rsid w:val="00BC388B"/>
    <w:rsid w:val="00BC3AA3"/>
    <w:rsid w:val="00BC4E66"/>
    <w:rsid w:val="00BC5139"/>
    <w:rsid w:val="00BC6169"/>
    <w:rsid w:val="00BC6E95"/>
    <w:rsid w:val="00BD3AA8"/>
    <w:rsid w:val="00BD43DB"/>
    <w:rsid w:val="00BD4BE4"/>
    <w:rsid w:val="00BD4D4A"/>
    <w:rsid w:val="00BD4FE9"/>
    <w:rsid w:val="00BD712B"/>
    <w:rsid w:val="00BE1712"/>
    <w:rsid w:val="00BE207E"/>
    <w:rsid w:val="00BE3F8D"/>
    <w:rsid w:val="00BE41FB"/>
    <w:rsid w:val="00BE4EE6"/>
    <w:rsid w:val="00BE6598"/>
    <w:rsid w:val="00BE6C49"/>
    <w:rsid w:val="00BE769C"/>
    <w:rsid w:val="00BE7F46"/>
    <w:rsid w:val="00BF0BE9"/>
    <w:rsid w:val="00BF12E0"/>
    <w:rsid w:val="00BF13AF"/>
    <w:rsid w:val="00BF46DF"/>
    <w:rsid w:val="00BF5947"/>
    <w:rsid w:val="00BF5D21"/>
    <w:rsid w:val="00BF65C9"/>
    <w:rsid w:val="00BF703D"/>
    <w:rsid w:val="00C00169"/>
    <w:rsid w:val="00C00866"/>
    <w:rsid w:val="00C00B10"/>
    <w:rsid w:val="00C00F0E"/>
    <w:rsid w:val="00C03136"/>
    <w:rsid w:val="00C0390F"/>
    <w:rsid w:val="00C039C4"/>
    <w:rsid w:val="00C03C44"/>
    <w:rsid w:val="00C072CB"/>
    <w:rsid w:val="00C11874"/>
    <w:rsid w:val="00C12D5A"/>
    <w:rsid w:val="00C13784"/>
    <w:rsid w:val="00C13DC7"/>
    <w:rsid w:val="00C175DD"/>
    <w:rsid w:val="00C220D8"/>
    <w:rsid w:val="00C242E4"/>
    <w:rsid w:val="00C2463D"/>
    <w:rsid w:val="00C25B1D"/>
    <w:rsid w:val="00C308DE"/>
    <w:rsid w:val="00C339D9"/>
    <w:rsid w:val="00C35103"/>
    <w:rsid w:val="00C356F2"/>
    <w:rsid w:val="00C36B28"/>
    <w:rsid w:val="00C36FC7"/>
    <w:rsid w:val="00C3721A"/>
    <w:rsid w:val="00C401AA"/>
    <w:rsid w:val="00C507A1"/>
    <w:rsid w:val="00C50C90"/>
    <w:rsid w:val="00C51EE8"/>
    <w:rsid w:val="00C53E16"/>
    <w:rsid w:val="00C543F2"/>
    <w:rsid w:val="00C54712"/>
    <w:rsid w:val="00C5625B"/>
    <w:rsid w:val="00C56861"/>
    <w:rsid w:val="00C60D2E"/>
    <w:rsid w:val="00C61254"/>
    <w:rsid w:val="00C61C7C"/>
    <w:rsid w:val="00C61DDC"/>
    <w:rsid w:val="00C6257D"/>
    <w:rsid w:val="00C63090"/>
    <w:rsid w:val="00C643E4"/>
    <w:rsid w:val="00C64651"/>
    <w:rsid w:val="00C65366"/>
    <w:rsid w:val="00C66006"/>
    <w:rsid w:val="00C6679F"/>
    <w:rsid w:val="00C67649"/>
    <w:rsid w:val="00C70F57"/>
    <w:rsid w:val="00C72565"/>
    <w:rsid w:val="00C73952"/>
    <w:rsid w:val="00C7473B"/>
    <w:rsid w:val="00C75DE8"/>
    <w:rsid w:val="00C7736E"/>
    <w:rsid w:val="00C77FD3"/>
    <w:rsid w:val="00C8211C"/>
    <w:rsid w:val="00C823C1"/>
    <w:rsid w:val="00C8324A"/>
    <w:rsid w:val="00C83CD0"/>
    <w:rsid w:val="00C8441C"/>
    <w:rsid w:val="00C84767"/>
    <w:rsid w:val="00C8493C"/>
    <w:rsid w:val="00C85288"/>
    <w:rsid w:val="00C9034A"/>
    <w:rsid w:val="00C91513"/>
    <w:rsid w:val="00C931A4"/>
    <w:rsid w:val="00C93966"/>
    <w:rsid w:val="00C94029"/>
    <w:rsid w:val="00C97635"/>
    <w:rsid w:val="00CA012A"/>
    <w:rsid w:val="00CA0630"/>
    <w:rsid w:val="00CA44DE"/>
    <w:rsid w:val="00CA48FD"/>
    <w:rsid w:val="00CA4976"/>
    <w:rsid w:val="00CA4FE0"/>
    <w:rsid w:val="00CA5696"/>
    <w:rsid w:val="00CA7AFD"/>
    <w:rsid w:val="00CA7B71"/>
    <w:rsid w:val="00CB14C2"/>
    <w:rsid w:val="00CB16AE"/>
    <w:rsid w:val="00CB28F6"/>
    <w:rsid w:val="00CB3445"/>
    <w:rsid w:val="00CB4DFE"/>
    <w:rsid w:val="00CB6132"/>
    <w:rsid w:val="00CB6692"/>
    <w:rsid w:val="00CB6B8E"/>
    <w:rsid w:val="00CC0EFE"/>
    <w:rsid w:val="00CC20F0"/>
    <w:rsid w:val="00CC40A7"/>
    <w:rsid w:val="00CC6485"/>
    <w:rsid w:val="00CC7168"/>
    <w:rsid w:val="00CC7F83"/>
    <w:rsid w:val="00CC7F94"/>
    <w:rsid w:val="00CD2687"/>
    <w:rsid w:val="00CD269B"/>
    <w:rsid w:val="00CD41B8"/>
    <w:rsid w:val="00CD7731"/>
    <w:rsid w:val="00CE184D"/>
    <w:rsid w:val="00CE1A20"/>
    <w:rsid w:val="00CE26E7"/>
    <w:rsid w:val="00CE2FB4"/>
    <w:rsid w:val="00CE4E11"/>
    <w:rsid w:val="00CE5118"/>
    <w:rsid w:val="00CE5754"/>
    <w:rsid w:val="00CF0AE0"/>
    <w:rsid w:val="00CF1E9F"/>
    <w:rsid w:val="00CF2EE0"/>
    <w:rsid w:val="00CF30A7"/>
    <w:rsid w:val="00CF45BF"/>
    <w:rsid w:val="00CF4BA1"/>
    <w:rsid w:val="00CF6888"/>
    <w:rsid w:val="00D009C6"/>
    <w:rsid w:val="00D04829"/>
    <w:rsid w:val="00D05D47"/>
    <w:rsid w:val="00D0634C"/>
    <w:rsid w:val="00D11497"/>
    <w:rsid w:val="00D1163E"/>
    <w:rsid w:val="00D118E6"/>
    <w:rsid w:val="00D122C9"/>
    <w:rsid w:val="00D13214"/>
    <w:rsid w:val="00D13222"/>
    <w:rsid w:val="00D13427"/>
    <w:rsid w:val="00D1352F"/>
    <w:rsid w:val="00D14582"/>
    <w:rsid w:val="00D15208"/>
    <w:rsid w:val="00D156E8"/>
    <w:rsid w:val="00D16EBA"/>
    <w:rsid w:val="00D1773E"/>
    <w:rsid w:val="00D177F6"/>
    <w:rsid w:val="00D17AB7"/>
    <w:rsid w:val="00D17C01"/>
    <w:rsid w:val="00D20585"/>
    <w:rsid w:val="00D20F93"/>
    <w:rsid w:val="00D21D26"/>
    <w:rsid w:val="00D22D05"/>
    <w:rsid w:val="00D23E0E"/>
    <w:rsid w:val="00D249D7"/>
    <w:rsid w:val="00D25DFC"/>
    <w:rsid w:val="00D2688C"/>
    <w:rsid w:val="00D26B8D"/>
    <w:rsid w:val="00D27A23"/>
    <w:rsid w:val="00D3024C"/>
    <w:rsid w:val="00D30A70"/>
    <w:rsid w:val="00D32BF0"/>
    <w:rsid w:val="00D331CA"/>
    <w:rsid w:val="00D34DF0"/>
    <w:rsid w:val="00D34F1A"/>
    <w:rsid w:val="00D35A01"/>
    <w:rsid w:val="00D36BF6"/>
    <w:rsid w:val="00D36C73"/>
    <w:rsid w:val="00D37DD1"/>
    <w:rsid w:val="00D432FB"/>
    <w:rsid w:val="00D453F2"/>
    <w:rsid w:val="00D46856"/>
    <w:rsid w:val="00D5003D"/>
    <w:rsid w:val="00D500A5"/>
    <w:rsid w:val="00D50431"/>
    <w:rsid w:val="00D5445B"/>
    <w:rsid w:val="00D54A60"/>
    <w:rsid w:val="00D560FC"/>
    <w:rsid w:val="00D57205"/>
    <w:rsid w:val="00D57822"/>
    <w:rsid w:val="00D621B9"/>
    <w:rsid w:val="00D64761"/>
    <w:rsid w:val="00D64886"/>
    <w:rsid w:val="00D6499A"/>
    <w:rsid w:val="00D66366"/>
    <w:rsid w:val="00D66918"/>
    <w:rsid w:val="00D677A6"/>
    <w:rsid w:val="00D70F06"/>
    <w:rsid w:val="00D71290"/>
    <w:rsid w:val="00D71B96"/>
    <w:rsid w:val="00D7329F"/>
    <w:rsid w:val="00D73A8B"/>
    <w:rsid w:val="00D74A13"/>
    <w:rsid w:val="00D75136"/>
    <w:rsid w:val="00D7585B"/>
    <w:rsid w:val="00D760DC"/>
    <w:rsid w:val="00D7725C"/>
    <w:rsid w:val="00D77614"/>
    <w:rsid w:val="00D7778C"/>
    <w:rsid w:val="00D83647"/>
    <w:rsid w:val="00D8543D"/>
    <w:rsid w:val="00D8686B"/>
    <w:rsid w:val="00D86BF7"/>
    <w:rsid w:val="00D902CC"/>
    <w:rsid w:val="00D906CC"/>
    <w:rsid w:val="00D9196F"/>
    <w:rsid w:val="00D91A9C"/>
    <w:rsid w:val="00D92403"/>
    <w:rsid w:val="00D9529C"/>
    <w:rsid w:val="00D95A99"/>
    <w:rsid w:val="00D967A0"/>
    <w:rsid w:val="00D96FEC"/>
    <w:rsid w:val="00D97E22"/>
    <w:rsid w:val="00DA3D87"/>
    <w:rsid w:val="00DA4F42"/>
    <w:rsid w:val="00DA6CCA"/>
    <w:rsid w:val="00DA7F86"/>
    <w:rsid w:val="00DB3017"/>
    <w:rsid w:val="00DB30EC"/>
    <w:rsid w:val="00DB4135"/>
    <w:rsid w:val="00DB5BB8"/>
    <w:rsid w:val="00DB656F"/>
    <w:rsid w:val="00DB7A96"/>
    <w:rsid w:val="00DC00C3"/>
    <w:rsid w:val="00DC058A"/>
    <w:rsid w:val="00DC107C"/>
    <w:rsid w:val="00DC10D8"/>
    <w:rsid w:val="00DC1CE1"/>
    <w:rsid w:val="00DC249D"/>
    <w:rsid w:val="00DC27C0"/>
    <w:rsid w:val="00DC3205"/>
    <w:rsid w:val="00DC37D1"/>
    <w:rsid w:val="00DC398C"/>
    <w:rsid w:val="00DC4D85"/>
    <w:rsid w:val="00DC515B"/>
    <w:rsid w:val="00DC7395"/>
    <w:rsid w:val="00DD3A4C"/>
    <w:rsid w:val="00DD47A8"/>
    <w:rsid w:val="00DD47D7"/>
    <w:rsid w:val="00DD4B62"/>
    <w:rsid w:val="00DD4E19"/>
    <w:rsid w:val="00DD5F54"/>
    <w:rsid w:val="00DD62A1"/>
    <w:rsid w:val="00DD62F2"/>
    <w:rsid w:val="00DD77CC"/>
    <w:rsid w:val="00DD78A1"/>
    <w:rsid w:val="00DE024B"/>
    <w:rsid w:val="00DE0308"/>
    <w:rsid w:val="00DE14AD"/>
    <w:rsid w:val="00DE2DDB"/>
    <w:rsid w:val="00DE5004"/>
    <w:rsid w:val="00DE5551"/>
    <w:rsid w:val="00DE5F94"/>
    <w:rsid w:val="00DF1B1F"/>
    <w:rsid w:val="00DF4969"/>
    <w:rsid w:val="00DF4D1B"/>
    <w:rsid w:val="00E01EEC"/>
    <w:rsid w:val="00E02398"/>
    <w:rsid w:val="00E029A6"/>
    <w:rsid w:val="00E02BBE"/>
    <w:rsid w:val="00E0332F"/>
    <w:rsid w:val="00E03B6A"/>
    <w:rsid w:val="00E051A9"/>
    <w:rsid w:val="00E05C92"/>
    <w:rsid w:val="00E05E91"/>
    <w:rsid w:val="00E069EF"/>
    <w:rsid w:val="00E076FD"/>
    <w:rsid w:val="00E10A21"/>
    <w:rsid w:val="00E124BD"/>
    <w:rsid w:val="00E1423B"/>
    <w:rsid w:val="00E158E5"/>
    <w:rsid w:val="00E165A7"/>
    <w:rsid w:val="00E17230"/>
    <w:rsid w:val="00E20EDF"/>
    <w:rsid w:val="00E25629"/>
    <w:rsid w:val="00E258CD"/>
    <w:rsid w:val="00E26036"/>
    <w:rsid w:val="00E277C1"/>
    <w:rsid w:val="00E30D30"/>
    <w:rsid w:val="00E314DD"/>
    <w:rsid w:val="00E31FC5"/>
    <w:rsid w:val="00E32C53"/>
    <w:rsid w:val="00E32EEF"/>
    <w:rsid w:val="00E37451"/>
    <w:rsid w:val="00E379A6"/>
    <w:rsid w:val="00E43DEC"/>
    <w:rsid w:val="00E44307"/>
    <w:rsid w:val="00E45A64"/>
    <w:rsid w:val="00E46AC8"/>
    <w:rsid w:val="00E4714F"/>
    <w:rsid w:val="00E47545"/>
    <w:rsid w:val="00E509D4"/>
    <w:rsid w:val="00E514EC"/>
    <w:rsid w:val="00E51E27"/>
    <w:rsid w:val="00E5284F"/>
    <w:rsid w:val="00E5302D"/>
    <w:rsid w:val="00E533D3"/>
    <w:rsid w:val="00E55764"/>
    <w:rsid w:val="00E55855"/>
    <w:rsid w:val="00E6009C"/>
    <w:rsid w:val="00E61345"/>
    <w:rsid w:val="00E62592"/>
    <w:rsid w:val="00E63C16"/>
    <w:rsid w:val="00E63C7E"/>
    <w:rsid w:val="00E64830"/>
    <w:rsid w:val="00E65FD2"/>
    <w:rsid w:val="00E70A3E"/>
    <w:rsid w:val="00E71F0A"/>
    <w:rsid w:val="00E7267A"/>
    <w:rsid w:val="00E74956"/>
    <w:rsid w:val="00E74CCC"/>
    <w:rsid w:val="00E7649D"/>
    <w:rsid w:val="00E76F15"/>
    <w:rsid w:val="00E81132"/>
    <w:rsid w:val="00E82399"/>
    <w:rsid w:val="00E82886"/>
    <w:rsid w:val="00E82ADE"/>
    <w:rsid w:val="00E8526A"/>
    <w:rsid w:val="00E85AAA"/>
    <w:rsid w:val="00E9039E"/>
    <w:rsid w:val="00E905DF"/>
    <w:rsid w:val="00E906B8"/>
    <w:rsid w:val="00E92243"/>
    <w:rsid w:val="00E92BBC"/>
    <w:rsid w:val="00E93135"/>
    <w:rsid w:val="00E93698"/>
    <w:rsid w:val="00E947FA"/>
    <w:rsid w:val="00E94FB9"/>
    <w:rsid w:val="00E97BDF"/>
    <w:rsid w:val="00EA0863"/>
    <w:rsid w:val="00EA0BA7"/>
    <w:rsid w:val="00EA14F6"/>
    <w:rsid w:val="00EA325C"/>
    <w:rsid w:val="00EA3CE2"/>
    <w:rsid w:val="00EA3CEE"/>
    <w:rsid w:val="00EA48D4"/>
    <w:rsid w:val="00EA5051"/>
    <w:rsid w:val="00EA521B"/>
    <w:rsid w:val="00EA5CD1"/>
    <w:rsid w:val="00EA6770"/>
    <w:rsid w:val="00EA7F32"/>
    <w:rsid w:val="00EA7FF3"/>
    <w:rsid w:val="00EB08D2"/>
    <w:rsid w:val="00EB293D"/>
    <w:rsid w:val="00EB33DA"/>
    <w:rsid w:val="00EB365E"/>
    <w:rsid w:val="00EB3AE7"/>
    <w:rsid w:val="00EB4484"/>
    <w:rsid w:val="00EB4E42"/>
    <w:rsid w:val="00EB526F"/>
    <w:rsid w:val="00EB643A"/>
    <w:rsid w:val="00EB66BD"/>
    <w:rsid w:val="00EB6F93"/>
    <w:rsid w:val="00EC14F1"/>
    <w:rsid w:val="00EC301F"/>
    <w:rsid w:val="00EC3652"/>
    <w:rsid w:val="00ED077D"/>
    <w:rsid w:val="00ED28F2"/>
    <w:rsid w:val="00ED2C45"/>
    <w:rsid w:val="00ED54EE"/>
    <w:rsid w:val="00ED78F2"/>
    <w:rsid w:val="00ED7D55"/>
    <w:rsid w:val="00EE28EB"/>
    <w:rsid w:val="00EE34D5"/>
    <w:rsid w:val="00EE45C7"/>
    <w:rsid w:val="00EE616B"/>
    <w:rsid w:val="00EE64D5"/>
    <w:rsid w:val="00EE70A0"/>
    <w:rsid w:val="00EE7596"/>
    <w:rsid w:val="00EE7E31"/>
    <w:rsid w:val="00EF04C2"/>
    <w:rsid w:val="00EF0EE8"/>
    <w:rsid w:val="00EF13BA"/>
    <w:rsid w:val="00EF33B2"/>
    <w:rsid w:val="00EF42E5"/>
    <w:rsid w:val="00EF4418"/>
    <w:rsid w:val="00EF7303"/>
    <w:rsid w:val="00EF782A"/>
    <w:rsid w:val="00F00DB2"/>
    <w:rsid w:val="00F00F6D"/>
    <w:rsid w:val="00F01528"/>
    <w:rsid w:val="00F04073"/>
    <w:rsid w:val="00F05F0B"/>
    <w:rsid w:val="00F06C16"/>
    <w:rsid w:val="00F11584"/>
    <w:rsid w:val="00F11D33"/>
    <w:rsid w:val="00F11D69"/>
    <w:rsid w:val="00F12646"/>
    <w:rsid w:val="00F15685"/>
    <w:rsid w:val="00F168CD"/>
    <w:rsid w:val="00F17467"/>
    <w:rsid w:val="00F17676"/>
    <w:rsid w:val="00F20726"/>
    <w:rsid w:val="00F22C3E"/>
    <w:rsid w:val="00F23396"/>
    <w:rsid w:val="00F237D0"/>
    <w:rsid w:val="00F239F2"/>
    <w:rsid w:val="00F26D19"/>
    <w:rsid w:val="00F26F45"/>
    <w:rsid w:val="00F271E5"/>
    <w:rsid w:val="00F307A6"/>
    <w:rsid w:val="00F316DF"/>
    <w:rsid w:val="00F32240"/>
    <w:rsid w:val="00F33006"/>
    <w:rsid w:val="00F351A9"/>
    <w:rsid w:val="00F37723"/>
    <w:rsid w:val="00F37C36"/>
    <w:rsid w:val="00F37EF0"/>
    <w:rsid w:val="00F41F95"/>
    <w:rsid w:val="00F42820"/>
    <w:rsid w:val="00F437E3"/>
    <w:rsid w:val="00F438E9"/>
    <w:rsid w:val="00F43D08"/>
    <w:rsid w:val="00F44067"/>
    <w:rsid w:val="00F463F9"/>
    <w:rsid w:val="00F4671F"/>
    <w:rsid w:val="00F47DFE"/>
    <w:rsid w:val="00F50FA6"/>
    <w:rsid w:val="00F52372"/>
    <w:rsid w:val="00F527C0"/>
    <w:rsid w:val="00F52C57"/>
    <w:rsid w:val="00F53254"/>
    <w:rsid w:val="00F54F43"/>
    <w:rsid w:val="00F56EA3"/>
    <w:rsid w:val="00F57950"/>
    <w:rsid w:val="00F60F29"/>
    <w:rsid w:val="00F63D8B"/>
    <w:rsid w:val="00F650A4"/>
    <w:rsid w:val="00F65CCE"/>
    <w:rsid w:val="00F662B7"/>
    <w:rsid w:val="00F6772C"/>
    <w:rsid w:val="00F7276E"/>
    <w:rsid w:val="00F73DA2"/>
    <w:rsid w:val="00F741AC"/>
    <w:rsid w:val="00F76561"/>
    <w:rsid w:val="00F80434"/>
    <w:rsid w:val="00F814F0"/>
    <w:rsid w:val="00F831A7"/>
    <w:rsid w:val="00F83B0F"/>
    <w:rsid w:val="00F85E8B"/>
    <w:rsid w:val="00F867CB"/>
    <w:rsid w:val="00F90427"/>
    <w:rsid w:val="00F91956"/>
    <w:rsid w:val="00F928E3"/>
    <w:rsid w:val="00F9336E"/>
    <w:rsid w:val="00F93CEC"/>
    <w:rsid w:val="00F94FA3"/>
    <w:rsid w:val="00F96027"/>
    <w:rsid w:val="00F96675"/>
    <w:rsid w:val="00FA06BC"/>
    <w:rsid w:val="00FA3151"/>
    <w:rsid w:val="00FA3C7E"/>
    <w:rsid w:val="00FA4AEA"/>
    <w:rsid w:val="00FA50CB"/>
    <w:rsid w:val="00FA594D"/>
    <w:rsid w:val="00FA6F5F"/>
    <w:rsid w:val="00FB3603"/>
    <w:rsid w:val="00FB52BA"/>
    <w:rsid w:val="00FB5AF7"/>
    <w:rsid w:val="00FB63A1"/>
    <w:rsid w:val="00FB67E8"/>
    <w:rsid w:val="00FB7533"/>
    <w:rsid w:val="00FB7F6D"/>
    <w:rsid w:val="00FC10E7"/>
    <w:rsid w:val="00FC13B5"/>
    <w:rsid w:val="00FC243C"/>
    <w:rsid w:val="00FC3413"/>
    <w:rsid w:val="00FC3D05"/>
    <w:rsid w:val="00FC50BD"/>
    <w:rsid w:val="00FC7A9F"/>
    <w:rsid w:val="00FD081F"/>
    <w:rsid w:val="00FD170A"/>
    <w:rsid w:val="00FD1C74"/>
    <w:rsid w:val="00FD2309"/>
    <w:rsid w:val="00FD25AF"/>
    <w:rsid w:val="00FD4003"/>
    <w:rsid w:val="00FD415B"/>
    <w:rsid w:val="00FD4DE0"/>
    <w:rsid w:val="00FD7713"/>
    <w:rsid w:val="00FE2C90"/>
    <w:rsid w:val="00FE397D"/>
    <w:rsid w:val="00FE4DA4"/>
    <w:rsid w:val="00FE5823"/>
    <w:rsid w:val="00FE5D78"/>
    <w:rsid w:val="00FF24ED"/>
    <w:rsid w:val="00FF3371"/>
    <w:rsid w:val="00FF3722"/>
    <w:rsid w:val="00FF3B7C"/>
    <w:rsid w:val="00FF583D"/>
    <w:rsid w:val="00FF584B"/>
    <w:rsid w:val="00FF6B18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29B66"/>
  <w15:chartTrackingRefBased/>
  <w15:docId w15:val="{F781C306-2F44-4C48-86FF-2365F12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1DF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746BEE"/>
    <w:pPr>
      <w:widowControl w:val="0"/>
      <w:autoSpaceDE w:val="0"/>
      <w:autoSpaceDN w:val="0"/>
      <w:ind w:left="119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C00C3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DC00C3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xl65">
    <w:name w:val="xl65"/>
    <w:basedOn w:val="Normal"/>
    <w:rsid w:val="00DC00C3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Normal"/>
    <w:rsid w:val="00DC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DC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DC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DC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Normal"/>
    <w:rsid w:val="00DC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DC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DC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Normal"/>
    <w:rsid w:val="00DC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DC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"/>
    <w:rsid w:val="00DC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6">
    <w:name w:val="xl76"/>
    <w:basedOn w:val="Normal"/>
    <w:rsid w:val="00DC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"/>
    <w:rsid w:val="00DC00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table" w:styleId="TableGrid">
    <w:name w:val="Table Grid"/>
    <w:basedOn w:val="TableNormal"/>
    <w:uiPriority w:val="59"/>
    <w:rsid w:val="00C6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0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9D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9D4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57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7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02CC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507A1"/>
    <w:rPr>
      <w:b/>
      <w:bCs/>
    </w:rPr>
  </w:style>
  <w:style w:type="character" w:styleId="Emphasis">
    <w:name w:val="Emphasis"/>
    <w:basedOn w:val="DefaultParagraphFont"/>
    <w:uiPriority w:val="20"/>
    <w:qFormat/>
    <w:rsid w:val="00EA325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46BEE"/>
    <w:rPr>
      <w:rFonts w:ascii="Arial" w:eastAsia="Arial" w:hAnsi="Arial" w:cs="Arial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6BEE"/>
    <w:pPr>
      <w:widowControl w:val="0"/>
      <w:autoSpaceDE w:val="0"/>
      <w:autoSpaceDN w:val="0"/>
    </w:pPr>
    <w:rPr>
      <w:rFonts w:ascii="Arial" w:eastAsia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46BEE"/>
    <w:rPr>
      <w:rFonts w:ascii="Arial" w:eastAsia="Arial" w:hAnsi="Arial" w:cs="Arial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746BEE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7E2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F15A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8240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4243"/>
  </w:style>
  <w:style w:type="paragraph" w:styleId="BalloonText">
    <w:name w:val="Balloon Text"/>
    <w:basedOn w:val="Normal"/>
    <w:link w:val="BalloonTextChar"/>
    <w:uiPriority w:val="99"/>
    <w:semiHidden/>
    <w:unhideWhenUsed/>
    <w:rsid w:val="00BE6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4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m7434978360951223764msolistparagraph">
    <w:name w:val="m_7434978360951223764msolistparagraph"/>
    <w:basedOn w:val="Normal"/>
    <w:rsid w:val="005E4223"/>
    <w:pPr>
      <w:spacing w:before="100" w:beforeAutospacing="1" w:after="100" w:afterAutospacing="1"/>
    </w:pPr>
  </w:style>
  <w:style w:type="character" w:customStyle="1" w:styleId="searchhighlight">
    <w:name w:val="searchhighlight"/>
    <w:basedOn w:val="DefaultParagraphFont"/>
    <w:rsid w:val="005E4223"/>
  </w:style>
  <w:style w:type="paragraph" w:customStyle="1" w:styleId="Default">
    <w:name w:val="Default"/>
    <w:rsid w:val="007C0E02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7F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3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A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6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A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2FEF95-07BA-4453-B642-8592FAFC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10248</Words>
  <Characters>58416</Characters>
  <Application>Microsoft Office Word</Application>
  <DocSecurity>0</DocSecurity>
  <Lines>486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Sabiston</dc:creator>
  <cp:keywords/>
  <dc:description/>
  <cp:lastModifiedBy>Goodway, Jackie</cp:lastModifiedBy>
  <cp:revision>2</cp:revision>
  <cp:lastPrinted>2023-05-30T19:31:00Z</cp:lastPrinted>
  <dcterms:created xsi:type="dcterms:W3CDTF">2024-04-22T16:26:00Z</dcterms:created>
  <dcterms:modified xsi:type="dcterms:W3CDTF">2024-04-22T16:26:00Z</dcterms:modified>
</cp:coreProperties>
</file>